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14.augusta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Sertifikāts par tiesībām nodarboties ar apmācību pirmās palīdzības sniegšanā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