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dividendēs izmaksājamo valsts sabiedrības ar ierobežotu atbildību “Slimnīca “Ģintermuiža”” peļņas daļu par 2023.gadu"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24-TA-1713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