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novembrī (prot. Nr. 48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XIII Latvijas Skolu jaunatnes dziesmu un deju svētku norises laiku un vietām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Dziesmu un deju svētku likuma 7. panta pirmās daļas 2. punktu noteikt, ka XIII Latvijas Skolu jaunatnes dziesmu un deju svētki tiek rīkoti no 2025. gada 5. jūlija līdz 13. jūlijam Rīgā šādās norises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Arēna Rīga, Skanstes iela 21;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Brīvības laukums;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Dailes teātris, Brīvības iela 75;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Jāzepa Vītola Latvijas Mūzikas akadēmija, Krišjāņa Barona iela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Etnogrāfiskais brīvdabas muzejs, Bonaventuras iela 10;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Universitāte, Raiņa bulvāris 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Mežaparka Lielā estrāde "Sidraba birzs", Ostas prospekts 11;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un sporta centrs "Daugavas stadions", Augšiela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cirks, Merķeļa iela 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Rīgas Doma baznīca, Herdera laukums 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Rīgas Latviešu biedrības nams, Merķeļa iela 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Starptautiskais izstāžu centrs, Ķīpsalas iela 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VEF Kultūras pils, Ropažu iela 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Vērmanes dārzs, Tērbatas iela 2D;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Viesturdārzs (Dziesmusvētku parks).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24-TA-1953</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24-TA-1953</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rīkojuma_projekts_24-TA-1953.docx</dc:title>
</cp:coreProperties>
</file>

<file path=docProps/custom.xml><?xml version="1.0" encoding="utf-8"?>
<Properties xmlns="http://schemas.openxmlformats.org/officeDocument/2006/custom-properties" xmlns:vt="http://schemas.openxmlformats.org/officeDocument/2006/docPropsVTypes"/>
</file>