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25. augusta noteikumos Nr. 950 "Nelaimes gadījumu darbā izmeklēšanas un uzskaites kārtība""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24-TA-1216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