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dzīvojamai mājai Daugavgrīvas ielā 74A, Rīgā, funkcionāli nepieciešamā zemesgabala nodošanu privatizācijai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valsts un pašvaldību dzīvojamo māju privatizāciju" 74. panta trešo daļu un 84. pantu nodot sabiedrībai ar ierobežotu atbildību "Publisko aktīvu pārvaldītājs Possessor" privatizācijai dzīvojamai mājai Daugavgrīvas ielā 74A, Rīgā (nekustamā īpašuma kadastra Nr. 01005630042), funkcionāli nepieciešamo valstij piekritīgo zemes vienību (zemes vienības kadastra apzīmējums 0100 063 0042) 0,0306 ha platībā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Zemes pārvaldības likuma 17. panta ceturto daļu un likuma "Par valsts un pašvaldību zemes īpašuma tiesībām un to nostiprināšanu zemesgrāmatās" 5. panta pirmo daļu un 8. panta septīto daļu saglabāt valsts īpašumā un nodot sabiedrības ar ierobežotu atbildību "Publisko aktīvu pārvaldītājs Possessor" valdījumā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rezerves zemes fondā ieskaitīto valstij piekritīgo zemes vienību (zemes vienības kadastra apzīmējums 0100 063 0042) likumā "Par valsts un pašvaldību dzīvojamo māju privatizāciju" noteikto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"Publisko aktīvu pārvaldītājs Possessor"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normatīvajos aktos noteiktajā kārtībā ierakstīt zemesgrāmatā uz valsts vārda sabiedrības ar ierobežotu atbildību "Publisko aktīvu pārvaldītājs Possessor"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21-TA-1826</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21-TA-1826</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rīkojuma_projekts_21-TA-1826.docx</dc:title>
</cp:coreProperties>
</file>

<file path=docProps/custom.xml><?xml version="1.0" encoding="utf-8"?>
<Properties xmlns="http://schemas.openxmlformats.org/officeDocument/2006/custom-properties" xmlns:vt="http://schemas.openxmlformats.org/officeDocument/2006/docPropsVTypes"/>
</file>