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"Rīteru sausgultne un karsta kritenes"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