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"Ķūķu, Ēdernieku un Leimaņu ieži"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