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8. novembrī (prot. Nr. 56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februāra noteikumos Nr. 107 "Iepirkuma procedūru un metu konkursu norises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Publisko iepirkumu likuma</w:t>
      </w:r>
      <w:r>
        <w:br/>
      </w:r>
      <w:r w:rsidR="00000000" w:rsidRPr="00000000" w:rsidDel="00000000">
        <w:rPr>
          <w:rStyle w:val="paragraph"/>
          <w:i w:val="1"/>
          <w:rtl w:val="0"/>
        </w:rPr>
        <w:t xml:space="preserve">8. panta otro un trešo daļu, 49. panta ceturto daļu un 57.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28. februāra noteikumos Nr. 107 "Iepirkuma procedūru un metu konkursu norises kārtība" (Latvijas Vēstnesis, 2017, 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Publisko iepirkumu likuma 42. panta otrās daļas 1., 2., 3., 4., 5., 6., 7., 10., 11., 12., 13., 14. punktā noteiktos pretendentu izslēgšanas iemeslus un to pārbaudes kārtību vai atsauci uz Publisko iepirkumu likuma 42. panta otrās daļas 1., 2., 3., 4., 5., 6., 7., 10., 11., 12., 13., 14. punktu un norādi, ka minētie pretendentu izslēgšanas iemesli tiks pārbaudīti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ja attiecināms, piemērojamo Publisko iepirkumu likuma 42. panta otrās daļas 8. un 9. punktā noteikto pretendentu izslēgšanas iemeslu un tā pārbaudes kārtību vai atsauci uz piemērojamo Publisko iepirkumu likuma 42. panta otrās daļas 8. un 9. punktu un norādi, ka attiecīgi piemērojamais pretendentu izslēgšanas iemesls tiks pārbaudīts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prasību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Pasūtītājs atver iesniegtos piedāvājumus ne ātrāk kā četras stundas pēc piedāvājumu iesniegšanas termiņa beigām atklāta konkursa nolikumā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pretendentus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19.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"21.10. pamatojums tam, kādas sabiedrības drošības un veselības aizsardzības intereses tiktu apdraudētas, rīkojot atkārtotu iepirkumu, ja pasūtītājs saskaņā ar Publisko iepirkumu likuma 41. panta divpadsmitās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26.9.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"26.9. Publisko iepirkumu likuma 42. panta otrās daļas 1., 2., 3., 4., 5., 6., 7., 10., 11., 12., 13., 14. punktā noteiktos kandidātu izslēgšanas iemeslus un to pārbaudes kārtību vai atsauci uz Publisko iepirkumu likuma 42. panta otrās daļas 1., 2., 3., 4., 5., 6., 7., 10., 11., 12., 13., 14. punktu un norādi, ka minētie kandidātu izslēgšanas iemesli tiks pārbaudīti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26.10.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"26.10. ja attiecināms, piemērojamo Publisko iepirkumu likuma 42. panta otrās daļas 8. un 9. punktā noteikto kandidātu izslēgšanas iemeslu un tā pārbaudes kārtību vai atsauci uz piemērojamo Publisko iepirkumu likuma 42. panta otrās daļas 8. un 9. punktu un norādi, ka attiecīgi piemērojamais kandidātu izslēgšanas iemesls tiks pārbaudīts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42.11.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"42.11. norāde uz kandidātu atlases nolikumā atbilstoši Publisko iepirkumu likuma 42. panta otrajai daļai noteiktajiem izslēgšanas iemesliem, kas pārbaudāmi pēc piedāvājumu iesniegšanas, un to pārbaudes kārtība, ievērojot Publisko iepirkumu likuma 42. panta desmitās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42.13.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"42.13. 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Pasūtītājs atver iesniegtos piedāvājumus ne ātrāk kā četras stundas pēc piedāvājumu iesniegšanas termiņa beigām uzaicinājumā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uzaicinātos kandidātus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Ja pretendents, kuram iepirkuma procedūrā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tos dokumentus, kas nav pieprasīti iepriekš, un apliecina, ka uz pretendentu nav attiecināmi izslēgšanas iemesli atbilstoši šo noteikumu 42.11.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58.3.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papildināt ar 58.15.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"58.15. pamatojums tam, kādas sabiedrības drošības un veselības aizsardzības intereses tiktu apdraudētas, rīkojot atkārtotu iepirkumu, ja pasūtītājs saskaņā ar Publisko iepirkumu likuma 41. panta divpadsmitās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63.8.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"63.8. Publisko iepirkumu likuma 42. panta otrās daļas 1., 2., 3., 4., 5., 6., 7., 10., 11., 12., 13., 14. punktā noteiktos kandidātu izslēgšanas iemeslus un to pārbaudes kārtību vai atsauci uz Publisko iepirkumu likuma 42. panta otrās daļas 1., 2., 3., 4., 5., 6., 7., 10., 11., 12., 13., 14. punktu un norādi, ka minētie kandidātu izslēgšanas iemesli tiks pārbaudīti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63.9.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"63.9. ja attiecināms, piemērojamo Publisko iepirkumu likuma 42. panta otrās daļas 8. un 9. punktā noteikto kandidātu izslēgšanas iemeslu un tā pārbaudes kārtību vai atsauci uz piemērojamo Publisko iepirkumu likuma 42. panta otrās daļas 8. un 9. punktu un norādi, ka attiecīgi piemērojamais kandidātu izslēgšanas iemesls tiks pārbaudīts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79.11.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"79.11. norāde uz kandidātu atlases nolikumā atbilstoši Publisko iepirkumu likuma 42. panta otrajai daļai noteiktajiem izslēgšanas iemesliem, kas pārbaudāmi pēc piedāvājumu iesniegšanas, un to pārbaudes kārtība, ievērojot Publisko iepirkumu likuma 42. panta desmitās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79.13.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"79.13. 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Ja sākotnējo piedāvājumu saņemšanai pasūtītājs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Pasūtītājs atver iesniegtos sākotnējos piedāvājumus ne ātrāk kā četras stundas pēc to iesniegšanas termiņa beigām. Sākotnējo un turpmāko piedāvājumu izvērtēšanu iepirkuma komisija veic slēgtās sēdēs. Iepirkuma komisija veic sarunas ar pretendentiem par to sākotnējiem un visiem turpmākajiem piedāvājumiem, lai uzlabotu to saturu, izņemot galīgos piedāvājumus. Sarunas nenotiek par pasūtītāja noteiktajām piedāvājumiem izvirzītajām minimālajām prasībām un piedāvājumu izvērtēšanas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96.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"96. Ja pretendents, kuram iepirkuma procedūrā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tos dokumentus, kas nav pieprasīti iepriekš, un apliecina, ka uz pretendentu nav attiecināmi izslēgšanas iemesli atbilstoši šo noteikumu 79.11.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99.3.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99.16.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"99.16. konstatētie interešu konflikti un pasākumi, kas veikti to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papildināt ar 99.17.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"99.17. pamatojums tam, kādas sabiedrības drošības un veselības aizsardzības intereses tiktu apdraudētas, rīkojot atkārtotu iepirkumu, ja pasūtītājs saskaņā ar Publisko iepirkumu likuma 41. panta divpadsmitās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104.8.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"104.8. Publisko iepirkumu likuma 42. panta otrās daļas 1., 2., 3., 4., 5., 6., 7., 10., 11., 12., 13., 14. punktā noteiktos kandidātu izslēgšanas iemeslus un to pārbaudes kārtību vai atsauci uz Publisko iepirkumu likuma 42. panta otrās daļas 1., 2., 3., 4., 5., 6., 7., 10., 11., 12., 13., 14. punktu un norādi, ka minētie kandidātu izslēgšanas iemesli tiks pārbaudīti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104.9.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"104.9. ja attiecināms, piemērojamo Publisko iepirkumu likuma 42. panta otrās daļas 8. un 9. punktā noteikto kandidātu izslēgšanas iemeslu un tā pārbaudes kārtību vai atsauci uz piemērojamo Publisko iepirkumu likuma 42. panta otrās daļas 8. un 9. punktu un norādi, ka attiecīgi piemērojamais kandidātu izslēgšanas iemesls tiks pārbaudīts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111.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112.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124.9.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"124.9. norāde uz kandidātu atlases nolikumā atbilstoši Publisko iepirkumu likuma 42. panta otrajai daļai noteiktajiem izslēgšanas iemesliem, kas pārbaudāmi pēc piedāvājumu iesniegšanas, un to pārbaudes kārtība, ievērojot Publisko iepirkumu likuma 42. panta desmitās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124.11.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"124.11. 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127.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Ja galīgo piedāvājumu saņemšanai pasūtītājs izmanto elektronisko informācijas sistēmu un no sistēmas uzturētāja ir saņemts paziņojums par traucējumiem elektroniskās informācijas sistēmas darbībā, kuru dēļ nav iespējams nodrošināt galīgo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128.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Pasūtītājs atver iesniegtos galīgos piedāvājumus ne ātrāk kā četras stundas pēc to iesniegšanas termiņa beigām. Galīgo piedāvājumu izvērtēšanu iepirkuma komisija veic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izteikt 130.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 Ja pretendents, kuram iepirkuma procedūrā būtu piešķiramas iepirkuma līguma slēgšanas tiesības, ir iesniedzis Eiropas vienoto iepirkuma procedūras dokumentu kā sākotnējo pierādījumu atbilstībai kandidātu atlases prasībām, kas noteiktas paziņojumā par līgumu vai iepirkuma procedūras dokumentos, iepirkuma komisija pirms lēmuma pieņemšanas par iepirkuma līguma slēgšanas tiesību piešķiršanu pieprasa iesniegt tos dokumentus, kas nav pieprasīti iepriekš, un apliecina, ka uz pretendentu nav attiecināmi izslēgšanas iemesli atbilstoši šo noteikumu 124.9.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izteikt 134.3.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izteikt 134.4.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"134.4. pieteikumu un galīgo piedāvājumu iesniegšanas termiņš, atvēršanas vieta, datums un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izteikt 139.6.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"139.6. prasības attiecībā uz pieteikuma noformējumu un iesniegšanu, tostarp informāciju par pieteikumu iesniegšanas vietu, datumu un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izteikt 139.7.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"139.7. Publisko iepirkumu likuma 42. panta otrās daļas 1., 2., 3., 4., 5., 6., 7., 10., 11., 12., 13., 14. punktā noteiktos kandidātu izslēgšanas iemeslus un to pārbaudes kārtību vai atsauci uz Publisko iepirkumu likuma 42. panta otrās daļas 1., 2., 3., 4., 5., 6., 7., 10., 11., 12., 13., 14. punktu un norādi, ka minētie kandidātu izslēgšanas iemesli tiks pārbaudīti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izteikt 139.8.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"139.8. ja attiecināms, piemērojamo Publisko iepirkumu likuma 42. panta otrās daļas 8. un 9. punktā noteikto kandidātu izslēgšanas iemeslu un tā pārbaudes kārtību vai atsauci uz piemērojamo Publisko iepirkumu likuma 42. panta otrās daļas 8. un 9. punktu un norādi, ka attiecīgi piemērojamais kandidātu izslēgšanas iemesls tiks pārbaudīts Publisko iepirkumu likuma 42.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izteikt 142.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Pēc tam kad iepirkuma komisija ir apstiprinājusi kandidātu atlases nolikumu, pasūtītājs inovācijas partnerības procedūras izsludināšanai sagatavo paziņojumu par līgumu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izteikt 146.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 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izteikt 147.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 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 izvērtēšanu iepirkuma komisija veic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svītrot 151.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izteikt 153.7.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"153.7. norāde uz kandidātu atlases nolikumā atbilstoši Publisko iepirkumu likuma 42. panta otrajai daļai noteiktajiem izslēgšanas iemesliem, kas pārbaudāmi pēc piedāvājumu iesniegšanas, un to pārbaudes kārtība, ievērojot Publisko iepirkumu likuma 42. panta desmitās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izteikt 153.9.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"153.9. 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izteikt 156.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Ja sākotnējo piedāvājumu saņemšanai pasūtītājs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izteikt 157.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"157. Pasūtītājs atver iesniegtos sākotnējos piedāvājumus (pētniecības un inovāciju projektus) ne ātrāk kā četras stundas pēc to iesniegšanas termiņa beigām. Sākotnējo un turpmāko piedāvājumu iepirkuma komisija izvērtē slēgtās sēdēs. Iepirkuma komisija veic sarunas ar pretendentiem par to sākotnējiem un visiem turpmākajiem piedāvājumiem, lai uzlabotu to saturu, izņemot galīgo piedāvājumu. Sarunas nenotiek par piedāvājumiem noteiktajām minimālajām prasībām un piedāvājumu izvērtēšanas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izteikt 164.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Ja pretendents, kuram iepirkuma procedūrā būtu piešķiramas inovācijas partnerības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tos dokumentus, kas nav pieprasīti iepriekš, un apliecina, ka uz pretendentu nav attiecināmi noteiktie izslēgšanas iemesli atbilstoši šo noteikumu 153.7.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izteikt 167.3.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izteikt 167.4.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"167.4. pieteikumu un sākotnējo piedāvājumu iesniegšanas termiņš, atvēršanas vieta, datums un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izteikt 180.2.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"180.2. iepirkuma komisijas sastāvs un tās izveidošanas pamatojums;"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papildināt ar 200.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vertAlign w:val="superscript"/>
          <w:rtl w:val="0"/>
        </w:rPr>
        <w:t xml:space="preserve">1</w:t>
      </w:r>
      <w:r w:rsidR="00000000" w:rsidRPr="00000000" w:rsidDel="00000000">
        <w:rPr>
          <w:rtl w:val="0"/>
        </w:rPr>
        <w:t xml:space="preserve"> Sākot ar dienu, kad paziņojums par metu konkursu publicēts Iepirkumu uzraudzības biroja tīmekļvietnē, pasūtītājs savā pircēja profilā nodrošina brīvu un tiešu elektronisku piekļuvi metu konkursa nolikumam un citiem papildus nepieciešamajiem dokumentiem, kā arī iespēju piegādātājiem uz vietas iepazīties ar papildu dokumentiem, kam tehnisku iemeslu dēļ vai tajos iekļautās informācijas vai komerciālu interešu aizsardzības dēļ nav nodrošināma brīva un tieša elektroniska piekļuve. Ja piegādātājs pieprasa izsniegt metu konkursa nolikumu un citus papildus nepieciešamos dokumentus drukātā veidā, pasūtītājs tos izsniedz triju darbdienu laikā pēc pieprasījuma saņemšanas, ievērojot nosacījumu, ka dokumentu pieprasījums iesniegts laikus pirms metu un devīžu atšifrējumu iesniegšanas termiņa beigām. Par minēto dokumentu izsniegšanu drukātā veidā pasūtītājs var prasīt samaksu, kas nepārsniedz faktiskos dokumentu pavairošanas un nosūtīšanas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izteikt 201.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Pasūtītājs pēc tam, kad beidzies termiņš jautājumu uzdošanai par metu konkursa nolikumu, sagatavo rakstisku atbildi uz visiem jautājumiem un nodod to atbildīgajam sekretāram. Atbildīgais sekretārs nosūta atbildi personām, kas uzdevušas jautājumus, un visus jautājumus un sagatavotās atbildes ievieto pircēja profilā, kur ir pieejams metu konkursa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izteikt 202.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Lai nodrošinātu dalībnieku anonimitāti, metus un tiem pievienotos materiālus iesniedz slēgtā veidā, apzīmētus ar devīzi. Ar devīzi saprot burtu vai vārdu kopu, kas neidentificē dalībnieku un ko lieto anonimitātes nodrošināšanai. Devīzes atšifrējumu noformē atsevišķi no meta, un tas satur informāciju par tā autoru vai autoriem.";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izteikt 203.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 Metu konkursa nolikumā norādītajā vietā, laikā un kārtībā piegādātājs vienlaikus iesniedz metu un devīzes atšifrējumu, kas sagatavoti un noformēti atbilstoši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izteikt 204.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"204. Ja metu konkursā nav paredzēta elektroniska metu un devīžu atšifrējumu iesniegšana, devīzes atšifrējumu iesniedz slēgtā aploksnē. Uz slēgtās aploksnes, kurā ievietots devīzes atšifrējums, norāda metu konkursa nosaukumu, identifikācijas numuru, kā arī norādi "Devīzes atšifrējums". Uz aploksnes nenorāda meta autoru.";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izteikt 207.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"207. Ja metu un devīžu atšifrējumu saņemšanai pasūtītājs izmanto elektronisko informācijas sistēmu un no sistēmas uzturētāja ir saņemts paziņojums par traucējumiem elektroniskās informācijas sistēmas darbībā, kuru dēļ nav iespējams nodrošināt metu un devīžu atšifrējumu drošību, pasūtītājs pieņem lēmumu par metu konkursa pārtraukšanu, sagatavo paziņojumu par metu konkursa rezultātiem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izteikt 208.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"208. Ja metu konkursā paredzēta elektroniska metu iesniegšana, iesniegtos metus elektroniskajā informācijas sistēmā atver ne ātrāk kā četras stundas pēc metu iesniegšanas termiņa beigām. Pēc metu iesniegšanas termiņa beigām žūrijas komisija vērtē iesniegtos metus atbilstoši metu konkursa nolikumā noteiktajiem vērtēšanas kritērijiem. Metu vērtēšana notiek slēgtās sēdēs. Žūrijas komisijas darbu organizē atbildīgais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izteikt 213.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Žūrijas komisijas atzinumu paraksta visi žūrijas komisijas locekļi, kas piedalījās lēmuma par vērtēšanas rezultātiem pieņemšanā. Žūrijas komisija atzinumu nodod atbildīgajam sekretāram. Ja paredzēta elektroniska devīžu atšifrējumu atvēršana, atbildīgais sekretārs pēc žūrijas komisijas atzinuma saņemšanas rezultātus ievada elektroniskajā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izteikt 217.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"217. Atbildīgais sekretārs nosauc uzvarētāju un godalgoto vietu ieguvēju devīzes, pēc tam viņš atver šo devīžu atšifrējumus un nosauc uzvarētāju un godalgoto vietu ieguvējus. Ja devīžu atšifrējumi tiek atvērti elektroniskajā informācijas sistēmā, pircēja profilā tiek publicētas uzvarētāja un godalgoto vietu ieguvēju devīzes un to atšifrējumi.";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izteikt 219.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"219. Pasūtītājs triju darbdienu laikā pēc devīžu atšifrējumu atvēršanas vienlaikus informē visus metu konkursa dalībniekus par pieņemto lēmumu attiecībā uz metu konkursa rezultātiem saskaņā ar Publisko iepirkumu likuma 37.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izteikt 229.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 Pasūtītājs pieņem lēmumu izbeigt iepirkuma procedūru jebkurā no šādiem gadījumiem: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229.1. nav iesniegti piedāvājumi vai pieteikumi;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229.2. pretendenti neatbilst iepirkuma procedūras dokumentos noteiktajām kvalifikācijas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229.3. iesniegti kvalifikācijas prasībām neatbilstošu un no iepirkuma procedūras izslēdzamu kandidātu pieteikumi;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229.4. iesniegti iepirkuma procedūras dokumentos noteiktajām prasībām neatbilstoši piedāvājumi;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229.5. piedāvājumi atzīti par nepamatoti lētiem.";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izteikt 230.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"230. Pasūtītājs pieņem lēmumu pārtraukt izsludinātu iepirkuma procedūru vai metu konkursu šajos noteikumos un Publisko iepirkumu likumā paredzētajos gadījumos, kā arī tad, ja par to lēmusi Iepirkumu uzraudzības biroja iesniegumu izskatīšanas komisija saskaņā ar Publisko iepirkumu likumu. Citos gadījumos pasūtītājs var jebkurā brīdī pārtraukt izsludinātu iepirkuma procedūru vai metu konkursu, ja tam ir objektīvs pamatojums.";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izteikt 231.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Pasūtītājam nav pienākuma atbilstoši Publisko iepirkumu likuma 39. panta pirmajai daļai izmantot elektroniskās informācijas sistēmas pieteikumu, piedāvājumu vai to sastāvdaļu saņemšanai jebkurā no šādiem gadījumiem: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231.1. tiek piemērota sarunu procedūra;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231.2. iepirkuma procedūras izsludināšanas dienā nav pieejama elektroniskās informācijas sistēma, un minēto faktu ir apliecinājis sistēmas uzturētājs;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231.3. iepirkuma procedūrā kā pieteikuma vai piedāvājuma sastāvdaļa iesniedzams objekts, kas nav digitalizējams un elektroniski nosūtāms (piemēram, noteiktā mērogā izgatavots makets);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231.4. pieteikumu, piedāvājumu vai to sastāvdaļu iesniegšanai izmantojami tādi specifiski datņu formāti, kurus piegādātājs nevar sagatavot vai pasūtītājs nevar nolasīt, izmantojot vispārpieejamu atvērtā koda programmatūru (piemēram, ja nepieciešams izmantot specializētu projektēšanas vai modelēšanas programmatūru);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231.5. lai arī pieteikumu, piedāvājumu vai to sastāvdaļu saņemšana ir iespējama, izmantojot elektroniskās informācijas sistēmu, pieteikumu, piedāvājumu vai to sastāvdaļu saņemšanai, to aplūkošanai un izvērtēšanai nepieciešams biroja aprīkojums (piemēram, lielformāta drukas iekārta), kas nav pasūtītāja rīcībā;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231.6. iesniedzama tāda informācija, kuras aizsardzību nenodrošina pasūtītāja izmantotā elektroniskās informācijas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22-TA-1852</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22-TA-1852</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noteikumu_(grozījumu)_projekts_22-TA-1852.docx</dc:title>
</cp:coreProperties>
</file>

<file path=docProps/custom.xml><?xml version="1.0" encoding="utf-8"?>
<Properties xmlns="http://schemas.openxmlformats.org/officeDocument/2006/custom-properties" xmlns:vt="http://schemas.openxmlformats.org/officeDocument/2006/docPropsVTypes"/>
</file>