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ADD70" w14:textId="77777777" w:rsidR="009E2FE0" w:rsidRPr="00EC2467" w:rsidRDefault="009E2FE0" w:rsidP="009E2FE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Pielikums </w:t>
      </w:r>
    </w:p>
    <w:p w14:paraId="0C0DD8F3" w14:textId="77777777" w:rsidR="009E2FE0" w:rsidRPr="00EC2467" w:rsidRDefault="009E2FE0" w:rsidP="009E2FE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A488BCB" w14:textId="77777777" w:rsidR="009E2FE0" w:rsidRPr="00EC2467" w:rsidRDefault="009E2FE0" w:rsidP="009E2FE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20. jūnija</w:t>
      </w:r>
    </w:p>
    <w:p w14:paraId="1C278FFD" w14:textId="77777777" w:rsidR="009E2FE0" w:rsidRDefault="009E2FE0" w:rsidP="009E2FE0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316</w:t>
      </w:r>
    </w:p>
    <w:p w14:paraId="3574B080" w14:textId="77777777" w:rsidR="009E2FE0" w:rsidRPr="009E2FE0" w:rsidRDefault="009E2FE0" w:rsidP="009E2FE0">
      <w:pPr>
        <w:spacing w:before="130" w:line="260" w:lineRule="exact"/>
        <w:rPr>
          <w:rFonts w:ascii="Cambria" w:hAnsi="Cambria"/>
          <w:sz w:val="19"/>
          <w:szCs w:val="28"/>
        </w:rPr>
      </w:pPr>
    </w:p>
    <w:p w14:paraId="1F037A31" w14:textId="706DA03B" w:rsidR="00572BA6" w:rsidRPr="00E200C3" w:rsidRDefault="009E2FE0" w:rsidP="00E200C3">
      <w:pPr>
        <w:pStyle w:val="ListParagraph"/>
        <w:spacing w:line="240" w:lineRule="auto"/>
        <w:ind w:left="902"/>
        <w:jc w:val="right"/>
        <w:rPr>
          <w:sz w:val="28"/>
          <w:szCs w:val="28"/>
        </w:rPr>
      </w:pPr>
      <w:r w:rsidRPr="00E200C3">
        <w:rPr>
          <w:sz w:val="28"/>
          <w:szCs w:val="28"/>
        </w:rPr>
        <w:t>"1. </w:t>
      </w:r>
      <w:r w:rsidR="00572BA6" w:rsidRPr="00E200C3">
        <w:rPr>
          <w:sz w:val="28"/>
          <w:szCs w:val="28"/>
        </w:rPr>
        <w:t>pielikums</w:t>
      </w:r>
      <w:r w:rsidR="00572BA6" w:rsidRPr="00E200C3">
        <w:rPr>
          <w:sz w:val="28"/>
          <w:szCs w:val="28"/>
        </w:rPr>
        <w:br/>
        <w:t>Ministru kabineta</w:t>
      </w:r>
      <w:r w:rsidR="00572BA6" w:rsidRPr="00E200C3">
        <w:rPr>
          <w:sz w:val="28"/>
          <w:szCs w:val="28"/>
        </w:rPr>
        <w:br/>
        <w:t>2015.</w:t>
      </w:r>
      <w:r w:rsidR="00A67B61">
        <w:rPr>
          <w:sz w:val="28"/>
          <w:szCs w:val="28"/>
        </w:rPr>
        <w:t> </w:t>
      </w:r>
      <w:r w:rsidR="00572BA6" w:rsidRPr="00E200C3">
        <w:rPr>
          <w:sz w:val="28"/>
          <w:szCs w:val="28"/>
        </w:rPr>
        <w:t>gada 24.</w:t>
      </w:r>
      <w:r w:rsidR="00A67B61">
        <w:rPr>
          <w:sz w:val="28"/>
          <w:szCs w:val="28"/>
        </w:rPr>
        <w:t> </w:t>
      </w:r>
      <w:r w:rsidR="00572BA6" w:rsidRPr="00E200C3">
        <w:rPr>
          <w:sz w:val="28"/>
          <w:szCs w:val="28"/>
        </w:rPr>
        <w:t>februāra</w:t>
      </w:r>
      <w:r w:rsidR="00572BA6" w:rsidRPr="00E200C3">
        <w:rPr>
          <w:sz w:val="28"/>
          <w:szCs w:val="28"/>
        </w:rPr>
        <w:br/>
        <w:t>noteikumiem Nr.</w:t>
      </w:r>
      <w:r w:rsidR="00A67B61">
        <w:rPr>
          <w:sz w:val="28"/>
          <w:szCs w:val="28"/>
        </w:rPr>
        <w:t> </w:t>
      </w:r>
      <w:r w:rsidR="00572BA6" w:rsidRPr="00E200C3">
        <w:rPr>
          <w:sz w:val="28"/>
          <w:szCs w:val="28"/>
        </w:rPr>
        <w:t>106</w:t>
      </w:r>
    </w:p>
    <w:p w14:paraId="5FF5CE9D" w14:textId="77777777" w:rsidR="00572BA6" w:rsidRPr="00C700EA" w:rsidRDefault="00572BA6" w:rsidP="00572BA6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78"/>
        <w:gridCol w:w="3688"/>
      </w:tblGrid>
      <w:tr w:rsidR="00572BA6" w:rsidRPr="00E200C3" w14:paraId="44E24D57" w14:textId="77777777" w:rsidTr="00C139DD">
        <w:trPr>
          <w:cantSplit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4402A" w14:textId="77777777" w:rsidR="00572BA6" w:rsidRPr="00E200C3" w:rsidRDefault="00572BA6" w:rsidP="00C139DD">
            <w:pPr>
              <w:pStyle w:val="Heading8"/>
              <w:rPr>
                <w:b/>
                <w:i w:val="0"/>
              </w:rPr>
            </w:pPr>
            <w:r w:rsidRPr="00E200C3">
              <w:rPr>
                <w:i w:val="0"/>
              </w:rPr>
              <w:t>Nodokļu maksātāja nosaukums</w:t>
            </w:r>
          </w:p>
        </w:tc>
        <w:tc>
          <w:tcPr>
            <w:tcW w:w="39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21E7102" w14:textId="02CE22F2" w:rsidR="00572BA6" w:rsidRPr="00E200C3" w:rsidRDefault="00572BA6" w:rsidP="00C139DD">
            <w:pPr>
              <w:tabs>
                <w:tab w:val="left" w:pos="4296"/>
              </w:tabs>
              <w:jc w:val="center"/>
              <w:rPr>
                <w:b/>
              </w:rPr>
            </w:pPr>
            <w:r w:rsidRPr="00E200C3">
              <w:rPr>
                <w:b/>
              </w:rPr>
              <w:t xml:space="preserve">Pārskats par uzkrāto tiešo nodokļu atlaižu summu un uzkrāto attiecināmo izmaksu summu, par saņemto atbalstu sākotnējo ieguldījumu veikšanai un </w:t>
            </w:r>
            <w:r w:rsidR="00B57B78" w:rsidRPr="00E200C3">
              <w:rPr>
                <w:b/>
              </w:rPr>
              <w:t>uzņēmum</w:t>
            </w:r>
            <w:r w:rsidR="00B57B78">
              <w:rPr>
                <w:b/>
              </w:rPr>
              <w:t>u</w:t>
            </w:r>
            <w:r w:rsidR="00B57B78" w:rsidRPr="00E200C3">
              <w:rPr>
                <w:b/>
              </w:rPr>
              <w:t xml:space="preserve"> </w:t>
            </w:r>
            <w:r w:rsidRPr="00E200C3">
              <w:rPr>
                <w:b/>
              </w:rPr>
              <w:t>ienākuma</w:t>
            </w:r>
          </w:p>
        </w:tc>
      </w:tr>
      <w:tr w:rsidR="00572BA6" w:rsidRPr="00E200C3" w14:paraId="6FA82206" w14:textId="77777777" w:rsidTr="00C139DD">
        <w:trPr>
          <w:cantSplit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DE6DC" w14:textId="77777777" w:rsidR="00572BA6" w:rsidRPr="00E200C3" w:rsidRDefault="00572BA6" w:rsidP="00C139DD">
            <w:r w:rsidRPr="00E200C3">
              <w:t>Nodokļu maksātāja reģistrācijas kods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2"/>
              <w:gridCol w:w="482"/>
              <w:gridCol w:w="483"/>
              <w:gridCol w:w="483"/>
              <w:gridCol w:w="483"/>
              <w:gridCol w:w="483"/>
              <w:gridCol w:w="483"/>
              <w:gridCol w:w="483"/>
              <w:gridCol w:w="483"/>
              <w:gridCol w:w="483"/>
              <w:gridCol w:w="484"/>
            </w:tblGrid>
            <w:tr w:rsidR="00572BA6" w:rsidRPr="00E200C3" w14:paraId="3B5E9523" w14:textId="77777777" w:rsidTr="00C139DD">
              <w:trPr>
                <w:jc w:val="center"/>
              </w:trPr>
              <w:tc>
                <w:tcPr>
                  <w:tcW w:w="495" w:type="dxa"/>
                  <w:shd w:val="clear" w:color="auto" w:fill="auto"/>
                </w:tcPr>
                <w:p w14:paraId="684E611C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21F04B30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1A812604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679C160E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6A071689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2CF884D9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550D5511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7B855E04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4674AE6C" w14:textId="77777777" w:rsidR="00572BA6" w:rsidRPr="00E200C3" w:rsidRDefault="00572BA6" w:rsidP="00C139DD"/>
              </w:tc>
              <w:tc>
                <w:tcPr>
                  <w:tcW w:w="495" w:type="dxa"/>
                  <w:shd w:val="clear" w:color="auto" w:fill="auto"/>
                </w:tcPr>
                <w:p w14:paraId="05543F87" w14:textId="77777777" w:rsidR="00572BA6" w:rsidRPr="00E200C3" w:rsidRDefault="00572BA6" w:rsidP="00C139DD"/>
              </w:tc>
              <w:tc>
                <w:tcPr>
                  <w:tcW w:w="496" w:type="dxa"/>
                  <w:shd w:val="clear" w:color="auto" w:fill="auto"/>
                </w:tcPr>
                <w:p w14:paraId="0C15CCCD" w14:textId="77777777" w:rsidR="00572BA6" w:rsidRPr="00E200C3" w:rsidRDefault="00572BA6" w:rsidP="00C139DD"/>
              </w:tc>
            </w:tr>
          </w:tbl>
          <w:p w14:paraId="368C3030" w14:textId="77777777" w:rsidR="00572BA6" w:rsidRPr="00E200C3" w:rsidRDefault="00572BA6" w:rsidP="00C139DD"/>
        </w:tc>
        <w:tc>
          <w:tcPr>
            <w:tcW w:w="3946" w:type="dxa"/>
            <w:tcBorders>
              <w:left w:val="single" w:sz="4" w:space="0" w:color="auto"/>
            </w:tcBorders>
            <w:shd w:val="clear" w:color="auto" w:fill="FFFFFF"/>
          </w:tcPr>
          <w:p w14:paraId="3B217E6D" w14:textId="77777777" w:rsidR="00572BA6" w:rsidRPr="00E200C3" w:rsidRDefault="00572BA6" w:rsidP="00C139DD">
            <w:pPr>
              <w:tabs>
                <w:tab w:val="left" w:pos="4296"/>
              </w:tabs>
              <w:jc w:val="center"/>
              <w:rPr>
                <w:b/>
              </w:rPr>
            </w:pPr>
            <w:r w:rsidRPr="00E200C3">
              <w:rPr>
                <w:b/>
              </w:rPr>
              <w:t xml:space="preserve">nodokļa atlaidi </w:t>
            </w:r>
            <w:r w:rsidRPr="00E200C3">
              <w:rPr>
                <w:b/>
              </w:rPr>
              <w:br/>
              <w:t>taksācijas periodā</w:t>
            </w:r>
          </w:p>
          <w:p w14:paraId="0EFBDF09" w14:textId="77777777" w:rsidR="00572BA6" w:rsidRPr="00E200C3" w:rsidRDefault="00572BA6" w:rsidP="00C139DD">
            <w:pPr>
              <w:tabs>
                <w:tab w:val="left" w:pos="4296"/>
              </w:tabs>
              <w:jc w:val="center"/>
            </w:pPr>
            <w:r w:rsidRPr="00E200C3">
              <w:rPr>
                <w:b/>
              </w:rPr>
              <w:t>no _________ līdz _________</w:t>
            </w:r>
          </w:p>
        </w:tc>
      </w:tr>
    </w:tbl>
    <w:p w14:paraId="202E4481" w14:textId="77777777" w:rsidR="00572BA6" w:rsidRPr="00C700EA" w:rsidRDefault="00572BA6" w:rsidP="00572BA6">
      <w:pPr>
        <w:pStyle w:val="BodyText"/>
        <w:spacing w:before="130" w:line="260" w:lineRule="exact"/>
        <w:ind w:firstLine="539"/>
        <w:rPr>
          <w:rFonts w:ascii="Cambria" w:hAnsi="Cambria"/>
          <w:sz w:val="19"/>
          <w:szCs w:val="20"/>
        </w:rPr>
      </w:pPr>
    </w:p>
    <w:p w14:paraId="2A06DA50" w14:textId="77777777" w:rsidR="00572BA6" w:rsidRPr="009E2FE0" w:rsidRDefault="00572BA6" w:rsidP="00572BA6">
      <w:pPr>
        <w:spacing w:before="130" w:line="260" w:lineRule="exact"/>
        <w:jc w:val="both"/>
      </w:pPr>
      <w:r w:rsidRPr="009E2FE0">
        <w:t xml:space="preserve">Pārskatā summas norāda </w:t>
      </w:r>
      <w:r w:rsidRPr="009E2FE0">
        <w:rPr>
          <w:i/>
        </w:rPr>
        <w:t>euro</w:t>
      </w:r>
      <w:r w:rsidRPr="009E2FE0">
        <w:t xml:space="preserve">. </w:t>
      </w:r>
    </w:p>
    <w:p w14:paraId="63F1F38C" w14:textId="77777777" w:rsidR="00572BA6" w:rsidRPr="009E2FE0" w:rsidRDefault="00572BA6" w:rsidP="00572BA6">
      <w:pPr>
        <w:pStyle w:val="BodyText"/>
        <w:spacing w:before="130" w:line="260" w:lineRule="exact"/>
        <w:rPr>
          <w:b/>
          <w:sz w:val="24"/>
        </w:rPr>
      </w:pPr>
      <w:r w:rsidRPr="009E2FE0">
        <w:rPr>
          <w:sz w:val="24"/>
        </w:rPr>
        <w:t>Pārskatā lietotas atsauces uz likuma "Par nodokļu piemērošanu brīvostās un speciālajās ekonomiskajās zonās" pantiem.</w:t>
      </w:r>
    </w:p>
    <w:p w14:paraId="54191C72" w14:textId="77777777" w:rsidR="00572BA6" w:rsidRPr="00E200C3" w:rsidRDefault="00572BA6" w:rsidP="00572BA6">
      <w:pPr>
        <w:pStyle w:val="BodyText"/>
        <w:spacing w:before="130" w:line="260" w:lineRule="exact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593"/>
        <w:gridCol w:w="768"/>
        <w:gridCol w:w="695"/>
      </w:tblGrid>
      <w:tr w:rsidR="00572BA6" w:rsidRPr="00E200C3" w14:paraId="3D215A86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14:paraId="62653267" w14:textId="77777777" w:rsidR="00572BA6" w:rsidRPr="00E200C3" w:rsidRDefault="00572BA6" w:rsidP="00C139DD">
            <w:pPr>
              <w:pStyle w:val="DefaultParagraphFont1"/>
              <w:jc w:val="both"/>
              <w:rPr>
                <w:rFonts w:ascii="Times New Roman" w:hAnsi="Times New Roman"/>
              </w:rPr>
            </w:pPr>
            <w:r w:rsidRPr="00E200C3">
              <w:rPr>
                <w:rFonts w:ascii="Times New Roman" w:hAnsi="Times New Roman"/>
              </w:rPr>
              <w:t>1. Uzkrātā attiecināmo izmaksu summa (1. panta 2. d. 6. p.), tai skaitā: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F4B9652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01</w:t>
            </w:r>
          </w:p>
        </w:tc>
        <w:tc>
          <w:tcPr>
            <w:tcW w:w="69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1D2C01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465C822E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9AAADC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1.1. ieguldījumi, ja līgums par ieguldījumu veikšanu noslēgts līdz 2014. gada 30. jūnijam: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F998E2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01.1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EEDB36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31B9AB5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AF733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1.1.1. ieguldījumu projekts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7EA4D3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1.1.1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22A15A8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E9FEB5B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0AD02B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1.1.2. ieguldījumu projekts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3AE0E739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1.1.2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135B3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6202F18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14E4BE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1.1.3. ieguldījumu projekts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49808F7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1.1.3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79CD190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C5CBD92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BB84E2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1.1.4.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23E5B1C9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1.1.4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DE2442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02FF512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63C112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1.2. ieguldījumi, ja līgums par ieguldījumu vai paredzamo algu izmaksu veikšanu noslēgts pēc 2014. gada 1. jūlija: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2FF2936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01.2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80E85C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70C97576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D98716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1.2.1. ieguldījumu projekts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6201EC6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1.2.1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59496C3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570E4195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AC16E4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1.2.2. ieguldījumu projekts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3F71FB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1.2.2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8979B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4BCDB9C8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F6D981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1.2.3. ieguldījumu projekts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10304A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1.2.3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D74062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4B266D4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5D00C1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1.2.4.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0F2B07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1.2.4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67F86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FDF30D3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14:paraId="2B1FCF2C" w14:textId="77777777" w:rsidR="00572BA6" w:rsidRPr="00E200C3" w:rsidRDefault="00572BA6" w:rsidP="00C139DD">
            <w:pPr>
              <w:pStyle w:val="DefaultParagraphFont1"/>
              <w:rPr>
                <w:rFonts w:ascii="Times New Roman" w:hAnsi="Times New Roman"/>
                <w:sz w:val="19"/>
                <w:szCs w:val="28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5BA3FF" w14:textId="77777777" w:rsidR="00572BA6" w:rsidRPr="00E200C3" w:rsidRDefault="00572BA6" w:rsidP="00C139DD">
            <w:pPr>
              <w:jc w:val="center"/>
              <w:rPr>
                <w:sz w:val="19"/>
                <w:szCs w:val="20"/>
              </w:rPr>
            </w:pPr>
          </w:p>
        </w:tc>
        <w:tc>
          <w:tcPr>
            <w:tcW w:w="695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CAF65C0" w14:textId="77777777" w:rsidR="00572BA6" w:rsidRPr="00E200C3" w:rsidRDefault="00572BA6" w:rsidP="00C139DD">
            <w:pPr>
              <w:jc w:val="center"/>
              <w:rPr>
                <w:sz w:val="19"/>
                <w:szCs w:val="20"/>
              </w:rPr>
            </w:pPr>
          </w:p>
        </w:tc>
      </w:tr>
      <w:tr w:rsidR="00572BA6" w:rsidRPr="00E200C3" w14:paraId="7B0D34E3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60B95E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 Maksimāli piemērojamā tiešo nodokļu atlaižu summa (8. panta 1. d., 8.</w:t>
            </w:r>
            <w:r w:rsidRPr="00E200C3">
              <w:rPr>
                <w:sz w:val="20"/>
                <w:szCs w:val="20"/>
                <w:vertAlign w:val="superscript"/>
              </w:rPr>
              <w:t>2 </w:t>
            </w:r>
            <w:r w:rsidRPr="00E200C3">
              <w:rPr>
                <w:sz w:val="20"/>
                <w:szCs w:val="20"/>
              </w:rPr>
              <w:t>panta 1. d., pārejas noteikumu 6. p.), tai skaitā: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9B3ECC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8FF094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F31100F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B2D3B0" w14:textId="0F5616B3" w:rsidR="00572BA6" w:rsidRPr="001E7F70" w:rsidRDefault="00572BA6" w:rsidP="00C139DD">
            <w:pPr>
              <w:rPr>
                <w:sz w:val="20"/>
                <w:szCs w:val="20"/>
              </w:rPr>
            </w:pPr>
            <w:r w:rsidRPr="001E7F70">
              <w:rPr>
                <w:sz w:val="20"/>
                <w:szCs w:val="20"/>
              </w:rPr>
              <w:t>2.1.  50 % (</w:t>
            </w:r>
            <w:r w:rsidR="000B4D21" w:rsidRPr="001E7F70">
              <w:rPr>
                <w:sz w:val="20"/>
                <w:szCs w:val="20"/>
              </w:rPr>
              <w:t>2.1.1. r. + 2.1.2. r. + 2.1.3. r.</w:t>
            </w:r>
            <w:r w:rsidR="00AB5AC0" w:rsidRPr="001E7F70">
              <w:rPr>
                <w:sz w:val="20"/>
                <w:szCs w:val="20"/>
              </w:rPr>
              <w:t xml:space="preserve"> </w:t>
            </w:r>
            <w:r w:rsidR="000B4D21" w:rsidRPr="001E7F70">
              <w:rPr>
                <w:sz w:val="20"/>
                <w:szCs w:val="20"/>
              </w:rPr>
              <w:t>+</w:t>
            </w:r>
            <w:r w:rsidR="00AB5AC0" w:rsidRPr="001E7F70">
              <w:rPr>
                <w:sz w:val="20"/>
                <w:szCs w:val="20"/>
              </w:rPr>
              <w:t xml:space="preserve"> </w:t>
            </w:r>
            <w:r w:rsidR="000B4D21" w:rsidRPr="001E7F70">
              <w:rPr>
                <w:sz w:val="20"/>
                <w:szCs w:val="20"/>
              </w:rPr>
              <w:t>…</w:t>
            </w:r>
            <w:r w:rsidRPr="001E7F70">
              <w:rPr>
                <w:sz w:val="20"/>
                <w:szCs w:val="20"/>
              </w:rPr>
              <w:t>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B6FDE1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DA7889F" w14:textId="6B3619F6" w:rsidR="00FB46C8" w:rsidRPr="00E200C3" w:rsidRDefault="00FB46C8" w:rsidP="00FB46C8">
            <w:pPr>
              <w:rPr>
                <w:sz w:val="20"/>
                <w:szCs w:val="20"/>
              </w:rPr>
            </w:pPr>
          </w:p>
        </w:tc>
      </w:tr>
      <w:tr w:rsidR="00572BA6" w:rsidRPr="00E200C3" w14:paraId="4CD9A61E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1D02F" w14:textId="32FD6B61" w:rsidR="00572BA6" w:rsidRPr="001E7F70" w:rsidRDefault="00572BA6" w:rsidP="00C139DD">
            <w:pPr>
              <w:rPr>
                <w:sz w:val="20"/>
                <w:szCs w:val="20"/>
              </w:rPr>
            </w:pPr>
            <w:r w:rsidRPr="001E7F70">
              <w:rPr>
                <w:sz w:val="20"/>
                <w:szCs w:val="20"/>
              </w:rPr>
              <w:t xml:space="preserve">2.2.  60 % </w:t>
            </w:r>
            <w:r w:rsidR="009F3113" w:rsidRPr="001E7F70">
              <w:rPr>
                <w:sz w:val="20"/>
                <w:szCs w:val="20"/>
              </w:rPr>
              <w:t>(2.2.1. r. + 2.2.2. r. + 2.2.3. r.</w:t>
            </w:r>
            <w:r w:rsidR="00AB5AC0" w:rsidRPr="001E7F70">
              <w:rPr>
                <w:sz w:val="20"/>
                <w:szCs w:val="20"/>
              </w:rPr>
              <w:t xml:space="preserve"> </w:t>
            </w:r>
            <w:r w:rsidR="009F3113" w:rsidRPr="001E7F70">
              <w:rPr>
                <w:sz w:val="20"/>
                <w:szCs w:val="20"/>
              </w:rPr>
              <w:t>+</w:t>
            </w:r>
            <w:r w:rsidR="00AB5AC0" w:rsidRPr="001E7F70">
              <w:rPr>
                <w:sz w:val="20"/>
                <w:szCs w:val="20"/>
              </w:rPr>
              <w:t xml:space="preserve"> </w:t>
            </w:r>
            <w:r w:rsidR="009F3113" w:rsidRPr="001E7F70">
              <w:rPr>
                <w:sz w:val="20"/>
                <w:szCs w:val="20"/>
              </w:rPr>
              <w:t>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3FDC98E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02.2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E1C89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3D2DD3E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C6B57F" w14:textId="3BE95802" w:rsidR="00572BA6" w:rsidRPr="001E7F70" w:rsidRDefault="00572BA6" w:rsidP="00C139DD">
            <w:pPr>
              <w:rPr>
                <w:sz w:val="20"/>
                <w:szCs w:val="20"/>
              </w:rPr>
            </w:pPr>
            <w:r w:rsidRPr="001E7F70">
              <w:rPr>
                <w:sz w:val="20"/>
                <w:szCs w:val="20"/>
              </w:rPr>
              <w:t xml:space="preserve">2.3.  70 % </w:t>
            </w:r>
            <w:r w:rsidR="00AB5AC0" w:rsidRPr="001E7F70">
              <w:rPr>
                <w:sz w:val="20"/>
                <w:szCs w:val="20"/>
              </w:rPr>
              <w:t>(2.3.1. r. + 2.3.2. r. + 2.3.3. r. + 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62DB8D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02.3</w:t>
            </w:r>
          </w:p>
        </w:tc>
        <w:tc>
          <w:tcPr>
            <w:tcW w:w="695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03197CB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2E75B02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7E35B1" w14:textId="71C704CD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2.4.  35 % </w:t>
            </w:r>
            <w:r w:rsidR="00C66FB6" w:rsidRPr="00E200C3">
              <w:rPr>
                <w:sz w:val="20"/>
                <w:szCs w:val="20"/>
              </w:rPr>
              <w:t>(2.4.1. r. + 2.4.2. r. + 2.4.3. r. + 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3DEB18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02.4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14DDB6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176F3539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9B2BF9" w14:textId="58A615AC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2.4.1. 35</w:t>
            </w:r>
            <w:r w:rsidR="00EB19A4">
              <w:rPr>
                <w:sz w:val="20"/>
                <w:szCs w:val="20"/>
              </w:rPr>
              <w:t> </w:t>
            </w:r>
            <w:r w:rsidRPr="00E200C3">
              <w:rPr>
                <w:sz w:val="20"/>
                <w:szCs w:val="20"/>
              </w:rPr>
              <w:t>% (1.2.1. r. x 0,35)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0BF2DDE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02.4.1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37B6D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D42015D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5985C7" w14:textId="54F68B2E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lastRenderedPageBreak/>
              <w:t>2.4.2. 35</w:t>
            </w:r>
            <w:r w:rsidR="00EB19A4">
              <w:rPr>
                <w:sz w:val="20"/>
                <w:szCs w:val="20"/>
              </w:rPr>
              <w:t> </w:t>
            </w:r>
            <w:r w:rsidRPr="00E200C3">
              <w:rPr>
                <w:sz w:val="20"/>
                <w:szCs w:val="20"/>
              </w:rPr>
              <w:t>% (1.2.2. r. x 0,35)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256DF45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02.4.2 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448229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B6A8E7F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3B158B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2.4.3.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DB6374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02.4.3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273B16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4DBFB610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E96732" w14:textId="29BF2B45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2.5.  45 % </w:t>
            </w:r>
            <w:r w:rsidR="007E73D3" w:rsidRPr="00E200C3">
              <w:rPr>
                <w:sz w:val="20"/>
                <w:szCs w:val="20"/>
              </w:rPr>
              <w:t>(2.5.1. r. + 2.5.2. r. + 2.5.3. r. + 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228A076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02.5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A0AAA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765DC24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B86525" w14:textId="25F2A602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2.5.1. 45</w:t>
            </w:r>
            <w:r w:rsidR="00EB19A4">
              <w:rPr>
                <w:sz w:val="20"/>
                <w:szCs w:val="20"/>
              </w:rPr>
              <w:t> </w:t>
            </w:r>
            <w:r w:rsidRPr="00E200C3">
              <w:rPr>
                <w:sz w:val="20"/>
                <w:szCs w:val="20"/>
              </w:rPr>
              <w:t>% (1.2.1. r. x 0,45)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30D1469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02.5.1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7D4BD0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1895F17E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BB15F0" w14:textId="6FB8DF60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2.5.2. 45</w:t>
            </w:r>
            <w:r w:rsidR="00EB19A4">
              <w:rPr>
                <w:sz w:val="20"/>
                <w:szCs w:val="20"/>
              </w:rPr>
              <w:t> </w:t>
            </w:r>
            <w:r w:rsidRPr="00E200C3">
              <w:rPr>
                <w:sz w:val="20"/>
                <w:szCs w:val="20"/>
              </w:rPr>
              <w:t>% (1.2.2. r. x 0,45)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9456F40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02.5.2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7C9ECF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1D13CDD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5E362E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2.5.3.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851608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02.5.3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F0B80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7D97B9F0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18ACF8" w14:textId="3A53598E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2.6.  55 % </w:t>
            </w:r>
            <w:r w:rsidR="006B1373" w:rsidRPr="00E200C3">
              <w:rPr>
                <w:sz w:val="20"/>
                <w:szCs w:val="20"/>
              </w:rPr>
              <w:t>(2.6.1. r. + 2.6.2. r. + 2.6.3. r. + 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4B09942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02.6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5F470C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1B625239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C5341C" w14:textId="049B8EC2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2.6.1. 55</w:t>
            </w:r>
            <w:r w:rsidR="00EB19A4">
              <w:rPr>
                <w:sz w:val="20"/>
                <w:szCs w:val="20"/>
              </w:rPr>
              <w:t> </w:t>
            </w:r>
            <w:r w:rsidRPr="00E200C3">
              <w:rPr>
                <w:sz w:val="20"/>
                <w:szCs w:val="20"/>
              </w:rPr>
              <w:t>% (1.2.1. r. x 0,55)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86CDCD4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02.6.1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6095D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247C0FF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F90FC1" w14:textId="2DC91D2E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2.6.2. 55</w:t>
            </w:r>
            <w:r w:rsidR="00EB19A4">
              <w:rPr>
                <w:sz w:val="20"/>
                <w:szCs w:val="20"/>
              </w:rPr>
              <w:t> </w:t>
            </w:r>
            <w:r w:rsidRPr="00E200C3">
              <w:rPr>
                <w:sz w:val="20"/>
                <w:szCs w:val="20"/>
              </w:rPr>
              <w:t>% (1.2.2. r. x 0,55)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EDE17A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02.6.2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3F73B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C967372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C3DE56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2.6.3.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6357210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02.6.3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65D482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5F323479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D78567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2.7. likuma 8.</w:t>
            </w:r>
            <w:r w:rsidRPr="00E200C3">
              <w:rPr>
                <w:sz w:val="20"/>
                <w:szCs w:val="20"/>
                <w:vertAlign w:val="superscript"/>
              </w:rPr>
              <w:t>2 </w:t>
            </w:r>
            <w:r w:rsidRPr="00E200C3">
              <w:rPr>
                <w:sz w:val="20"/>
                <w:szCs w:val="20"/>
              </w:rPr>
              <w:t xml:space="preserve">panta pirmajā daļā noteiktā maksimāli piemērojamā tiešo nodokļu atlaižu </w:t>
            </w:r>
          </w:p>
          <w:p w14:paraId="2125819C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summa ... %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36E9F23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02.7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7FD65A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B1D3366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14009E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2.8.  65 % (ieguldījumiem, kas veikti saskaņā ar līgumiem, kuri noslēgti laikposmā no 2003. gada 20. jūnija līdz 2006. gada 31. decembrim x 0,65)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2E686E2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02.8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77560C27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EC6CCD" w:rsidRPr="00E200C3" w14:paraId="6E07DEF7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C6881C" w14:textId="04760357" w:rsidR="00EC6CCD" w:rsidRPr="00E200C3" w:rsidRDefault="00EC6CCD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</w:t>
            </w:r>
            <w:r w:rsidR="0045688D" w:rsidRPr="00E200C3">
              <w:rPr>
                <w:sz w:val="20"/>
                <w:szCs w:val="20"/>
              </w:rPr>
              <w:t>9</w:t>
            </w:r>
            <w:r w:rsidRPr="00E200C3">
              <w:rPr>
                <w:sz w:val="20"/>
                <w:szCs w:val="20"/>
              </w:rPr>
              <w:t xml:space="preserve">. 30 % </w:t>
            </w:r>
            <w:r w:rsidR="0094352F" w:rsidRPr="00E200C3">
              <w:rPr>
                <w:sz w:val="20"/>
                <w:szCs w:val="20"/>
              </w:rPr>
              <w:t>(2.</w:t>
            </w:r>
            <w:r w:rsidR="0045688D" w:rsidRPr="00E200C3">
              <w:rPr>
                <w:sz w:val="20"/>
                <w:szCs w:val="20"/>
              </w:rPr>
              <w:t>9</w:t>
            </w:r>
            <w:r w:rsidR="0094352F" w:rsidRPr="00E200C3">
              <w:rPr>
                <w:sz w:val="20"/>
                <w:szCs w:val="20"/>
              </w:rPr>
              <w:t>.1. r. + 2.</w:t>
            </w:r>
            <w:r w:rsidR="0045688D" w:rsidRPr="00E200C3">
              <w:rPr>
                <w:sz w:val="20"/>
                <w:szCs w:val="20"/>
              </w:rPr>
              <w:t>9</w:t>
            </w:r>
            <w:r w:rsidR="0094352F" w:rsidRPr="00E200C3">
              <w:rPr>
                <w:sz w:val="20"/>
                <w:szCs w:val="20"/>
              </w:rPr>
              <w:t>.2. r. + 2.</w:t>
            </w:r>
            <w:r w:rsidR="0045688D" w:rsidRPr="00E200C3">
              <w:rPr>
                <w:sz w:val="20"/>
                <w:szCs w:val="20"/>
              </w:rPr>
              <w:t>9</w:t>
            </w:r>
            <w:r w:rsidR="0094352F" w:rsidRPr="00E200C3">
              <w:rPr>
                <w:sz w:val="20"/>
                <w:szCs w:val="20"/>
              </w:rPr>
              <w:t>.3. r. + 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06605AD7" w14:textId="768CF41C" w:rsidR="00EC6CCD" w:rsidRPr="00E200C3" w:rsidRDefault="00B57ADA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</w:t>
            </w:r>
            <w:r w:rsidR="0045688D" w:rsidRPr="00E200C3">
              <w:rPr>
                <w:sz w:val="20"/>
                <w:szCs w:val="20"/>
              </w:rPr>
              <w:t>9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39899437" w14:textId="77777777" w:rsidR="00EC6CCD" w:rsidRPr="00E200C3" w:rsidRDefault="00EC6CCD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EC6CCD" w:rsidRPr="00E200C3" w14:paraId="28FD6268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D398A4" w14:textId="128989AC" w:rsidR="00EC6CCD" w:rsidRPr="00E200C3" w:rsidRDefault="00EC6CCD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</w:t>
            </w:r>
            <w:r w:rsidR="0045688D" w:rsidRPr="00E200C3">
              <w:rPr>
                <w:sz w:val="20"/>
                <w:szCs w:val="20"/>
              </w:rPr>
              <w:t>9</w:t>
            </w:r>
            <w:r w:rsidRPr="00E200C3">
              <w:rPr>
                <w:sz w:val="20"/>
                <w:szCs w:val="20"/>
              </w:rPr>
              <w:t>.1. 30 % (1.2.1. r. x 0,3)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B93A87E" w14:textId="0EE389F2" w:rsidR="00EC6CCD" w:rsidRPr="00E200C3" w:rsidRDefault="00B57ADA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</w:t>
            </w:r>
            <w:r w:rsidR="0045688D" w:rsidRPr="00E200C3">
              <w:rPr>
                <w:sz w:val="20"/>
                <w:szCs w:val="20"/>
              </w:rPr>
              <w:t>9</w:t>
            </w:r>
            <w:r w:rsidRPr="00E200C3">
              <w:rPr>
                <w:sz w:val="20"/>
                <w:szCs w:val="20"/>
              </w:rPr>
              <w:t>.1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0AB3A63F" w14:textId="77777777" w:rsidR="00EC6CCD" w:rsidRPr="00E200C3" w:rsidRDefault="00EC6CCD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EC6CCD" w:rsidRPr="00E200C3" w14:paraId="0C7A616B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8EE607" w14:textId="57692929" w:rsidR="00EC6CCD" w:rsidRPr="00E200C3" w:rsidRDefault="00EC6CCD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</w:t>
            </w:r>
            <w:r w:rsidR="0045688D" w:rsidRPr="00E200C3">
              <w:rPr>
                <w:sz w:val="20"/>
                <w:szCs w:val="20"/>
              </w:rPr>
              <w:t>9</w:t>
            </w:r>
            <w:r w:rsidRPr="00E200C3">
              <w:rPr>
                <w:sz w:val="20"/>
                <w:szCs w:val="20"/>
              </w:rPr>
              <w:t>.2. 30 % (1.2.2. x 0,3)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0B1B7609" w14:textId="12AA80DF" w:rsidR="00EC6CCD" w:rsidRPr="00E200C3" w:rsidRDefault="00B57ADA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</w:t>
            </w:r>
            <w:r w:rsidR="0045688D" w:rsidRPr="00E200C3">
              <w:rPr>
                <w:sz w:val="20"/>
                <w:szCs w:val="20"/>
              </w:rPr>
              <w:t>9</w:t>
            </w:r>
            <w:r w:rsidRPr="00E200C3">
              <w:rPr>
                <w:sz w:val="20"/>
                <w:szCs w:val="20"/>
              </w:rPr>
              <w:t>.2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378BE26E" w14:textId="77777777" w:rsidR="00EC6CCD" w:rsidRPr="00E200C3" w:rsidRDefault="00EC6CCD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EC6CCD" w:rsidRPr="00E200C3" w14:paraId="1839EAFD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C38937" w14:textId="6A447213" w:rsidR="00EC6CCD" w:rsidRPr="00E200C3" w:rsidRDefault="00EC6CCD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</w:t>
            </w:r>
            <w:r w:rsidR="0045688D" w:rsidRPr="00E200C3">
              <w:rPr>
                <w:sz w:val="20"/>
                <w:szCs w:val="20"/>
              </w:rPr>
              <w:t>9</w:t>
            </w:r>
            <w:r w:rsidRPr="00E200C3">
              <w:rPr>
                <w:sz w:val="20"/>
                <w:szCs w:val="20"/>
              </w:rPr>
              <w:t>.3.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273D3C2" w14:textId="4C28A44F" w:rsidR="00EC6CCD" w:rsidRPr="00E200C3" w:rsidRDefault="00B57ADA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</w:t>
            </w:r>
            <w:r w:rsidR="0045688D" w:rsidRPr="00E200C3">
              <w:rPr>
                <w:sz w:val="20"/>
                <w:szCs w:val="20"/>
              </w:rPr>
              <w:t>9</w:t>
            </w:r>
            <w:r w:rsidRPr="00E200C3">
              <w:rPr>
                <w:sz w:val="20"/>
                <w:szCs w:val="20"/>
              </w:rPr>
              <w:t>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008F659D" w14:textId="77777777" w:rsidR="00EC6CCD" w:rsidRPr="00E200C3" w:rsidRDefault="00EC6CCD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EC6CCD" w:rsidRPr="00E200C3" w14:paraId="09036708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11EFC9" w14:textId="5D53D52E" w:rsidR="00EC6CCD" w:rsidRPr="00E200C3" w:rsidRDefault="00B57ADA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45688D" w:rsidRPr="00E200C3">
              <w:rPr>
                <w:sz w:val="20"/>
                <w:szCs w:val="20"/>
              </w:rPr>
              <w:t>0</w:t>
            </w:r>
            <w:r w:rsidRPr="00E200C3">
              <w:rPr>
                <w:sz w:val="20"/>
                <w:szCs w:val="20"/>
              </w:rPr>
              <w:t xml:space="preserve">. 40 % </w:t>
            </w:r>
            <w:r w:rsidR="00501B47" w:rsidRPr="00E200C3">
              <w:rPr>
                <w:sz w:val="20"/>
                <w:szCs w:val="20"/>
              </w:rPr>
              <w:t>(2.1</w:t>
            </w:r>
            <w:r w:rsidR="0045688D" w:rsidRPr="00E200C3">
              <w:rPr>
                <w:sz w:val="20"/>
                <w:szCs w:val="20"/>
              </w:rPr>
              <w:t>0</w:t>
            </w:r>
            <w:r w:rsidR="00501B47" w:rsidRPr="00E200C3">
              <w:rPr>
                <w:sz w:val="20"/>
                <w:szCs w:val="20"/>
              </w:rPr>
              <w:t>.1. r. + 2.1</w:t>
            </w:r>
            <w:r w:rsidR="0045688D" w:rsidRPr="00E200C3">
              <w:rPr>
                <w:sz w:val="20"/>
                <w:szCs w:val="20"/>
              </w:rPr>
              <w:t>0</w:t>
            </w:r>
            <w:r w:rsidR="00501B47" w:rsidRPr="00E200C3">
              <w:rPr>
                <w:sz w:val="20"/>
                <w:szCs w:val="20"/>
              </w:rPr>
              <w:t>.2. r. + 2.1</w:t>
            </w:r>
            <w:r w:rsidR="0045688D" w:rsidRPr="00E200C3">
              <w:rPr>
                <w:sz w:val="20"/>
                <w:szCs w:val="20"/>
              </w:rPr>
              <w:t>0</w:t>
            </w:r>
            <w:r w:rsidR="00501B47" w:rsidRPr="00E200C3">
              <w:rPr>
                <w:sz w:val="20"/>
                <w:szCs w:val="20"/>
              </w:rPr>
              <w:t>.3. r. + 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B28B035" w14:textId="7627CF4C" w:rsidR="00EC6CCD" w:rsidRPr="00E200C3" w:rsidRDefault="00B57ADA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  <w:r w:rsidR="0045688D" w:rsidRPr="00E200C3">
              <w:rPr>
                <w:sz w:val="20"/>
                <w:szCs w:val="20"/>
              </w:rPr>
              <w:t>0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12FCD851" w14:textId="77777777" w:rsidR="00EC6CCD" w:rsidRPr="00E200C3" w:rsidRDefault="00EC6CCD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EC6CCD" w:rsidRPr="00E200C3" w14:paraId="7F5F1112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758F42" w14:textId="31E8C77F" w:rsidR="00EC6CCD" w:rsidRPr="00E200C3" w:rsidRDefault="00B57ADA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45688D" w:rsidRPr="00E200C3">
              <w:rPr>
                <w:sz w:val="20"/>
                <w:szCs w:val="20"/>
              </w:rPr>
              <w:t>0</w:t>
            </w:r>
            <w:r w:rsidRPr="00E200C3">
              <w:rPr>
                <w:sz w:val="20"/>
                <w:szCs w:val="20"/>
              </w:rPr>
              <w:t>.1. 40 % (1.2.1. r. x 0,4)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C058C79" w14:textId="28FFDBA4" w:rsidR="00EC6CCD" w:rsidRPr="00E200C3" w:rsidRDefault="00B57ADA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  <w:r w:rsidR="0045688D" w:rsidRPr="00E200C3">
              <w:rPr>
                <w:sz w:val="20"/>
                <w:szCs w:val="20"/>
              </w:rPr>
              <w:t>0</w:t>
            </w:r>
            <w:r w:rsidRPr="00E200C3">
              <w:rPr>
                <w:sz w:val="20"/>
                <w:szCs w:val="20"/>
              </w:rPr>
              <w:t>.1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7BEAF251" w14:textId="77777777" w:rsidR="00EC6CCD" w:rsidRPr="00E200C3" w:rsidRDefault="00EC6CCD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EC6CCD" w:rsidRPr="00E200C3" w14:paraId="025DE782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868314" w14:textId="34216CE6" w:rsidR="00EC6CCD" w:rsidRPr="00E200C3" w:rsidRDefault="00B57ADA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45688D" w:rsidRPr="00E200C3">
              <w:rPr>
                <w:sz w:val="20"/>
                <w:szCs w:val="20"/>
              </w:rPr>
              <w:t>0</w:t>
            </w:r>
            <w:r w:rsidRPr="00E200C3">
              <w:rPr>
                <w:sz w:val="20"/>
                <w:szCs w:val="20"/>
              </w:rPr>
              <w:t>.2. 40 % (1.2.2. r. x 0,4)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355F6637" w14:textId="009DA4BD" w:rsidR="00EC6CCD" w:rsidRPr="00E200C3" w:rsidRDefault="00B57ADA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  <w:r w:rsidR="0045688D" w:rsidRPr="00E200C3">
              <w:rPr>
                <w:sz w:val="20"/>
                <w:szCs w:val="20"/>
              </w:rPr>
              <w:t>0</w:t>
            </w:r>
            <w:r w:rsidRPr="00E200C3">
              <w:rPr>
                <w:sz w:val="20"/>
                <w:szCs w:val="20"/>
              </w:rPr>
              <w:t>.2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27E11E8E" w14:textId="77777777" w:rsidR="00EC6CCD" w:rsidRPr="00E200C3" w:rsidRDefault="00EC6CCD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EC6CCD" w:rsidRPr="00E200C3" w14:paraId="463DF163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014ECB" w14:textId="30210F4E" w:rsidR="00EC6CCD" w:rsidRPr="00E200C3" w:rsidRDefault="00B57ADA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45688D" w:rsidRPr="00E200C3">
              <w:rPr>
                <w:sz w:val="20"/>
                <w:szCs w:val="20"/>
              </w:rPr>
              <w:t>0</w:t>
            </w:r>
            <w:r w:rsidRPr="00E200C3">
              <w:rPr>
                <w:sz w:val="20"/>
                <w:szCs w:val="20"/>
              </w:rPr>
              <w:t>.3.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9388735" w14:textId="46C02488" w:rsidR="00EC6CCD" w:rsidRPr="00E200C3" w:rsidRDefault="00B57ADA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  <w:r w:rsidR="0045688D" w:rsidRPr="00E200C3">
              <w:rPr>
                <w:sz w:val="20"/>
                <w:szCs w:val="20"/>
              </w:rPr>
              <w:t>0</w:t>
            </w:r>
            <w:r w:rsidRPr="00E200C3">
              <w:rPr>
                <w:sz w:val="20"/>
                <w:szCs w:val="20"/>
              </w:rPr>
              <w:t>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28A7BE58" w14:textId="77777777" w:rsidR="00EC6CCD" w:rsidRPr="00E200C3" w:rsidRDefault="00EC6CCD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B57ADA" w:rsidRPr="00E200C3" w14:paraId="478C1BAE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A5EFE2" w14:textId="75FAC8E6" w:rsidR="00B57ADA" w:rsidRPr="00E200C3" w:rsidRDefault="00B57ADA" w:rsidP="00B57ADA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45688D" w:rsidRPr="00E200C3">
              <w:rPr>
                <w:sz w:val="20"/>
                <w:szCs w:val="20"/>
              </w:rPr>
              <w:t>1</w:t>
            </w:r>
            <w:r w:rsidRPr="00E200C3">
              <w:rPr>
                <w:sz w:val="20"/>
                <w:szCs w:val="20"/>
              </w:rPr>
              <w:t xml:space="preserve">. 50 % </w:t>
            </w:r>
            <w:r w:rsidR="00B34588" w:rsidRPr="00E200C3">
              <w:rPr>
                <w:sz w:val="20"/>
                <w:szCs w:val="20"/>
              </w:rPr>
              <w:t>(2.1</w:t>
            </w:r>
            <w:r w:rsidR="00774878" w:rsidRPr="00E200C3">
              <w:rPr>
                <w:sz w:val="20"/>
                <w:szCs w:val="20"/>
              </w:rPr>
              <w:t>1</w:t>
            </w:r>
            <w:r w:rsidR="00B34588" w:rsidRPr="00E200C3">
              <w:rPr>
                <w:sz w:val="20"/>
                <w:szCs w:val="20"/>
              </w:rPr>
              <w:t>.1. r. + 2.1</w:t>
            </w:r>
            <w:r w:rsidR="00774878" w:rsidRPr="00E200C3">
              <w:rPr>
                <w:sz w:val="20"/>
                <w:szCs w:val="20"/>
              </w:rPr>
              <w:t>1</w:t>
            </w:r>
            <w:r w:rsidR="00B34588" w:rsidRPr="00E200C3">
              <w:rPr>
                <w:sz w:val="20"/>
                <w:szCs w:val="20"/>
              </w:rPr>
              <w:t>.2. r. + 2.1</w:t>
            </w:r>
            <w:r w:rsidR="00774878" w:rsidRPr="00E200C3">
              <w:rPr>
                <w:sz w:val="20"/>
                <w:szCs w:val="20"/>
              </w:rPr>
              <w:t>1</w:t>
            </w:r>
            <w:r w:rsidR="00B34588" w:rsidRPr="00E200C3">
              <w:rPr>
                <w:sz w:val="20"/>
                <w:szCs w:val="20"/>
              </w:rPr>
              <w:t>.3. r. + 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73F07FA0" w14:textId="054836BF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  <w:r w:rsidR="00774878" w:rsidRPr="00E200C3">
              <w:rPr>
                <w:sz w:val="20"/>
                <w:szCs w:val="20"/>
              </w:rPr>
              <w:t>1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6C5D04C0" w14:textId="77777777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</w:p>
        </w:tc>
      </w:tr>
      <w:tr w:rsidR="00B57ADA" w:rsidRPr="00E200C3" w14:paraId="12AB15A5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193A08" w14:textId="4CC26A21" w:rsidR="00B57ADA" w:rsidRPr="00E200C3" w:rsidRDefault="00B57ADA" w:rsidP="00B57ADA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45688D" w:rsidRPr="00E200C3">
              <w:rPr>
                <w:sz w:val="20"/>
                <w:szCs w:val="20"/>
              </w:rPr>
              <w:t>1</w:t>
            </w:r>
            <w:r w:rsidRPr="00E200C3">
              <w:rPr>
                <w:sz w:val="20"/>
                <w:szCs w:val="20"/>
              </w:rPr>
              <w:t>.1. 50 % (1.2.1. r. x 0,5)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31D40D10" w14:textId="5B463BF2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  <w:r w:rsidR="00774878" w:rsidRPr="00E200C3">
              <w:rPr>
                <w:sz w:val="20"/>
                <w:szCs w:val="20"/>
              </w:rPr>
              <w:t>1</w:t>
            </w:r>
            <w:r w:rsidRPr="00E200C3">
              <w:rPr>
                <w:sz w:val="20"/>
                <w:szCs w:val="20"/>
              </w:rPr>
              <w:t>.1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2F05F595" w14:textId="77777777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</w:p>
        </w:tc>
      </w:tr>
      <w:tr w:rsidR="00B57ADA" w:rsidRPr="00E200C3" w14:paraId="3D0DA9A2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9F1473" w14:textId="302A4844" w:rsidR="00B57ADA" w:rsidRPr="00E200C3" w:rsidRDefault="00B57ADA" w:rsidP="00B57ADA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45688D" w:rsidRPr="00E200C3">
              <w:rPr>
                <w:sz w:val="20"/>
                <w:szCs w:val="20"/>
              </w:rPr>
              <w:t>1</w:t>
            </w:r>
            <w:r w:rsidRPr="00E200C3">
              <w:rPr>
                <w:sz w:val="20"/>
                <w:szCs w:val="20"/>
              </w:rPr>
              <w:t>.2. 50 % (1.2.2. r. x 0,5)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29E03A4C" w14:textId="52CB4E34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  <w:r w:rsidR="00774878" w:rsidRPr="00E200C3">
              <w:rPr>
                <w:sz w:val="20"/>
                <w:szCs w:val="20"/>
              </w:rPr>
              <w:t>1</w:t>
            </w:r>
            <w:r w:rsidRPr="00E200C3">
              <w:rPr>
                <w:sz w:val="20"/>
                <w:szCs w:val="20"/>
              </w:rPr>
              <w:t>.2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1A294A22" w14:textId="77777777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</w:p>
        </w:tc>
      </w:tr>
      <w:tr w:rsidR="00B57ADA" w:rsidRPr="00E200C3" w14:paraId="0746081B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C0681E" w14:textId="1A96BB5E" w:rsidR="00B57ADA" w:rsidRPr="00E200C3" w:rsidRDefault="00B57ADA" w:rsidP="00B57ADA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45688D" w:rsidRPr="00E200C3">
              <w:rPr>
                <w:sz w:val="20"/>
                <w:szCs w:val="20"/>
              </w:rPr>
              <w:t>1</w:t>
            </w:r>
            <w:r w:rsidRPr="00E200C3">
              <w:rPr>
                <w:sz w:val="20"/>
                <w:szCs w:val="20"/>
              </w:rPr>
              <w:t>.3.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266EF83" w14:textId="4CFD57B4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02.1</w:t>
            </w:r>
            <w:r w:rsidR="00774878" w:rsidRPr="00E200C3">
              <w:rPr>
                <w:sz w:val="20"/>
                <w:szCs w:val="20"/>
              </w:rPr>
              <w:t>1</w:t>
            </w:r>
            <w:r w:rsidRPr="00E200C3">
              <w:rPr>
                <w:sz w:val="20"/>
                <w:szCs w:val="20"/>
              </w:rPr>
              <w:t>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11FF394D" w14:textId="77777777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</w:p>
        </w:tc>
      </w:tr>
      <w:tr w:rsidR="00B57ADA" w:rsidRPr="00E200C3" w14:paraId="3B6F1A35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41EBA2" w14:textId="29E36025" w:rsidR="00B57ADA" w:rsidRPr="00E200C3" w:rsidRDefault="00B57ADA" w:rsidP="00B57ADA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774878" w:rsidRPr="00E200C3">
              <w:rPr>
                <w:sz w:val="20"/>
                <w:szCs w:val="20"/>
              </w:rPr>
              <w:t>2</w:t>
            </w:r>
            <w:r w:rsidRPr="00E200C3">
              <w:rPr>
                <w:sz w:val="20"/>
                <w:szCs w:val="20"/>
              </w:rPr>
              <w:t xml:space="preserve">. 60 % </w:t>
            </w:r>
            <w:r w:rsidR="00B5143D" w:rsidRPr="00E200C3">
              <w:rPr>
                <w:sz w:val="20"/>
                <w:szCs w:val="20"/>
              </w:rPr>
              <w:t>(2.1</w:t>
            </w:r>
            <w:r w:rsidR="00774878" w:rsidRPr="00E200C3">
              <w:rPr>
                <w:sz w:val="20"/>
                <w:szCs w:val="20"/>
              </w:rPr>
              <w:t>2</w:t>
            </w:r>
            <w:r w:rsidR="00B5143D" w:rsidRPr="00E200C3">
              <w:rPr>
                <w:sz w:val="20"/>
                <w:szCs w:val="20"/>
              </w:rPr>
              <w:t>.1. r. + 2.1</w:t>
            </w:r>
            <w:r w:rsidR="00774878" w:rsidRPr="00E200C3">
              <w:rPr>
                <w:sz w:val="20"/>
                <w:szCs w:val="20"/>
              </w:rPr>
              <w:t>2</w:t>
            </w:r>
            <w:r w:rsidR="00B5143D" w:rsidRPr="00E200C3">
              <w:rPr>
                <w:sz w:val="20"/>
                <w:szCs w:val="20"/>
              </w:rPr>
              <w:t>.2. r. + 2.1</w:t>
            </w:r>
            <w:r w:rsidR="00774878" w:rsidRPr="00E200C3">
              <w:rPr>
                <w:sz w:val="20"/>
                <w:szCs w:val="20"/>
              </w:rPr>
              <w:t>2</w:t>
            </w:r>
            <w:r w:rsidR="00B5143D" w:rsidRPr="00E200C3">
              <w:rPr>
                <w:sz w:val="20"/>
                <w:szCs w:val="20"/>
              </w:rPr>
              <w:t>.3. r. + …)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1F95FED" w14:textId="0908DC6C" w:rsidR="00B57ADA" w:rsidRPr="00E200C3" w:rsidRDefault="00CD4A31" w:rsidP="00B57ADA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774878" w:rsidRPr="00E200C3">
              <w:rPr>
                <w:sz w:val="20"/>
                <w:szCs w:val="20"/>
              </w:rPr>
              <w:t>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26E1B1CF" w14:textId="77777777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</w:p>
        </w:tc>
      </w:tr>
      <w:tr w:rsidR="00B57ADA" w:rsidRPr="00E200C3" w14:paraId="5F131C87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870F0B" w14:textId="5F158E20" w:rsidR="00B57ADA" w:rsidRPr="00E200C3" w:rsidRDefault="00B57ADA" w:rsidP="00B57ADA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B57B78">
              <w:rPr>
                <w:sz w:val="20"/>
                <w:szCs w:val="20"/>
              </w:rPr>
              <w:t>2</w:t>
            </w:r>
            <w:r w:rsidRPr="00E200C3">
              <w:rPr>
                <w:sz w:val="20"/>
                <w:szCs w:val="20"/>
              </w:rPr>
              <w:t>.1</w:t>
            </w:r>
            <w:r w:rsidR="00B57B78">
              <w:rPr>
                <w:sz w:val="20"/>
                <w:szCs w:val="20"/>
              </w:rPr>
              <w:t>.</w:t>
            </w:r>
            <w:r w:rsidRPr="00E200C3">
              <w:rPr>
                <w:sz w:val="20"/>
                <w:szCs w:val="20"/>
              </w:rPr>
              <w:t xml:space="preserve"> 60 % (1.2.1. r. x 0,6)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3158DE88" w14:textId="078F8B64" w:rsidR="00B57ADA" w:rsidRPr="00E200C3" w:rsidRDefault="00CD4A31" w:rsidP="00B57ADA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774878" w:rsidRPr="00E200C3">
              <w:rPr>
                <w:sz w:val="20"/>
                <w:szCs w:val="20"/>
              </w:rPr>
              <w:t>2</w:t>
            </w:r>
            <w:r w:rsidRPr="00E200C3">
              <w:rPr>
                <w:sz w:val="20"/>
                <w:szCs w:val="20"/>
              </w:rPr>
              <w:t>.1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395DD076" w14:textId="77777777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</w:p>
        </w:tc>
      </w:tr>
      <w:tr w:rsidR="00B57ADA" w:rsidRPr="00E200C3" w14:paraId="56C08255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7354A" w14:textId="4FBFA3AC" w:rsidR="00B57ADA" w:rsidRPr="00E200C3" w:rsidRDefault="00B57ADA" w:rsidP="00B57ADA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774878" w:rsidRPr="00E200C3">
              <w:rPr>
                <w:sz w:val="20"/>
                <w:szCs w:val="20"/>
              </w:rPr>
              <w:t>2</w:t>
            </w:r>
            <w:r w:rsidRPr="00E200C3">
              <w:rPr>
                <w:sz w:val="20"/>
                <w:szCs w:val="20"/>
              </w:rPr>
              <w:t>.2. 60 % (1.2.2. r. x 0,6)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49414CD" w14:textId="30E8CB18" w:rsidR="00B57ADA" w:rsidRPr="00E200C3" w:rsidRDefault="00CD4A31" w:rsidP="00B57ADA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774878" w:rsidRPr="00E200C3">
              <w:rPr>
                <w:sz w:val="20"/>
                <w:szCs w:val="20"/>
              </w:rPr>
              <w:t>2</w:t>
            </w:r>
            <w:r w:rsidRPr="00E200C3">
              <w:rPr>
                <w:sz w:val="20"/>
                <w:szCs w:val="20"/>
              </w:rPr>
              <w:t>.2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0FEEC9CD" w14:textId="77777777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</w:p>
        </w:tc>
      </w:tr>
      <w:tr w:rsidR="00B57ADA" w:rsidRPr="00E200C3" w14:paraId="45492480" w14:textId="77777777" w:rsidTr="00EB19A4">
        <w:trPr>
          <w:cantSplit/>
        </w:trPr>
        <w:tc>
          <w:tcPr>
            <w:tcW w:w="75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8577B1" w14:textId="690E7B11" w:rsidR="00B57ADA" w:rsidRPr="00E200C3" w:rsidRDefault="00B57ADA" w:rsidP="00B57ADA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774878" w:rsidRPr="00E200C3">
              <w:rPr>
                <w:sz w:val="20"/>
                <w:szCs w:val="20"/>
              </w:rPr>
              <w:t>2</w:t>
            </w:r>
            <w:r w:rsidRPr="00E200C3">
              <w:rPr>
                <w:sz w:val="20"/>
                <w:szCs w:val="20"/>
              </w:rPr>
              <w:t>.3.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154D9C44" w14:textId="162A809D" w:rsidR="00B57ADA" w:rsidRPr="00E200C3" w:rsidRDefault="00CD4A31" w:rsidP="00B57ADA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2.1</w:t>
            </w:r>
            <w:r w:rsidR="00774878" w:rsidRPr="00E200C3">
              <w:rPr>
                <w:sz w:val="20"/>
                <w:szCs w:val="20"/>
              </w:rPr>
              <w:t>2</w:t>
            </w:r>
            <w:r w:rsidRPr="00E200C3">
              <w:rPr>
                <w:sz w:val="20"/>
                <w:szCs w:val="20"/>
              </w:rPr>
              <w:t>.3</w:t>
            </w:r>
          </w:p>
        </w:tc>
        <w:tc>
          <w:tcPr>
            <w:tcW w:w="695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</w:tcPr>
          <w:p w14:paraId="5D70A3CF" w14:textId="77777777" w:rsidR="00B57ADA" w:rsidRPr="00E200C3" w:rsidRDefault="00B57ADA" w:rsidP="00B57AD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A499403" w14:textId="77777777" w:rsidR="00572BA6" w:rsidRPr="00E200C3" w:rsidRDefault="00572BA6" w:rsidP="00572BA6">
      <w:pPr>
        <w:pStyle w:val="DefaultParagraphFont1"/>
        <w:tabs>
          <w:tab w:val="left" w:pos="7656"/>
          <w:tab w:val="left" w:pos="8364"/>
        </w:tabs>
        <w:spacing w:before="130" w:line="260" w:lineRule="exact"/>
        <w:rPr>
          <w:rFonts w:ascii="Times New Roman" w:eastAsia="Calibri" w:hAnsi="Times New Roman"/>
        </w:rPr>
      </w:pPr>
      <w:r w:rsidRPr="00E200C3">
        <w:rPr>
          <w:rFonts w:ascii="Times New Roman" w:eastAsia="Calibri" w:hAnsi="Times New Roman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641"/>
        <w:gridCol w:w="708"/>
        <w:gridCol w:w="707"/>
      </w:tblGrid>
      <w:tr w:rsidR="00572BA6" w:rsidRPr="00E200C3" w14:paraId="217D7DE9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C02DA1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3. Uzkrātā attiecināmo izmaksu summa lieliem ieguldījumu projektiem (1. panta 2. d. 6. p.), tai skaitā: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A33A9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4" w:space="0" w:color="auto"/>
            </w:tcBorders>
          </w:tcPr>
          <w:p w14:paraId="770BF9DD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72AB08AE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541967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3.1. ieguldījumi, ja līgums par ieguldījumu veikšanu noslēgts līdz 2014. gada 30. jūnijam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35F626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03.1</w:t>
            </w:r>
          </w:p>
        </w:tc>
        <w:tc>
          <w:tcPr>
            <w:tcW w:w="70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D4DF489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CBE8F14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78DE0B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3.2. ieguldījumi, ja līgums par ieguldījumu vai paredzamo algu izmaksu veikšanu noslēgts pēc 2014. gada 1. jūlija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05EB15F4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03.2</w:t>
            </w:r>
          </w:p>
        </w:tc>
        <w:tc>
          <w:tcPr>
            <w:tcW w:w="70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B5EFD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11867967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2583BDCC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4F22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09BBBF5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798D1C40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6EEC1E43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jc w:val="left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4. Maksimāli piemērojamā tiešo nodokļu atlaižu summa lieliem ieguldījumu projektiem (8.</w:t>
            </w:r>
            <w:r w:rsidRPr="00E200C3">
              <w:rPr>
                <w:sz w:val="20"/>
                <w:szCs w:val="20"/>
                <w:vertAlign w:val="superscript"/>
              </w:rPr>
              <w:t>1 </w:t>
            </w:r>
            <w:r w:rsidRPr="00E200C3">
              <w:rPr>
                <w:sz w:val="20"/>
                <w:szCs w:val="20"/>
              </w:rPr>
              <w:t>pants, pārejas noteikumu 6. p.), tai skaitā: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7351D2D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13897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5F626B7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3581BFC8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4.1.  17 % (summa virs 100 milj. </w:t>
            </w:r>
            <w:r w:rsidRPr="00E200C3">
              <w:rPr>
                <w:i/>
                <w:sz w:val="20"/>
                <w:szCs w:val="20"/>
              </w:rPr>
              <w:t>euro</w:t>
            </w:r>
            <w:r w:rsidRPr="00E200C3">
              <w:rPr>
                <w:sz w:val="20"/>
                <w:szCs w:val="20"/>
              </w:rPr>
              <w:t xml:space="preserve"> x 0,17)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4DA7314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04.1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1B220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F0F6900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4F37F3BA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4.2.  25 % (no 50 līdz 100 milj. </w:t>
            </w:r>
            <w:r w:rsidRPr="00E200C3">
              <w:rPr>
                <w:i/>
                <w:sz w:val="20"/>
                <w:szCs w:val="20"/>
              </w:rPr>
              <w:t>euro</w:t>
            </w:r>
            <w:r w:rsidRPr="00E200C3">
              <w:rPr>
                <w:sz w:val="20"/>
                <w:szCs w:val="20"/>
              </w:rPr>
              <w:t xml:space="preserve"> x 0,25)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08DF7B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04.2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651CD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72F3087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7D3BEE20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4.3.  50 % (50 milj. </w:t>
            </w:r>
            <w:r w:rsidRPr="00E200C3">
              <w:rPr>
                <w:i/>
                <w:sz w:val="20"/>
                <w:szCs w:val="20"/>
              </w:rPr>
              <w:t>euro</w:t>
            </w:r>
            <w:r w:rsidRPr="00E200C3">
              <w:rPr>
                <w:sz w:val="20"/>
                <w:szCs w:val="20"/>
              </w:rPr>
              <w:t xml:space="preserve"> x 0,5)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F2B4C9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04.3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272124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A5FE677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18658BB4" w14:textId="5C767419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4.4.  0 % summai virs 100 milj. </w:t>
            </w:r>
            <w:r w:rsidRPr="00E200C3">
              <w:rPr>
                <w:i/>
                <w:sz w:val="20"/>
                <w:szCs w:val="20"/>
              </w:rPr>
              <w:t>euro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AAD3802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04.4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4A605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7FDB29E4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7C1947C8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4.5.  17,5 % (no 50 līdz 100 milj. </w:t>
            </w:r>
            <w:r w:rsidRPr="00E200C3">
              <w:rPr>
                <w:i/>
                <w:sz w:val="20"/>
                <w:szCs w:val="20"/>
              </w:rPr>
              <w:t>euro</w:t>
            </w:r>
            <w:r w:rsidRPr="00E200C3">
              <w:rPr>
                <w:sz w:val="20"/>
                <w:szCs w:val="20"/>
              </w:rPr>
              <w:t xml:space="preserve"> x 0,175)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0E3BAB7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04.5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7EF072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B362A41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15E30000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4.6.  35 % (50 milj. </w:t>
            </w:r>
            <w:r w:rsidRPr="00E200C3">
              <w:rPr>
                <w:i/>
                <w:sz w:val="20"/>
                <w:szCs w:val="20"/>
              </w:rPr>
              <w:t>euro</w:t>
            </w:r>
            <w:r w:rsidRPr="00E200C3">
              <w:rPr>
                <w:sz w:val="20"/>
                <w:szCs w:val="20"/>
              </w:rPr>
              <w:t xml:space="preserve"> x 0,35)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83B054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04.6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10666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1C09FC75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17FFE478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4.7. summai virs 100 milj. </w:t>
            </w:r>
            <w:r w:rsidRPr="00E200C3">
              <w:rPr>
                <w:i/>
                <w:sz w:val="20"/>
                <w:szCs w:val="20"/>
              </w:rPr>
              <w:t xml:space="preserve">euro </w:t>
            </w:r>
            <w:r w:rsidRPr="00E200C3">
              <w:rPr>
                <w:sz w:val="20"/>
                <w:szCs w:val="20"/>
              </w:rPr>
              <w:t>(8.</w:t>
            </w:r>
            <w:r w:rsidRPr="00E200C3">
              <w:rPr>
                <w:sz w:val="20"/>
                <w:szCs w:val="20"/>
                <w:vertAlign w:val="superscript"/>
              </w:rPr>
              <w:t>1 </w:t>
            </w:r>
            <w:r w:rsidRPr="00E200C3">
              <w:rPr>
                <w:sz w:val="20"/>
                <w:szCs w:val="20"/>
              </w:rPr>
              <w:t>panta 5. d.)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EEC95F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04.7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417A9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4319BEE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4626CE0C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lastRenderedPageBreak/>
              <w:t>4.8.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9BB8F6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04.8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78611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CD4A31" w:rsidRPr="00E200C3" w14:paraId="2F6D4D90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21CA4E92" w14:textId="10A2F389" w:rsidR="00CD4A31" w:rsidRPr="00E200C3" w:rsidRDefault="00CD4A31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4.9</w:t>
            </w:r>
            <w:r w:rsidR="00C9453F" w:rsidRPr="00E200C3">
              <w:rPr>
                <w:sz w:val="20"/>
                <w:szCs w:val="20"/>
              </w:rPr>
              <w:t xml:space="preserve">. 15 % (no 50 līdz 100 milj. </w:t>
            </w:r>
            <w:r w:rsidR="00C9453F" w:rsidRPr="00E200C3">
              <w:rPr>
                <w:i/>
                <w:iCs/>
                <w:sz w:val="20"/>
                <w:szCs w:val="20"/>
              </w:rPr>
              <w:t>euro</w:t>
            </w:r>
            <w:r w:rsidR="00C9453F" w:rsidRPr="00E200C3">
              <w:rPr>
                <w:sz w:val="20"/>
                <w:szCs w:val="20"/>
              </w:rPr>
              <w:t xml:space="preserve"> x 0,15)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934EC89" w14:textId="5F71F6E7" w:rsidR="00CD4A31" w:rsidRPr="00E200C3" w:rsidRDefault="00C9453F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04.9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633822" w14:textId="77777777" w:rsidR="00CD4A31" w:rsidRPr="00E200C3" w:rsidRDefault="00CD4A31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CD4A31" w:rsidRPr="00E200C3" w14:paraId="1E5A182C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724D7361" w14:textId="7393CCC8" w:rsidR="00CD4A31" w:rsidRPr="00E200C3" w:rsidRDefault="00C9453F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4.10. 30 % (50 milj. </w:t>
            </w:r>
            <w:r w:rsidRPr="00E200C3">
              <w:rPr>
                <w:i/>
                <w:iCs/>
                <w:sz w:val="20"/>
                <w:szCs w:val="20"/>
              </w:rPr>
              <w:t xml:space="preserve">euro </w:t>
            </w:r>
            <w:r w:rsidRPr="00E200C3">
              <w:rPr>
                <w:sz w:val="20"/>
                <w:szCs w:val="20"/>
              </w:rPr>
              <w:t>x 0,3)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0504308" w14:textId="3B433F49" w:rsidR="00CD4A31" w:rsidRPr="00E200C3" w:rsidRDefault="00C9453F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04.10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2847DF" w14:textId="77777777" w:rsidR="00CD4A31" w:rsidRPr="00E200C3" w:rsidRDefault="00CD4A31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34AC0C5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1E37B482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497C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63104C44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0B811EA1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D206E7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5. Uzņēmumu ienākuma nodokļa summa, kas aprēķināta par dividendēm un kurai piemēro atlaidi pārskata gadā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5FB4B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A5D24A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597FF31A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7380AD60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88202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43456D53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65E5B279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9E0025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6. Aprēķinātā uzņēmumu ienākuma nodokļa atlaide pārskata gadā (5. r. x 0,8) (7. panta 1. d.)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4783AC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747628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47F2AC12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37FCB2E9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85E2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62F0B8E9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4A8AF0AF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FF7D2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7. Aprēķinātais nekustamā īpašuma nodoklis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692FF7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07</w:t>
            </w:r>
          </w:p>
        </w:tc>
        <w:tc>
          <w:tcPr>
            <w:tcW w:w="708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605433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183E845C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4F404057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F1307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35DDC796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5880B941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68801C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8. Aprēķinātā nekustamā īpašuma nodokļa atlaide, tai skaitā: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1077EF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9EF743" w14:textId="77777777" w:rsidR="00572BA6" w:rsidRPr="00E200C3" w:rsidRDefault="00572BA6" w:rsidP="00C139DD">
            <w:pPr>
              <w:pStyle w:val="DefaultParagraphFont1"/>
              <w:jc w:val="center"/>
              <w:rPr>
                <w:rFonts w:ascii="Times New Roman" w:hAnsi="Times New Roman"/>
              </w:rPr>
            </w:pPr>
          </w:p>
        </w:tc>
      </w:tr>
      <w:tr w:rsidR="00572BA6" w:rsidRPr="00E200C3" w14:paraId="70C689A9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D4FCC60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8.1. atlaides daļa saskaņā ar 6. panta 1. d.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59606FF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08.1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B34E0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110E5EF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0B9C0E09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8.2. atlaides daļa saskaņā ar 6. panta 2. d.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7CD329A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08.2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F13F29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745781E0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0051B3BB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8.3. atlaides daļa saskaņā ar 6. panta 2.</w:t>
            </w:r>
            <w:r w:rsidRPr="00E200C3">
              <w:rPr>
                <w:sz w:val="20"/>
                <w:szCs w:val="20"/>
                <w:vertAlign w:val="superscript"/>
              </w:rPr>
              <w:t>1</w:t>
            </w:r>
            <w:r w:rsidRPr="00E200C3">
              <w:rPr>
                <w:sz w:val="20"/>
                <w:szCs w:val="20"/>
              </w:rPr>
              <w:t xml:space="preserve"> d.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5968BF5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08.3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821B2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127FE3D0" w14:textId="77777777" w:rsidTr="00C139DD">
        <w:trPr>
          <w:gridAfter w:val="2"/>
          <w:wAfter w:w="1416" w:type="dxa"/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C1E53C0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</w:tr>
      <w:tr w:rsidR="00572BA6" w:rsidRPr="00E200C3" w14:paraId="02F44AE3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4F536E17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9. Kopējā piemērojamā tiešo nodokļu atlaižu summa uzkrātajām attiecināmajām izmaksām      (2. r. + 4. r.):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EB345C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09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4E8943A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546D9ED7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70E9A04F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9.1.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DB7D93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09.1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211597C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3F1D3EC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0C737241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9.2.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3F2DA6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09.2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56B1F43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73CB1BD7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6F5BA939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9.3.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A77DB2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09.3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531F534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1F58231" w14:textId="77777777" w:rsidTr="00C139DD">
        <w:trPr>
          <w:gridAfter w:val="2"/>
          <w:wAfter w:w="1416" w:type="dxa"/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1F7FEC4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</w:tr>
      <w:tr w:rsidR="00572BA6" w:rsidRPr="00E200C3" w14:paraId="3521C92D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3290553D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10. Uzkrātā tiešo nodokļu atlaižu summa (1. panta 2. d. 7. p.):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22CAE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5FCF7754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7BB485CB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6C2FA042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10.1.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23E6CE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10.1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4E5A5D27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470823F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77DBAC6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10.2.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D732BD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10.2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16660F9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E7293E1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4B4190CA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10.3.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D5C706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10.3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4E51AD4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1F388124" w14:textId="77777777" w:rsidTr="00C139DD">
        <w:trPr>
          <w:gridAfter w:val="2"/>
          <w:wAfter w:w="1416" w:type="dxa"/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7C9FF2F4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</w:tr>
      <w:tr w:rsidR="00572BA6" w:rsidRPr="00E200C3" w14:paraId="0DF07C3E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5BEF75A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11. Taksācijas periodā maksimāli piemērojamā tiešo nodokļu atlaižu summa (9. r. – 10. r.):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A24172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75991CB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5ED95A35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DDB1A7B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11.1.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993D739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11.1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77B466D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6769A7E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3668DE0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11.2.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05DB66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11.2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462C243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3AA2726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2F1189F3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11.3.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EE5EF44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11.3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6618E230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BCA93E3" w14:textId="77777777" w:rsidTr="00C139DD">
        <w:trPr>
          <w:gridAfter w:val="2"/>
          <w:wAfter w:w="1416" w:type="dxa"/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11ACC33C" w14:textId="77777777" w:rsidR="00572BA6" w:rsidRPr="00E200C3" w:rsidRDefault="00572BA6" w:rsidP="00C139DD">
            <w:pPr>
              <w:rPr>
                <w:sz w:val="20"/>
                <w:szCs w:val="20"/>
              </w:rPr>
            </w:pPr>
          </w:p>
        </w:tc>
      </w:tr>
      <w:tr w:rsidR="00572BA6" w:rsidRPr="00E200C3" w14:paraId="1CA4200B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1598430F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 Faktiski piemērotā tiešo nodokļu atlaižu summa taksācijas periodā: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D5156E4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047F2466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75FAAB1C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F6E084E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12.1. ieguldījumu projekts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B418F06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12.1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8A83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7D823FF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2C833C8C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12.1.1. nekustamā īpašuma nodokļa atlaide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B6859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12.1.1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2F338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EE451B0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79E9CDB1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12.1.2. uzņēmumu ienākuma nodokļa atlaide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984FA4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12.1.2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8192A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4278403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681E7CD1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12.2. ieguldījumu projekts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4A73A62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12.2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77C759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70C1D729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B004965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12.2.1. nekustamā īpašuma nodokļa atlaide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50C8D8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12.2.1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9DFB63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1BEA473E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76823B3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12.2.2. uzņēmumu ienākuma nodokļa atlaide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12E61C5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12.2.2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6990F0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21DC74CE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05BBD956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12.3.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28D7A7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12.3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A08A0A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0B7EBA5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2179CE24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12.3.1.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8E6039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12.3.1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254AE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5DA79F84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1AD7DD5B" w14:textId="77777777" w:rsidR="00572BA6" w:rsidRPr="00E200C3" w:rsidRDefault="00572BA6" w:rsidP="00C139DD">
            <w:pPr>
              <w:pStyle w:val="ListParagraph"/>
              <w:spacing w:line="240" w:lineRule="auto"/>
              <w:ind w:left="0"/>
              <w:contextualSpacing w:val="0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12.3.2.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539950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12.3.2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2D872D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743D8EB" w14:textId="77777777" w:rsidTr="00C139DD">
        <w:trPr>
          <w:gridAfter w:val="2"/>
          <w:wAfter w:w="1416" w:type="dxa"/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029F6073" w14:textId="77777777" w:rsidR="00572BA6" w:rsidRPr="00E200C3" w:rsidRDefault="00572BA6" w:rsidP="00C139DD">
            <w:pPr>
              <w:rPr>
                <w:i/>
                <w:sz w:val="20"/>
                <w:szCs w:val="20"/>
              </w:rPr>
            </w:pPr>
          </w:p>
        </w:tc>
      </w:tr>
      <w:tr w:rsidR="00572BA6" w:rsidRPr="00E200C3" w14:paraId="3D312CCC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40E5919B" w14:textId="77777777" w:rsidR="00572BA6" w:rsidRPr="00E200C3" w:rsidRDefault="00572BA6" w:rsidP="00C139DD">
            <w:pPr>
              <w:jc w:val="both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13. Atlikusī tiešo nodokļu atlaižu summa pret attiecināmajām izmaksām (11. r. – 12. r.):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20FB6CF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6FE4F252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37267FD8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22907570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 xml:space="preserve">13.1.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AF60FA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13.1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6CC405FC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6B62477F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5B035F81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13.2.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B73B021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13.2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1038BAC8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</w:p>
        </w:tc>
      </w:tr>
      <w:tr w:rsidR="00572BA6" w:rsidRPr="00E200C3" w14:paraId="0298497A" w14:textId="77777777" w:rsidTr="00C139DD">
        <w:trPr>
          <w:cantSplit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14:paraId="345DBFDC" w14:textId="77777777" w:rsidR="00572BA6" w:rsidRPr="00E200C3" w:rsidRDefault="00572BA6" w:rsidP="00C139DD">
            <w:pPr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lastRenderedPageBreak/>
              <w:t>13.3.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9623FB" w14:textId="77777777" w:rsidR="00572BA6" w:rsidRPr="00E200C3" w:rsidRDefault="00572BA6" w:rsidP="00C139DD">
            <w:pPr>
              <w:jc w:val="center"/>
              <w:rPr>
                <w:sz w:val="20"/>
                <w:szCs w:val="20"/>
              </w:rPr>
            </w:pPr>
            <w:r w:rsidRPr="00E200C3">
              <w:rPr>
                <w:sz w:val="20"/>
                <w:szCs w:val="20"/>
              </w:rPr>
              <w:t>13.3</w:t>
            </w:r>
          </w:p>
        </w:tc>
        <w:tc>
          <w:tcPr>
            <w:tcW w:w="708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7EFC5957" w14:textId="77777777" w:rsidR="001E7F70" w:rsidRPr="00E200C3" w:rsidRDefault="001E7F70" w:rsidP="001E7F7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</w:t>
            </w:r>
          </w:p>
          <w:p w14:paraId="19EF0B7C" w14:textId="77777777" w:rsidR="00572BA6" w:rsidRPr="00E200C3" w:rsidRDefault="00572BA6" w:rsidP="00C139DD">
            <w:pPr>
              <w:jc w:val="right"/>
              <w:rPr>
                <w:sz w:val="20"/>
                <w:szCs w:val="20"/>
              </w:rPr>
            </w:pPr>
          </w:p>
        </w:tc>
      </w:tr>
    </w:tbl>
    <w:p w14:paraId="27476DFE" w14:textId="31FC5944" w:rsidR="00711EB7" w:rsidRPr="00E200C3" w:rsidRDefault="001E7F70">
      <w:pPr>
        <w:rPr>
          <w:sz w:val="20"/>
          <w:szCs w:val="20"/>
        </w:rPr>
      </w:pPr>
    </w:p>
    <w:sectPr w:rsidR="00711EB7" w:rsidRPr="00E200C3" w:rsidSect="00E200C3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61E1D" w14:textId="77777777" w:rsidR="009E2FE0" w:rsidRDefault="009E2FE0" w:rsidP="009E2FE0">
      <w:r>
        <w:separator/>
      </w:r>
    </w:p>
  </w:endnote>
  <w:endnote w:type="continuationSeparator" w:id="0">
    <w:p w14:paraId="241B2AF4" w14:textId="77777777" w:rsidR="009E2FE0" w:rsidRDefault="009E2FE0" w:rsidP="009E2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CEDD7" w14:textId="5A9763D8" w:rsidR="009E2FE0" w:rsidRPr="00A67B61" w:rsidRDefault="009E2FE0">
    <w:pPr>
      <w:pStyle w:val="Footer"/>
      <w:rPr>
        <w:sz w:val="16"/>
        <w:szCs w:val="16"/>
      </w:rPr>
    </w:pPr>
    <w:r w:rsidRPr="009E2FE0">
      <w:rPr>
        <w:sz w:val="16"/>
        <w:szCs w:val="16"/>
      </w:rPr>
      <w:t>N2075_2p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BF7C" w14:textId="70B96BDF" w:rsidR="009E2FE0" w:rsidRPr="009E2FE0" w:rsidRDefault="009E2FE0">
    <w:pPr>
      <w:pStyle w:val="Footer"/>
      <w:rPr>
        <w:sz w:val="16"/>
        <w:szCs w:val="16"/>
      </w:rPr>
    </w:pPr>
    <w:r w:rsidRPr="009E2FE0">
      <w:rPr>
        <w:sz w:val="16"/>
        <w:szCs w:val="16"/>
      </w:rPr>
      <w:t>N2075_2p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2DD20" w14:textId="77777777" w:rsidR="009E2FE0" w:rsidRDefault="009E2FE0" w:rsidP="009E2FE0">
      <w:r>
        <w:separator/>
      </w:r>
    </w:p>
  </w:footnote>
  <w:footnote w:type="continuationSeparator" w:id="0">
    <w:p w14:paraId="2E00EE90" w14:textId="77777777" w:rsidR="009E2FE0" w:rsidRDefault="009E2FE0" w:rsidP="009E2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04436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2FF51A" w14:textId="7FFC6572" w:rsidR="009E2FE0" w:rsidRDefault="009E2FE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52F3D9" w14:textId="77777777" w:rsidR="009E2FE0" w:rsidRDefault="009E2F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C97FDD"/>
    <w:multiLevelType w:val="hybridMultilevel"/>
    <w:tmpl w:val="E99EEA28"/>
    <w:lvl w:ilvl="0" w:tplc="A6020F8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210838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BA6"/>
    <w:rsid w:val="000754BB"/>
    <w:rsid w:val="000B4D21"/>
    <w:rsid w:val="000E0CA8"/>
    <w:rsid w:val="001E7F70"/>
    <w:rsid w:val="00211535"/>
    <w:rsid w:val="003979E6"/>
    <w:rsid w:val="0045688D"/>
    <w:rsid w:val="004F60B2"/>
    <w:rsid w:val="00501B47"/>
    <w:rsid w:val="00572BA6"/>
    <w:rsid w:val="005E7C58"/>
    <w:rsid w:val="006B1373"/>
    <w:rsid w:val="00761FF6"/>
    <w:rsid w:val="00774878"/>
    <w:rsid w:val="007E73D3"/>
    <w:rsid w:val="00824E06"/>
    <w:rsid w:val="00855678"/>
    <w:rsid w:val="0094352F"/>
    <w:rsid w:val="009461D2"/>
    <w:rsid w:val="009E2FE0"/>
    <w:rsid w:val="009F3113"/>
    <w:rsid w:val="00A67B61"/>
    <w:rsid w:val="00AB5AC0"/>
    <w:rsid w:val="00AF5FCD"/>
    <w:rsid w:val="00B24697"/>
    <w:rsid w:val="00B34588"/>
    <w:rsid w:val="00B5143D"/>
    <w:rsid w:val="00B57ADA"/>
    <w:rsid w:val="00B57B78"/>
    <w:rsid w:val="00BD6AEB"/>
    <w:rsid w:val="00C66FB6"/>
    <w:rsid w:val="00C9453F"/>
    <w:rsid w:val="00CD4A31"/>
    <w:rsid w:val="00D60BED"/>
    <w:rsid w:val="00D628F2"/>
    <w:rsid w:val="00DF33A6"/>
    <w:rsid w:val="00E15074"/>
    <w:rsid w:val="00E200C3"/>
    <w:rsid w:val="00EB19A4"/>
    <w:rsid w:val="00EC42F2"/>
    <w:rsid w:val="00EC6CCD"/>
    <w:rsid w:val="00FB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398D7D"/>
  <w15:chartTrackingRefBased/>
  <w15:docId w15:val="{747F2C44-451C-4887-984F-1C6F3942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8">
    <w:name w:val="heading 8"/>
    <w:basedOn w:val="Normal"/>
    <w:next w:val="Normal"/>
    <w:link w:val="Heading8Char"/>
    <w:qFormat/>
    <w:rsid w:val="00572BA6"/>
    <w:pPr>
      <w:keepNext/>
      <w:outlineLvl w:val="7"/>
    </w:pPr>
    <w:rPr>
      <w:i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572BA6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rsid w:val="00572BA6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572BA6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72BA6"/>
    <w:pPr>
      <w:spacing w:line="259" w:lineRule="auto"/>
      <w:ind w:left="720"/>
      <w:contextualSpacing/>
      <w:jc w:val="both"/>
    </w:pPr>
    <w:rPr>
      <w:rFonts w:eastAsia="Arial"/>
      <w:szCs w:val="22"/>
      <w:lang w:eastAsia="en-US"/>
    </w:rPr>
  </w:style>
  <w:style w:type="paragraph" w:customStyle="1" w:styleId="DefaultParagraphFont1">
    <w:name w:val="Default Paragraph Font1"/>
    <w:basedOn w:val="Normal"/>
    <w:rsid w:val="00572BA6"/>
    <w:rPr>
      <w:rFonts w:ascii="CG Times (W1)" w:hAnsi="CG Times (W1)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E2FE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FE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E2FE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FE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B57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DF33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33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33A6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33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33A6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1D42F-A1A1-4956-90E7-977B8A74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3366</Words>
  <Characters>1919</Characters>
  <Application>Microsoft Office Word</Application>
  <DocSecurity>0</DocSecurity>
  <Lines>15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Aija Šurna</cp:lastModifiedBy>
  <cp:revision>3</cp:revision>
  <dcterms:created xsi:type="dcterms:W3CDTF">2023-06-09T10:35:00Z</dcterms:created>
  <dcterms:modified xsi:type="dcterms:W3CDTF">2023-06-09T10:36:00Z</dcterms:modified>
</cp:coreProperties>
</file>