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22. decembra noteikumos Nr. 1493 "Noteikumi par valsts nodrošinātās juridiskās palīdzības apjomu, samaksas apmēru, atlīdzināmajiem izdevumiem un to izmaksas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Kriminālprocesa likuma</w:t>
      </w:r>
      <w:r w:rsidR="00000000" w:rsidRPr="00000000" w:rsidDel="00000000">
        <w:rPr>
          <w:rStyle w:val="paragraph"/>
          <w:i w:val="1"/>
          <w:rtl w:val="0"/>
        </w:rPr>
        <w:t xml:space="preserve"> 84.panta otro daļu un 104.panta piekto daļu </w:t>
      </w:r>
      <w:r>
        <w:br/>
      </w:r>
      <w:r w:rsidR="00000000" w:rsidRPr="00000000" w:rsidDel="00000000">
        <w:rPr>
          <w:rStyle w:val="paragraph"/>
          <w:i w:val="1"/>
          <w:rtl w:val="0"/>
        </w:rPr>
        <w:t xml:space="preserve">un </w:t>
      </w:r>
      <w:r w:rsidR="00000000" w:rsidRPr="00000000" w:rsidDel="00000000">
        <w:rPr>
          <w:rStyle w:val="paragraph"/>
          <w:i w:val="1"/>
          <w:rtl w:val="0"/>
        </w:rPr>
        <w:t xml:space="preserve">Valsts nodrošinātās juridiskās palīdzības likuma</w:t>
      </w:r>
      <w:r w:rsidR="00000000" w:rsidRPr="00000000" w:rsidDel="00000000">
        <w:rPr>
          <w:rStyle w:val="paragraph"/>
          <w:i w:val="1"/>
          <w:rtl w:val="0"/>
        </w:rPr>
        <w:t xml:space="preserve"> 5.panta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2009. gada 22. decembra noteikumos Nr. 1493 "Noteikumi par valsts nodrošinātās juridiskās palīdzības apjomu, samaksas apmēru, atlīdzināmajiem izdevumiem un to izmaksas kārtību" (Latvijas Vēstnesis, 2009, 206. nr.; 2011, 155. nr.; 2012, 200. nr.; 2013, 184., 243. nr.; 2015, 83. nr.; 2016, 124. nr.; 2017, 5. nr.; 2018, 64., 245. nr.; 2021, 123A. nr.; 2023, 119., 237. nr.; 2024, 163.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par juridisko konsultāciju civillietās, pārrobežu strīdu lietās un administratīvajās lietās – par pilnām stundām;";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par juridiskās palīdzības sniegšanu tiesas sēdē – pārstāvību tiesā civillietās, pārrobežu strīdu lietās un administratīvajās lietās un pārstāvību un aizstāvību kriminālprocesā – par pilnām 30 minūtēm;";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par juridiskās palīdzības sniegšanu Satversmes tiesas procesā – par vienu lietu.";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Tiesu administrācija (turpmāk – administrācija) izstrādā un publicē savā tīmekļvietnē šajos noteikumos minēto paziņojumu par valsts nodrošinātās juridiskās palīdzības sniegšanu veidlapas.";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juridiskās palīdzības sniegšanu – pārstāvību Satversmes tiesā.";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par sniegtu juridisko konsultāciju, ja, izvērtējot personas sniegto informāciju, tiek konstatēts, ka uzdotais jautājums nav Satversmes tiesas kompetencē un nav pamata sagatavot konstitucionālo sūdzību,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par sniegtu juridisko konsultāciju un iepazīšanos ar lietas un citiem materiāliem (piemēram, tiesu praksi, starptautisko organizāciju materiāliem), ja seko juridiskās palīdzības sniedzēja atzinums par juridiskās palīdzības nelietderību, –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 par juridiskās palīdzības sniegšanu Satversmes tiesas procesā, ja Satversmes tiesā tiek ierosināta lieta, kas ietver konstitucionālās sūdzības un citu procesuālo dokumentu sagatavošanu, juridisko konsultāciju sniegšanu, iepazīšanos ar lietas un citiem materiāliem (piemēram, tiesu praksi, starptautisko organizāciju materiāliem), kā arī juridiskās palīdzības sniegšanu tiesas sēdē, – 3000 </w:t>
      </w:r>
      <w:r w:rsidR="00000000" w:rsidRPr="00000000" w:rsidDel="00000000">
        <w:rPr>
          <w:i w:val="1"/>
          <w:rtl w:val="0"/>
        </w:rPr>
        <w:t xml:space="preserve">euro. </w:t>
      </w:r>
      <w:r w:rsidR="00000000" w:rsidRPr="00000000" w:rsidDel="00000000">
        <w:rPr>
          <w:rtl w:val="0"/>
        </w:rPr>
        <w:t xml:space="preserve">Ja juridiskās palīdzības sniedzējs procesa gaitā tiek mainīts, atlīdzība sadalāma starp juridiskās palīdzības sniedzējiem līdzvērtīgās daļās.";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1</w:t>
      </w:r>
      <w:r w:rsidR="00000000" w:rsidRPr="00000000" w:rsidDel="00000000">
        <w:rPr>
          <w:rtl w:val="0"/>
        </w:rPr>
        <w:t xml:space="preserve">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1</w:t>
      </w:r>
      <w:r w:rsidR="00000000" w:rsidRPr="00000000" w:rsidDel="00000000">
        <w:rPr>
          <w:rtl w:val="0"/>
        </w:rPr>
        <w:t xml:space="preserve">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1</w:t>
      </w:r>
      <w:r w:rsidR="00000000" w:rsidRPr="00000000" w:rsidDel="00000000">
        <w:rPr>
          <w:rtl w:val="0"/>
        </w:rPr>
        <w:t xml:space="preserve">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1</w:t>
      </w:r>
      <w:r w:rsidR="00000000" w:rsidRPr="00000000" w:rsidDel="00000000">
        <w:rPr>
          <w:rtl w:val="0"/>
        </w:rPr>
        <w:t xml:space="preserve">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Šo noteikumu 14. un 19. punktā minētie nosacījumi attiecināmi uz Satversmes tiesas procesā minētajiem juridiskās palīdzības veidiem un samaksas apmēru atbilstoši šajos noteikumos noteiktajam samaksas aprēķināšanas principam par sniegto juridisko palīdzību.";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Ja šo noteikumu 8.</w:t>
      </w:r>
      <w:r w:rsidR="00000000" w:rsidRPr="00000000" w:rsidDel="00000000">
        <w:rPr>
          <w:vertAlign w:val="superscript"/>
          <w:rtl w:val="0"/>
        </w:rPr>
        <w:t xml:space="preserve">1</w:t>
      </w:r>
      <w:r w:rsidR="00000000" w:rsidRPr="00000000" w:rsidDel="00000000">
        <w:rPr>
          <w:rtl w:val="0"/>
        </w:rPr>
        <w:t xml:space="preserve">1. un 8.</w:t>
      </w:r>
      <w:r w:rsidR="00000000" w:rsidRPr="00000000" w:rsidDel="00000000">
        <w:rPr>
          <w:vertAlign w:val="superscript"/>
          <w:rtl w:val="0"/>
        </w:rPr>
        <w:t xml:space="preserve">1</w:t>
      </w:r>
      <w:r w:rsidR="00000000" w:rsidRPr="00000000" w:rsidDel="00000000">
        <w:rPr>
          <w:rtl w:val="0"/>
        </w:rPr>
        <w:t xml:space="preserve">2. apakšpunktā minētā juridiskā konsultācija sniegta personas atrašanās vietā, maksai par juridisko konsultāciju papildus pieskaitāma samaksa 50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Juridiskās palīdzības sniedzējam samaksu nosaka divkāršā stundas likmes apmērā, ievērojot šo noteikumu nosacījumus, ja juridiskās palīdzības sniedzējs pēc administrācijas norīkojuma civillietā, administratīvajā lietā, pārrobežu strīda lietā vai administratīvajā lietā Imigrācijas likumā vai Patvēruma likumā noteiktajos gadījumos un kārtībā pēc atbildīgās iestādes uzaicinājuma sniedz šo noteikumu 9.1. apakšpunktā minēto juridisko konsultāciju juridiskās palīdzības saņēmēja dzīvesvietā vai atrašanās vietā (piemēram, ārstniecības iestādē, brīvības atņemšanas iestādē, aizturēto ārzemnieku izmitināšanas centrā), ja juridiskās palīdzības saņēmējs no viņa neatkarīgu iemeslu dēļ (piemēram, invaliditātes vai veselības stāvokļa dēļ) nespēj ierasties juridiskās palīdzības sniedzēja prakses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33.3.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laiks, kuru juridiskās palīdzības sniedzējs patērē, gaidot procesuālās darbības vai tiesas sēdes turpināšanos, ja pasludināts pārtraukums, nenosakot konkrētu atsākšanās laiku. Laiks procesuālās darbības veikšanai vai tiesas sēdes pārtraukumam, kuram noteikts konkrēts atsākšanas laiks, nav ieskaitāms juridiskās palīdzības sniegšanas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Šo noteikumu 33. punktā minēto laiku un darbības ieskaita juridiskās palīdzības nodrošināšanai patērētajā laikā, un minētos apstākļus vai darbību veikšanu apliecina procesa virzītājs, apstiprinot paziņojumu par valsts nodrošinātās juridiskās palīdzības sniegšanu kriminālprocesā.";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Ja šo noteikumu 8.</w:t>
      </w:r>
      <w:r w:rsidR="00000000" w:rsidRPr="00000000" w:rsidDel="00000000">
        <w:rPr>
          <w:vertAlign w:val="superscript"/>
          <w:rtl w:val="0"/>
        </w:rPr>
        <w:t xml:space="preserve">1</w:t>
      </w:r>
      <w:r w:rsidR="00000000" w:rsidRPr="00000000" w:rsidDel="00000000">
        <w:rPr>
          <w:rtl w:val="0"/>
        </w:rPr>
        <w:t xml:space="preserve">1. un 8.</w:t>
      </w:r>
      <w:r w:rsidR="00000000" w:rsidRPr="00000000" w:rsidDel="00000000">
        <w:rPr>
          <w:vertAlign w:val="superscript"/>
          <w:rtl w:val="0"/>
        </w:rPr>
        <w:t xml:space="preserve">1</w:t>
      </w:r>
      <w:r w:rsidR="00000000" w:rsidRPr="00000000" w:rsidDel="00000000">
        <w:rPr>
          <w:rtl w:val="0"/>
        </w:rPr>
        <w:t xml:space="preserve">2. apakšpunktā minētā juridiskā palīdzība sniegta ārpus republikas pilsētas, novada pilsētas vai novada teritorijas, kurā ir juridiskās palīdzības sniedzēja prakses vieta, viņam no valsts budžeta līdzekļiem sedz ceļa (transporta) izdevumus un izdevumus par viesnīcu (naktsmītni) atbilstoši šajā nodaļā paredzētajiem nosacījumiem un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Ja šo noteikumu 8.</w:t>
      </w:r>
      <w:r w:rsidR="00000000" w:rsidRPr="00000000" w:rsidDel="00000000">
        <w:rPr>
          <w:vertAlign w:val="superscript"/>
          <w:rtl w:val="0"/>
        </w:rPr>
        <w:t xml:space="preserve">1</w:t>
      </w:r>
      <w:r w:rsidR="00000000" w:rsidRPr="00000000" w:rsidDel="00000000">
        <w:rPr>
          <w:rtl w:val="0"/>
        </w:rPr>
        <w:t xml:space="preserve">1. un 8.</w:t>
      </w:r>
      <w:r w:rsidR="00000000" w:rsidRPr="00000000" w:rsidDel="00000000">
        <w:rPr>
          <w:vertAlign w:val="superscript"/>
          <w:rtl w:val="0"/>
        </w:rPr>
        <w:t xml:space="preserve">1</w:t>
      </w:r>
      <w:r w:rsidR="00000000" w:rsidRPr="00000000" w:rsidDel="00000000">
        <w:rPr>
          <w:rtl w:val="0"/>
        </w:rPr>
        <w:t xml:space="preserve">2. apakšpunktā minētā juridiskā palīdzība sniegta ārpus republikas pilsētas, novada pilsētas vai novada teritorijas, kurā ir juridiskās palīdzības sniedzēja prakses vieta, viņam no valsts budžeta līdzekļiem papildus šo noteikumu 36.</w:t>
      </w:r>
      <w:r w:rsidR="00000000" w:rsidRPr="00000000" w:rsidDel="00000000">
        <w:rPr>
          <w:vertAlign w:val="superscript"/>
          <w:rtl w:val="0"/>
        </w:rPr>
        <w:t xml:space="preserve">1</w:t>
      </w:r>
      <w:r w:rsidR="00000000" w:rsidRPr="00000000" w:rsidDel="00000000">
        <w:rPr>
          <w:rtl w:val="0"/>
        </w:rPr>
        <w:t xml:space="preserve"> punktā minētajiem izdevumiem samaksā par laiku, kas patērēts ceļā uz juridiskās palīdzības sniegšanas vietu un atgriežoties no tās atbilstoši šo noteikumu 36. punktā noteiktajam samaksas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Lai saņemtu samaksu par šo noteikumu 9. punktā minētās juridiskās palīdzības sniegšanu, juridiskās palīdzības sniedzējs iesniedz administrācijā paziņojumu par valsts nodrošinātās juridiskās palīdzības sniegšanu civillietās, administratīvajās lietās un pārrobežu strīdu lietās.";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Lai saņemtu samaksu par šo noteikumu 9.8. un 28.10. apakšpunktā minēto iepazīšanos ar lietas materiāliem, juridiskās palīdzības sniedzējs paziņojumā par valsts nodrošinātās juridiskās palīdzības sniegšanu veic atzīmi, kādā veidā ir iepazinies ar lietas materiāliem. Paziņojumu par valsts nodrošinātās juridiskās palīdzības sniegšanu kriminālprocesā apstiprina lietas izskatīšanā iesaistītais tiesnesis, attiecīgās iestādes darbinieks vai tiesas priekšsēdētāja norīkots darbinieks gadījumos, ja juridiskās palīdzības sniedzējs ir iepazinies ar lietas materiāliem tiesā klātienē. Ja juridiskās palīdzības sniedzējs iepazinies ar lietas materiāliem ārpus tiesas, tad par to juridiskās palīdzības sniedzējs veic atzīmi paziņojumā, norādot datumu, kad iepazīšanās ar lietas materiāliem notikusi, un sējumu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40.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Ja paziņojumā par valsts nodrošinātās juridiskās palīdzības sniegšanu norādītais lietas materiālu apjoms ir divi vai vairāki sējumi, tad apliecinājumu par sējumu skaitu konkrētā lietā vienas instances ietvaros sniedz Tiesu informatīvās sistēmas pārzinis.";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41.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Lai saņemtu samaksu par šo noteikumu 9.1., 9.2., 9.3., 9.4., 9.6. un 9.8. apakšpunktā minētās juridiskās palīdzības sniegšanu Patvēruma likumā vai Imigrācijas likumā noteiktajos gadījumos un kārtībā, juridiskās palīdzības sniedzējs iesniedz administrācijā paziņojumu par valsts nodrošinātās juridiskās palīdzības sniegšanu civillietās, administratīvajās lietās un pārrobežu strīdu lietās.";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Lai saņemtu samaksu par šo noteikumu 28.1., 28.2., 28.3., 28.4., 28.5. un 28.6. apakšpunktā minētās juridiskās palīdzības sniegšanu, juridiskās palīdzības sniedzējs iesniedz administrācijā paziņojumu par valsts nodrošinātās juridiskās palīdzības sniegšanu kriminālprocesā, ko apstiprinājis attiecīgās lietas izskatīšanā iesaistītais procesa virzītājs, tiesas priekšsēdētāja norīkots darbinieks, ja lietā ir noteikta videokonference, vai par dokumentu saņemšanu atbildīgā persona adresāta iestādē un zvērinātu advokātu vecākais, kas organizē piekritīgajā tiesu darbības teritorijā praktizējošo juridiskās palīdzības sniedzēju darbu kriminālprocesā un sastāda viņu dežūru grafiku. Šādos gadījumos attiecīgās lietas izskatīšanā iesaistītais procesa virzītājs, tiesas priekšsēdētāja norīkots darbinieks, ja lietā ir noteikta videokonference, vai par dokumentu saņemšanu atbildīgā persona adresāta iestādē paziņojumu apstiprina uzreiz pēc juridiskās palīdzības sniedzēja iesniegtā procesuālā dokumenta saņemšanas un pievieno lietas materiāliem apliecinātu paziņojuma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42.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Lai saņemtu samaksu par šo noteikumu 8.</w:t>
      </w:r>
      <w:r w:rsidR="00000000" w:rsidRPr="00000000" w:rsidDel="00000000">
        <w:rPr>
          <w:vertAlign w:val="superscript"/>
          <w:rtl w:val="0"/>
        </w:rPr>
        <w:t xml:space="preserve">1</w:t>
      </w:r>
      <w:r w:rsidR="00000000" w:rsidRPr="00000000" w:rsidDel="00000000">
        <w:rPr>
          <w:rtl w:val="0"/>
        </w:rPr>
        <w:t xml:space="preserve"> punktā minētās juridiskās palīdzības sniegšanu, juridiskās palīdzības sniedzējs iesniedz administrācijā paziņojumu par valsts nodrošinātās juridiskās palīdzības sniegšanu Satversmes tiesas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Ja šo noteikumu 9.2., 9.3., 9.4., 9.5., 9.6., 9.9., 28.1., 28.2., 28.3., 28.4., 28.5. un 28.6. apakšpunktā minēto procesuālo dokumentu juridiskās palīdzības sniedzējs ir sagatavojis juridiskās palīdzības saņēmēja vārdā un to izsniedzis juridiskās palīdzības saņēmējam, un no juridiskās palīdzības sniedzēja neatkarīgu iemeslu dēļ tas nav iesniegts procesa virzītājam vai adresāta iestādē un nav nosūtīts pa pastu, juridiskās palīdzības sniedzējs samaksas saņemšanai par attiecīgās juridiskās palīdzības sniegšanu iesniedz administrācijā paziņojumu par valsts nodrošinātās juridiskās palīdzības sniegšanu civillietās, administratīvajās lietās un pārrobežu strīdu lietās vai paziņojumu par valsts nodrošinātās juridiskās palīdzības sniegšanu kriminālprocesā, pievienojot tam attiecīgi sagatavotā procesuālā dokumenta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Lai saņemtu samaksu par šo noteikumu 28.7., 28.8., 28.9., 28.10. un 28.11. apakšpunktā minētās juridiskās palīdzības sniegšanu, juridiskās palīdzības sniedzējs iesniedz administrācijā paziņojumu par valsts nodrošinātās juridiskās palīdzības sniegšanu kriminālprocesā, ko apstiprinājis attiecīgās lietas izskatīšanā iesaistītais procesa virzītājs vai tiesas priekšsēdētāja norīkots darbinieks, ja lietā ir noteikta videokonference, un zvērinātu advokātu vecākais, kas organizē piekritīgajā tiesu darbības teritorijā praktizējošo juridiskās palīdzības sniedzēju darbu kriminālprocesā un sastāda viņu dežūru grafiku. Pēc uzdevuma izpildes procesa virzītāja apstiprināta paziņojuma apliecinātu kopiju pievieno kriminālprocesa lietas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44.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zvērinātu advokātu vecākais, kas organizē piekritīgajā tiesu darbības teritorijā praktizējošo juridiskās palīdzības sniedzēju darbu kriminālprocesā un sastāda viņu dežūru grafiku, neapstiprina paziņojumu par valsts nodrošinātās juridiskās palīdzības sniegšanu kriminālprocesā šo noteikumu 42. un 44. punktā minētajā kārtībā, viņš par to triju darbdienu laikā informē attiecīgajā lietā iesaistīto procesa virzītāju.";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Šo noteikumu 40. punktā minēto paziņojumu par valsts nodrošinātās juridiskās palīdzības sniegšanu civillietās, administratīvajās lietās un pārrobežu strīdu lietās juridiskās palīdzības sniedzējs iesniedz administrācijā ne vēlāk kā 10 darbdienu laikā pēc administrācijas dotā uzdevuma pilnīgas vai daļējas izpildes. Ja civillietā vai pārrobežu strīda lietā noteikta tiesas sēde, juridiskās palīdzības sniedzējs minēto paziņojumu administrācijā iesniedz ne vēlāk kā 10 darbdienu laikā pirms attiecīgās tiesas sēdes.";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Juridiskās palīdzības sniedzējs iesniedz administrācijā paziņojumu par valsts nodrošinātās juridiskās palīdzības sniegšanu kriminālprocesā divu mēnešu laikā no dienas, kad tas apstiprināts šo noteikumu 40.</w:t>
      </w:r>
      <w:r w:rsidR="00000000" w:rsidRPr="00000000" w:rsidDel="00000000">
        <w:rPr>
          <w:vertAlign w:val="superscript"/>
          <w:rtl w:val="0"/>
        </w:rPr>
        <w:t xml:space="preserve">1</w:t>
      </w:r>
      <w:r w:rsidR="00000000" w:rsidRPr="00000000" w:rsidDel="00000000">
        <w:rPr>
          <w:rtl w:val="0"/>
        </w:rPr>
        <w:t xml:space="preserve">, 42. un 44. punktā minētajā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Paziņojumu par valsts nodrošinātās juridiskās palīdzības sniegšanu kriminālprocesā un tam pievienotā procesuālā dokumenta kopiju juridiskās palīdzības sniedzējs šo noteikumu 43. punktā minētajā gadījumā iesniedz administrācijā divu mēnešu laikā no attiecīgā procesuālā dokumenta sastādīšanas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Lai tiktu segti šo noteikumu 35.1., 35.2. apakšpunktā un 36. punktā minētie izdevumi, juridiskās palīdzības sniedzējs paziņojumā par valsts nodrošinātās juridiskās palīdzības sniegšanu civillietās, administratīvajās lietās un pārrobežu strīdu lietās vai paziņojumā par valsts nodrošinātās juridiskās palīdzības sniegšanu kriminālprocesā norāda kopējo nobraukumu kilometros – attālumu no juridiskās palīdzības sniedzēja prakses vietas līdz juridiskās palīdzības sniegšanas vietai un atpakaļ saskaņā ar šo noteikumu 3. pielikumā norādītajiem attālumiem starp apdzīvotajām vietām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Ja juridiskās palīdzības sniegšanas vieta (attiecīgā apdzīvotā vieta) nav noteikta šo noteikumu 3. pielikumā, juridiskās palīdzības sniedzējs šo noteikumu 35.1., 35.2. apakšpunktā un 36. punktā minēto izdevumu segšanai paziņojumā par valsts nodrošinātās juridiskās palīdzības sniegšanu civillietās, administratīvajās lietās un pārrobežu strīdu lietās vai paziņojumā par valsts nodrošinātās juridiskās palīdzības sniegšanu kriminālprocesā norāda kopējo nobraukumu kilometros – faktisko attālumu no juridiskās palīdzības sniedzēja prakses vietas līdz juridiskās palīdzības sniegšanas vietai un atpakaļ atbilstoši transportlīdzeklī ierīkotajai nobraukto kilometru kontrolierīcei (mērierīcei).";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Lai tiktu segti šo noteikumu 35. punktā minētie izdevumi, juridiskās palīdzības sniedzējs paziņojumam par valsts nodrošinātās juridiskās palīdzības sniegšanu civillietās, administratīvajās lietās un pārrobežu strīdu lietās un paziņojumam par valsts nodrošinātās juridiskās palīdzības sniegšanu Satversmes tiesas procesā pievieno elektroniskas kopijas vai paziņojumam par valsts nodrošinātās juridiskās palīdzības sniegšanu kriminālprocesā pievieno dokumentu oriģinālus, kas apliecina ceļa (transporta) izdevumus un izdevumus par viesnīcu (naktsmītni).";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Divu mēnešu laikā pēc tam, kad noteiktajā termiņā administrācijā saņemts pilnīgi un pareizi aizpildīts paziņojums par valsts nodrošinātās juridiskās palīdzības sniegšanu civillietās, administratīvajās lietās un pārrobežu strīdu lietās vai paziņojums par valsts nodrošinātās juridiskās palīdzības sniegšanu kriminālprocesā, administrācija pārskaita samaksu juridiskās palīdzības sniedzējam viņa norādītajā kredītiestādes kontā.";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51.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Juridiskās palīdzības sniedzējs paziņojumu par valsts nodrošinātās juridiskās palīdzības sniegšanu civillietās, administratīvajās lietās un pārrobežu strīdu lietās vai paziņojumu par valsts nodrošinātās juridiskās palīdzības sniegšanu kriminālprocesā un tam pievienojamos dokumentus, noformējot tos atbilstoši normatīvajiem aktiem par elektronisko dokumentu izstrādi un apriti, var iesniegt administrācijā elektroniski šajos noteikumos noteiktajā kārtībā, ja minētie dokumenti atbilst šajos noteikumos norādītajām aizpildīšanas un noformēšanas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Ja administrācija konstatē, ka jautājuma izlemšanai par šo noteikumu 8.</w:t>
      </w:r>
      <w:r w:rsidR="00000000" w:rsidRPr="00000000" w:rsidDel="00000000">
        <w:rPr>
          <w:vertAlign w:val="superscript"/>
          <w:rtl w:val="0"/>
        </w:rPr>
        <w:t xml:space="preserve">1</w:t>
      </w:r>
      <w:r w:rsidR="00000000" w:rsidRPr="00000000" w:rsidDel="00000000">
        <w:rPr>
          <w:rtl w:val="0"/>
        </w:rPr>
        <w:t xml:space="preserve">, 9. un 28. punktā minēto samaksu par juridisko palīdzību nepieciešamas attiecīgi sagatavotu dokumentu kopijas vai cita informācija par uzdevuma izpildi, tā 10 darbdienu laikā vai, ņemot vērā noteikto tiesas sēdes datumu, īsākā laikā informē juridiskās palīdzības sniedzēju vai pieprasa informāciju juridiskās palīdzības saņēmējam, tiesai, procesa virzītājam vai atbildīgajām iestādēm par paziņojumā par valsts nodrošinātās juridiskās palīdzības sniegšanu norādīto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Samaksa, kas veicama saskaņā ar šo noteikumu 51. punktā minēto paziņojumu par valsts nodrošinātās juridiskās palīdzības sniegšanu civillietās, administratīvajās lietās un pārrobežu strīdu lietās vai paziņojumu par valsts nodrošinātās juridiskās palīdzības sniegšanu kriminālprocesā, tiek apturēta līdz visu šo noteikumu 52. punktā minēto dokumentu kopiju vai informācijas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Ja administrācija konstatē, ka iesniegtais paziņojums par valsts nodrošinātās juridiskās palīdzības sniegšanu civillietās, administratīvajās lietās un pārrobežu strīdu lietās vai paziņojums par valsts nodrošinātās juridiskās palīdzības sniegšanu kriminālprocesā nav pilnīgi vai pareizi aizpildīts atbilstoši šiem noteikumiem, tā attiecīgo paziņojumu atdod atpakaļ juridiskās palīdzības sniedzējam kļūdu novēršanai vai aizpildīšanai vai, ja nepieciešams, pieprasa papildinformāciju un informē par to attiecīgajā lietā iesaistīto tiesnesi vai procesa virzītāju. Ja administrācija konstatē aprēķinu kļūdas, tā pārrēķina samaksas apmēru un divu mēnešu laikā pārskaita aprēķināto summu juridiskās palīdzības sniedzēja norādītajā kredītiestādes kontā. Ja nepieciešams, par veikto pārrēķinu informē juridiskās palīdzības sniedzēju, juridiskās palīdzības saņēmēju un attiecīgajā lietā iesaistīto tiesnesi vai procesa virzītāju.";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izteikt 55.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Šo noteikumu 55. punktā minētajā gadījumā 10 darbdienu laikā pēc paziņojuma par valsts nodrošinātās juridiskās palīdzības sniegšanu civillietās, administratīvajās lietās un pārrobežu strīdu lietās un paziņojuma par valsts nodrošinātās juridiskās palīdzības sniegšanu kriminālprocesā aizpildīšanas vai kļūdu novēršanas juridiskās palīdzības sniedzējs attiecīgo precizēto paziņojumu iesniedz administrācijā, bet precizētā paziņojuma par valsts nodrošinātās juridiskās palīdzības sniegšanu kriminālprocesā kopiju – attiecīgajā lietā iesaistītajam procesa virzītājam pievienošanai lietas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izteikt 55.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2</w:t>
      </w:r>
      <w:r w:rsidR="00000000" w:rsidRPr="00000000" w:rsidDel="00000000">
        <w:rPr>
          <w:rtl w:val="0"/>
        </w:rPr>
        <w:t xml:space="preserve"> Šo noteikumu 43., 48., 49., 50., 51., 51.</w:t>
      </w:r>
      <w:r w:rsidR="00000000" w:rsidRPr="00000000" w:rsidDel="00000000">
        <w:rPr>
          <w:vertAlign w:val="superscript"/>
          <w:rtl w:val="0"/>
        </w:rPr>
        <w:t xml:space="preserve">1</w:t>
      </w:r>
      <w:r w:rsidR="00000000" w:rsidRPr="00000000" w:rsidDel="00000000">
        <w:rPr>
          <w:rtl w:val="0"/>
        </w:rPr>
        <w:t xml:space="preserve">, 52., 53., 54., 55. un 55.</w:t>
      </w:r>
      <w:r w:rsidR="00000000" w:rsidRPr="00000000" w:rsidDel="00000000">
        <w:rPr>
          <w:vertAlign w:val="superscript"/>
          <w:rtl w:val="0"/>
        </w:rPr>
        <w:t xml:space="preserve">1</w:t>
      </w:r>
      <w:r w:rsidR="00000000" w:rsidRPr="00000000" w:rsidDel="00000000">
        <w:rPr>
          <w:rtl w:val="0"/>
        </w:rPr>
        <w:t xml:space="preserve"> punktā minētie nosacījumi, kas regulē paziņojuma iesniegšanas, pārbaudes, precizēšanas un samaksas kārtību, attiecināmi uz juridiskās palīdzības samaksas kārtību Satversmes tiesas procesā par paziņojuma par valsts nodrošinātās juridiskās palīdzības sniegšanu Satversmes tiesas procesā iesniegšanu, apliecināšanu un pārbaudi, kā arī par procesuālo dokumentu pievienošanu.";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izteikt 55.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3</w:t>
      </w:r>
      <w:r w:rsidR="00000000" w:rsidRPr="00000000" w:rsidDel="00000000">
        <w:rPr>
          <w:rtl w:val="0"/>
        </w:rPr>
        <w:t xml:space="preserve"> Paziņojums par valsts nodrošinātās juridiskās palīdzības sniegšanu civillietās, administratīvajās lietās un pārrobežu strīdu lietās un paziņojums par valsts nodrošinātās juridiskās palīdzības sniegšanu Satversmes tiesas procesā tiek iesniegts elektroniski administrācijas tīmekļvietnē un tam nav nepieciešams tiesneša vai attiecīgās iestādes norīkota darbinieka, vai Satversmes tiesas sēžu sekretāra apstiprinājums.";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Lai saņemtu samaksu par juridisko palīdzību, kas sniegta līdz 2009. gada 31. decembrim, juridiskās palīdzības sniedzējs paziņojumu par administrācijas norīkojuma izpildi vai paziņojumu par valsts nodrošinātās juridiskās palīdzības sniegšanu kriminālprocesā iesniedz administrācijā līdz 2010. gada 1. martam, un administrācija šajos noteikumos noteiktajā kārtībā pārskaita juridiskās palīdzības sniedzējam samaksu par juridisko palīdzību un citus ar juridiskās palīdzības sniegšanu saistītos izdevumus atbilstoši Ministru kabineta 2008. gada 12. decembra noteikumos Nr. 1068 "Noteikumi par valsts nodrošinātās juridiskās palīdzības apjomu, samaksas apmēru, atlīdzināmajiem izdevumiem un to izmaksas kārtību" noteiktajiem valsts nodrošinātās juridiskās palīdzības veidiem un samaksas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izteikt 63.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5</w:t>
      </w:r>
      <w:r w:rsidR="00000000" w:rsidRPr="00000000" w:rsidDel="00000000">
        <w:rPr>
          <w:rtl w:val="0"/>
        </w:rPr>
        <w:t xml:space="preserve"> Paziņojumi par valsts nodrošinātās juridiskās palīdzības sniegšanu civillietās, administratīvajās lietās un pārrobežu strīdu lietās un paziņojumi par valsts nodrošinātās juridiskās palīdzības sniegšanu Satversmes tiesas procesā papīra formā aizpildāmi un iesniedzami administrācijā līdz 2023. gada 10. jūlijam, savukārt paziņojumi elektroniski administrācijas tīmekļvietnē iesniedzami, sākot ar 2023. gada 24. jūliju.";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papildināt ar 63.</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7</w:t>
      </w:r>
      <w:r w:rsidR="00000000" w:rsidRPr="00000000" w:rsidDel="00000000">
        <w:rPr>
          <w:rtl w:val="0"/>
        </w:rPr>
        <w:t xml:space="preserve"> Samaksu par juridisko palīdzību, kas sniegta līdz 2026. gada 30. maijam, un citus ar juridiskās palīdzības sniegšanu saistītos izdevumus administrācija pārskaita juridiskās palīdzības sniedzējam atbilstoši šajos noteikumos līdz 2026. gada 30. maijam noteiktajam tiesiskajam regulējumam.";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svītrot 4.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25-TA-2975</w:t>
    </w:r>
    <w:r>
      <w:br/>
    </w:r>
    <w:r w:rsidR="00000000" w:rsidRPr="00000000" w:rsidDel="00000000">
      <w:rPr>
        <w:rtl w:val="0"/>
      </w:rPr>
      <w:t xml:space="preserve">Izdrukāts 29.07.2026. 21.16 - 1.0.VK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25-TA-2975</w:t>
    </w:r>
    <w:r>
      <w:br/>
    </w:r>
    <w:r w:rsidR="00000000" w:rsidRPr="00000000" w:rsidDel="00000000">
      <w:rPr>
        <w:rtl w:val="0"/>
      </w:rPr>
      <w:t xml:space="preserve">Izdrukāts 29.07.2026. 21.16 - 1.0.VK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noteikumu_(grozījumu)_projekts_25-TA-2975.docx</dc:title>
</cp:coreProperties>
</file>

<file path=docProps/custom.xml><?xml version="1.0" encoding="utf-8"?>
<Properties xmlns="http://schemas.openxmlformats.org/officeDocument/2006/custom-properties" xmlns:vt="http://schemas.openxmlformats.org/officeDocument/2006/docPropsVTypes"/>
</file>