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Starptautiskā Valūtas fonda un Pasaules Bankas grupas pilnvarnieku pavasara sanāksmēs 2025. gada 21.–26. aprīlī."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25-TA-846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