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99DBF" w14:textId="73B1C396" w:rsidR="001A04E4" w:rsidRPr="00275F57" w:rsidRDefault="001A04E4" w:rsidP="001A04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75F57">
        <w:rPr>
          <w:rFonts w:ascii="Times New Roman" w:hAnsi="Times New Roman" w:cs="Times New Roman"/>
          <w:sz w:val="28"/>
          <w:szCs w:val="28"/>
        </w:rPr>
        <w:t>Kapitālsabiedrību pārvaldes institūcijās</w:t>
      </w:r>
      <w:r w:rsidR="00D471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A56D8B" w14:textId="137CB560" w:rsidR="001A04E4" w:rsidRPr="00275F57" w:rsidRDefault="001A04E4" w:rsidP="001A04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75F57">
        <w:rPr>
          <w:rFonts w:ascii="Times New Roman" w:hAnsi="Times New Roman" w:cs="Times New Roman"/>
          <w:sz w:val="28"/>
          <w:szCs w:val="28"/>
        </w:rPr>
        <w:t>nodrošināmā dzimumu līdzsvara</w:t>
      </w:r>
      <w:r w:rsidR="00293B1C" w:rsidRPr="00293B1C">
        <w:rPr>
          <w:rFonts w:ascii="Times New Roman" w:hAnsi="Times New Roman" w:cs="Times New Roman"/>
          <w:sz w:val="28"/>
          <w:szCs w:val="28"/>
        </w:rPr>
        <w:t xml:space="preserve"> </w:t>
      </w:r>
      <w:r w:rsidR="00293B1C" w:rsidRPr="00465C20">
        <w:rPr>
          <w:rFonts w:ascii="Times New Roman" w:hAnsi="Times New Roman" w:cs="Times New Roman"/>
          <w:sz w:val="28"/>
          <w:szCs w:val="28"/>
        </w:rPr>
        <w:t>likuma</w:t>
      </w:r>
      <w:r w:rsidR="00D471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68606F" w14:textId="40163C4B" w:rsidR="001A04E4" w:rsidRPr="00275F57" w:rsidRDefault="001A04E4" w:rsidP="001A04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75F57">
        <w:rPr>
          <w:rFonts w:ascii="Times New Roman" w:hAnsi="Times New Roman" w:cs="Times New Roman"/>
          <w:sz w:val="28"/>
          <w:szCs w:val="28"/>
        </w:rPr>
        <w:t>pielikums</w:t>
      </w:r>
    </w:p>
    <w:p w14:paraId="724874BD" w14:textId="4E11BC2B" w:rsidR="001A04E4" w:rsidRPr="00275F57" w:rsidRDefault="001A04E4" w:rsidP="00275F57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B35E82" w14:textId="77777777" w:rsidR="001A04E4" w:rsidRDefault="001A04E4" w:rsidP="00275F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F57">
        <w:rPr>
          <w:rFonts w:ascii="Times New Roman" w:hAnsi="Times New Roman" w:cs="Times New Roman"/>
          <w:b/>
          <w:bCs/>
          <w:sz w:val="28"/>
          <w:szCs w:val="28"/>
        </w:rPr>
        <w:t>Minimālais nepietiekami pārstāvētā dzimuma ieņemamo amata vietu skaits kapitālsabiedrību pārvaldes institūcijās</w:t>
      </w:r>
    </w:p>
    <w:p w14:paraId="101D38FD" w14:textId="77777777" w:rsidR="00293B1C" w:rsidRPr="00275F57" w:rsidRDefault="00293B1C" w:rsidP="00275F57">
      <w:pPr>
        <w:tabs>
          <w:tab w:val="left" w:pos="9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3582"/>
        <w:gridCol w:w="3585"/>
      </w:tblGrid>
      <w:tr w:rsidR="00AE6C9E" w:rsidRPr="00AE6C9E" w14:paraId="6632799B" w14:textId="77777777" w:rsidTr="002173E7">
        <w:tc>
          <w:tcPr>
            <w:tcW w:w="1869" w:type="dxa"/>
            <w:vMerge w:val="restart"/>
            <w:vAlign w:val="center"/>
          </w:tcPr>
          <w:p w14:paraId="5C3D9823" w14:textId="3FE49366" w:rsidR="00AE6C9E" w:rsidRPr="00275F57" w:rsidRDefault="00AE6C9E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Amat</w:t>
            </w:r>
            <w:r w:rsidR="004F11CC">
              <w:rPr>
                <w:rFonts w:ascii="Times New Roman" w:hAnsi="Times New Roman" w:cs="Times New Roman"/>
                <w:sz w:val="24"/>
                <w:szCs w:val="24"/>
              </w:rPr>
              <w:t>a viet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u skaits kapitālsabiedrību pārvaldes institūcijās</w:t>
            </w:r>
          </w:p>
        </w:tc>
        <w:tc>
          <w:tcPr>
            <w:tcW w:w="7167" w:type="dxa"/>
            <w:gridSpan w:val="2"/>
          </w:tcPr>
          <w:p w14:paraId="6F5D37CC" w14:textId="6E04FFD6" w:rsidR="00AE6C9E" w:rsidRPr="00275F57" w:rsidRDefault="00AE6C9E" w:rsidP="00275F5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 xml:space="preserve">Minimālais nepietiekami pārstāvētā dzimuma ieņemamo amata vietu skaits kapitālsabiedrību pārvaldes institūcijās, lai nodrošinātu dzimumu līdzsvaru Kapitālsabiedrību pārvaldes institūcijās nodrošināmā dzimumu līdzsvara likuma </w:t>
            </w:r>
          </w:p>
        </w:tc>
      </w:tr>
      <w:tr w:rsidR="00AE6C9E" w:rsidRPr="00AE6C9E" w14:paraId="52CCBB92" w14:textId="77777777" w:rsidTr="00D47144">
        <w:tc>
          <w:tcPr>
            <w:tcW w:w="1869" w:type="dxa"/>
            <w:vMerge/>
            <w:vAlign w:val="center"/>
          </w:tcPr>
          <w:p w14:paraId="0B5F8C5A" w14:textId="77777777" w:rsidR="00AE6C9E" w:rsidRPr="00AE6C9E" w:rsidRDefault="00AE6C9E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</w:tcPr>
          <w:p w14:paraId="6B980ABF" w14:textId="67E37B88" w:rsidR="00AE6C9E" w:rsidRPr="00AE6C9E" w:rsidRDefault="00AE6C9E" w:rsidP="00275F57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8E0">
              <w:rPr>
                <w:rFonts w:ascii="Times New Roman" w:hAnsi="Times New Roman" w:cs="Times New Roman"/>
                <w:sz w:val="24"/>
                <w:szCs w:val="24"/>
              </w:rPr>
              <w:t>3. panta 1. punktā noteiktajā veidā</w:t>
            </w:r>
          </w:p>
        </w:tc>
        <w:tc>
          <w:tcPr>
            <w:tcW w:w="3585" w:type="dxa"/>
          </w:tcPr>
          <w:p w14:paraId="42E1281D" w14:textId="6EF67E6A" w:rsidR="00AE6C9E" w:rsidRPr="00AE6C9E" w:rsidRDefault="00AE6C9E" w:rsidP="00275F57">
            <w:pPr>
              <w:spacing w:before="80"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BA4">
              <w:rPr>
                <w:rFonts w:ascii="Times New Roman" w:hAnsi="Times New Roman" w:cs="Times New Roman"/>
                <w:sz w:val="24"/>
                <w:szCs w:val="24"/>
              </w:rPr>
              <w:t>3. panta 2. punktā noteiktajā veidā</w:t>
            </w:r>
          </w:p>
        </w:tc>
      </w:tr>
      <w:tr w:rsidR="00D47144" w:rsidRPr="00293B1C" w14:paraId="69379AF6" w14:textId="77777777" w:rsidTr="00D47144">
        <w:tc>
          <w:tcPr>
            <w:tcW w:w="1869" w:type="dxa"/>
          </w:tcPr>
          <w:p w14:paraId="397009BF" w14:textId="77777777" w:rsidR="00D47144" w:rsidRPr="00275F57" w:rsidRDefault="00D4714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2" w:type="dxa"/>
          </w:tcPr>
          <w:p w14:paraId="1A32C772" w14:textId="50D7B76B" w:rsidR="00D47144" w:rsidRPr="00275F57" w:rsidRDefault="00D4714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5562058"/>
            <w:r w:rsidRPr="00275F57">
              <w:rPr>
                <w:rFonts w:ascii="Times New Roman" w:hAnsi="Times New Roman"/>
                <w:sz w:val="24"/>
                <w:szCs w:val="24"/>
              </w:rPr>
              <w:t>–</w:t>
            </w:r>
            <w:bookmarkEnd w:id="0"/>
          </w:p>
        </w:tc>
        <w:tc>
          <w:tcPr>
            <w:tcW w:w="3585" w:type="dxa"/>
          </w:tcPr>
          <w:p w14:paraId="291A18D6" w14:textId="7EA45551" w:rsidR="00D47144" w:rsidRPr="00275F57" w:rsidRDefault="00D4714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D47144" w:rsidRPr="00293B1C" w14:paraId="24710EFC" w14:textId="77777777" w:rsidTr="00D47144">
        <w:tc>
          <w:tcPr>
            <w:tcW w:w="1869" w:type="dxa"/>
          </w:tcPr>
          <w:p w14:paraId="1540CBAD" w14:textId="77777777" w:rsidR="00D47144" w:rsidRPr="00275F57" w:rsidRDefault="00D4714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2" w:type="dxa"/>
          </w:tcPr>
          <w:p w14:paraId="71D26C6F" w14:textId="0169EF47" w:rsidR="00D47144" w:rsidRPr="00275F57" w:rsidRDefault="00D4714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3585" w:type="dxa"/>
          </w:tcPr>
          <w:p w14:paraId="3096CE32" w14:textId="580D2B2B" w:rsidR="00D47144" w:rsidRPr="00275F57" w:rsidRDefault="00D4714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1A04E4" w:rsidRPr="00293B1C" w14:paraId="0AC0F9C1" w14:textId="77777777" w:rsidTr="00D47144">
        <w:tc>
          <w:tcPr>
            <w:tcW w:w="1869" w:type="dxa"/>
          </w:tcPr>
          <w:p w14:paraId="2058A394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2" w:type="dxa"/>
          </w:tcPr>
          <w:p w14:paraId="038829EE" w14:textId="3E27B034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 (33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19BD35AD" w14:textId="69D4F5BA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 (33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0F26EAC1" w14:textId="77777777" w:rsidTr="00D47144">
        <w:tc>
          <w:tcPr>
            <w:tcW w:w="1869" w:type="dxa"/>
          </w:tcPr>
          <w:p w14:paraId="283A14AA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2" w:type="dxa"/>
          </w:tcPr>
          <w:p w14:paraId="57379666" w14:textId="29E3D4C9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 (2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0A919C54" w14:textId="2466F24C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 (2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589E23B7" w14:textId="77777777" w:rsidTr="00D47144">
        <w:tc>
          <w:tcPr>
            <w:tcW w:w="1869" w:type="dxa"/>
          </w:tcPr>
          <w:p w14:paraId="6308B658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2" w:type="dxa"/>
          </w:tcPr>
          <w:p w14:paraId="60482BB4" w14:textId="1C6A07D5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 (4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4BC17B25" w14:textId="2ABB2F07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 (4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55F9237E" w14:textId="77777777" w:rsidTr="00D47144">
        <w:tc>
          <w:tcPr>
            <w:tcW w:w="1869" w:type="dxa"/>
          </w:tcPr>
          <w:p w14:paraId="45CD0530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2" w:type="dxa"/>
          </w:tcPr>
          <w:p w14:paraId="654CD6E1" w14:textId="4B0EA347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 (33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4FDC6AC7" w14:textId="4B32A3F3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 (33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6A5B300E" w14:textId="77777777" w:rsidTr="00D47144">
        <w:tc>
          <w:tcPr>
            <w:tcW w:w="1869" w:type="dxa"/>
          </w:tcPr>
          <w:p w14:paraId="51D37263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2" w:type="dxa"/>
          </w:tcPr>
          <w:p w14:paraId="37D82319" w14:textId="597AD94A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3 (42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9 %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79C73578" w14:textId="5C438EF2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 (28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6 %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664450B7" w14:textId="77777777" w:rsidTr="00D47144">
        <w:tc>
          <w:tcPr>
            <w:tcW w:w="1869" w:type="dxa"/>
          </w:tcPr>
          <w:p w14:paraId="474F85D7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2" w:type="dxa"/>
          </w:tcPr>
          <w:p w14:paraId="50CE7381" w14:textId="0A99F47E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3 (37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1B31F302" w14:textId="304CFFEB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3 (37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41033403" w14:textId="77777777" w:rsidTr="00D47144">
        <w:tc>
          <w:tcPr>
            <w:tcW w:w="1869" w:type="dxa"/>
          </w:tcPr>
          <w:p w14:paraId="65D97723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2" w:type="dxa"/>
          </w:tcPr>
          <w:p w14:paraId="62BC60D0" w14:textId="242A08E5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4 (44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4 %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6FDB095D" w14:textId="5CA9978C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3 (33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04D20CDC" w14:textId="77777777" w:rsidTr="00D47144">
        <w:tc>
          <w:tcPr>
            <w:tcW w:w="1869" w:type="dxa"/>
          </w:tcPr>
          <w:p w14:paraId="32EF416A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82" w:type="dxa"/>
          </w:tcPr>
          <w:p w14:paraId="1FAD4FAF" w14:textId="7127C37A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4 (4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56D6ADB0" w14:textId="1D83158F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3 (3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6E213E02" w14:textId="77777777" w:rsidTr="00D47144">
        <w:tc>
          <w:tcPr>
            <w:tcW w:w="1869" w:type="dxa"/>
          </w:tcPr>
          <w:p w14:paraId="0944182F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82" w:type="dxa"/>
          </w:tcPr>
          <w:p w14:paraId="146088C3" w14:textId="2878F75F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4 (36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4 %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566B5178" w14:textId="52D8B16D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4 (36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4 %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3FCAFB70" w14:textId="77777777" w:rsidTr="00D47144">
        <w:tc>
          <w:tcPr>
            <w:tcW w:w="1869" w:type="dxa"/>
          </w:tcPr>
          <w:p w14:paraId="0C54D5A1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82" w:type="dxa"/>
          </w:tcPr>
          <w:p w14:paraId="2D94418E" w14:textId="5EE0AD9A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5 (41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7 %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2BA3A3AD" w14:textId="3D8C9E6F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4 (33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2845FE51" w14:textId="77777777" w:rsidTr="00D47144">
        <w:tc>
          <w:tcPr>
            <w:tcW w:w="1869" w:type="dxa"/>
          </w:tcPr>
          <w:p w14:paraId="691CDE7D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82" w:type="dxa"/>
          </w:tcPr>
          <w:p w14:paraId="13904358" w14:textId="59F1C5EE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5 (38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4 %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207449F5" w14:textId="4A2A1EE6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4 (30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8 %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7A0DE253" w14:textId="77777777" w:rsidTr="00D47144">
        <w:tc>
          <w:tcPr>
            <w:tcW w:w="1869" w:type="dxa"/>
          </w:tcPr>
          <w:p w14:paraId="203A39C0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82" w:type="dxa"/>
          </w:tcPr>
          <w:p w14:paraId="74C649CC" w14:textId="3827DCBE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6 (42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9 %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760A0926" w14:textId="415155C5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5 (36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7 %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41876496" w14:textId="77777777" w:rsidTr="00D47144">
        <w:tc>
          <w:tcPr>
            <w:tcW w:w="1869" w:type="dxa"/>
          </w:tcPr>
          <w:p w14:paraId="01B07D2C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82" w:type="dxa"/>
          </w:tcPr>
          <w:p w14:paraId="6ABEAD90" w14:textId="6854504A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6 (4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30157071" w14:textId="5B6F9759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5 (33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0BCDD6D9" w14:textId="77777777" w:rsidTr="00D47144">
        <w:tc>
          <w:tcPr>
            <w:tcW w:w="1869" w:type="dxa"/>
          </w:tcPr>
          <w:p w14:paraId="022A978D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82" w:type="dxa"/>
          </w:tcPr>
          <w:p w14:paraId="3704B385" w14:textId="313915D5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6 (37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4A67D11B" w14:textId="1398F326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5 (31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3E100EC2" w14:textId="77777777" w:rsidTr="00D47144">
        <w:tc>
          <w:tcPr>
            <w:tcW w:w="1869" w:type="dxa"/>
          </w:tcPr>
          <w:p w14:paraId="72B7F4BB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82" w:type="dxa"/>
          </w:tcPr>
          <w:p w14:paraId="1634A917" w14:textId="4A7832D7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7 (41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7D479445" w14:textId="2FE67300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6 (35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76A6D668" w14:textId="77777777" w:rsidTr="00D47144">
        <w:tc>
          <w:tcPr>
            <w:tcW w:w="1869" w:type="dxa"/>
          </w:tcPr>
          <w:p w14:paraId="0912ED57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82" w:type="dxa"/>
          </w:tcPr>
          <w:p w14:paraId="3627D34F" w14:textId="5F53214A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7 (38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8 %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30E25A16" w14:textId="573F2253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6 (35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6CDA8457" w14:textId="77777777" w:rsidTr="00D47144">
        <w:tc>
          <w:tcPr>
            <w:tcW w:w="1869" w:type="dxa"/>
          </w:tcPr>
          <w:p w14:paraId="797C3A81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82" w:type="dxa"/>
          </w:tcPr>
          <w:p w14:paraId="2DDD6844" w14:textId="32E92AA6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8 (42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21F5C6DB" w14:textId="01C50828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6 (31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6 %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09FD982E" w14:textId="77777777" w:rsidTr="00D47144">
        <w:tc>
          <w:tcPr>
            <w:tcW w:w="1869" w:type="dxa"/>
          </w:tcPr>
          <w:p w14:paraId="1613F412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82" w:type="dxa"/>
          </w:tcPr>
          <w:p w14:paraId="168710C3" w14:textId="7ED69129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8 (4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569AC17C" w14:textId="088BDFAA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7 (3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4085D08A" w14:textId="77777777" w:rsidTr="00D47144">
        <w:tc>
          <w:tcPr>
            <w:tcW w:w="1869" w:type="dxa"/>
          </w:tcPr>
          <w:p w14:paraId="60C3BFED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82" w:type="dxa"/>
          </w:tcPr>
          <w:p w14:paraId="50A6CF2C" w14:textId="7E9E2DE0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8 (38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2A66B04A" w14:textId="2B31682B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7 (33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5EF57D07" w14:textId="77777777" w:rsidTr="00D47144">
        <w:tc>
          <w:tcPr>
            <w:tcW w:w="1869" w:type="dxa"/>
          </w:tcPr>
          <w:p w14:paraId="689E06D0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82" w:type="dxa"/>
          </w:tcPr>
          <w:p w14:paraId="11783ABF" w14:textId="44BF4220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9 (40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4C727B6A" w14:textId="78E7E10C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7 (31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8 %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70C84C70" w14:textId="77777777" w:rsidTr="00D47144">
        <w:tc>
          <w:tcPr>
            <w:tcW w:w="1869" w:type="dxa"/>
          </w:tcPr>
          <w:p w14:paraId="0ACA687D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82" w:type="dxa"/>
          </w:tcPr>
          <w:p w14:paraId="121728F4" w14:textId="21391C94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9 (39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1D8ACC32" w14:textId="4879CBE2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8 (34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8 %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24180B78" w14:textId="77777777" w:rsidTr="00D47144">
        <w:tc>
          <w:tcPr>
            <w:tcW w:w="1869" w:type="dxa"/>
          </w:tcPr>
          <w:p w14:paraId="4F296052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82" w:type="dxa"/>
          </w:tcPr>
          <w:p w14:paraId="0160F88B" w14:textId="33487C69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10 (41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7 %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002B9C4E" w14:textId="7E4A90AA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8 (33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394D2397" w14:textId="77777777" w:rsidTr="00D47144">
        <w:tc>
          <w:tcPr>
            <w:tcW w:w="1869" w:type="dxa"/>
          </w:tcPr>
          <w:p w14:paraId="497CC33C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82" w:type="dxa"/>
          </w:tcPr>
          <w:p w14:paraId="525AB18F" w14:textId="0D9CBE93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10 (4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7C5A8FD7" w14:textId="5147C7C5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8 (3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436ACC30" w14:textId="77777777" w:rsidTr="00D47144">
        <w:tc>
          <w:tcPr>
            <w:tcW w:w="1869" w:type="dxa"/>
          </w:tcPr>
          <w:p w14:paraId="5F5B34B1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82" w:type="dxa"/>
          </w:tcPr>
          <w:p w14:paraId="4901462A" w14:textId="0EBE287A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10 (38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50ED8742" w14:textId="60F0B356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9 (34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6 %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6639F3AC" w14:textId="77777777" w:rsidTr="00D47144">
        <w:tc>
          <w:tcPr>
            <w:tcW w:w="1869" w:type="dxa"/>
          </w:tcPr>
          <w:p w14:paraId="732825C6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82" w:type="dxa"/>
          </w:tcPr>
          <w:p w14:paraId="663E230D" w14:textId="24E5BC6E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11 (40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7 %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78D388F4" w14:textId="25847F55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9 (33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6D05F2FC" w14:textId="77777777" w:rsidTr="00D47144">
        <w:tc>
          <w:tcPr>
            <w:tcW w:w="1869" w:type="dxa"/>
          </w:tcPr>
          <w:p w14:paraId="5845F136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2" w:type="dxa"/>
          </w:tcPr>
          <w:p w14:paraId="0E439BC2" w14:textId="4232F6B0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11 (39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52BB0D9C" w14:textId="6D596C48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8 (32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40EA57F4" w14:textId="77777777" w:rsidTr="00D47144">
        <w:tc>
          <w:tcPr>
            <w:tcW w:w="1869" w:type="dxa"/>
          </w:tcPr>
          <w:p w14:paraId="18479B2B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82" w:type="dxa"/>
          </w:tcPr>
          <w:p w14:paraId="0E189093" w14:textId="6EFA65C0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12 (41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4 %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5F6F039C" w14:textId="039E84CF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10 (34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4E4" w:rsidRPr="00293B1C" w14:paraId="5A57C940" w14:textId="77777777" w:rsidTr="00D47144">
        <w:tc>
          <w:tcPr>
            <w:tcW w:w="1869" w:type="dxa"/>
          </w:tcPr>
          <w:p w14:paraId="793D1523" w14:textId="77777777" w:rsidR="001A04E4" w:rsidRPr="00275F57" w:rsidRDefault="001A04E4" w:rsidP="00275F57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82" w:type="dxa"/>
          </w:tcPr>
          <w:p w14:paraId="3760D654" w14:textId="73599AEA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12 (4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85" w:type="dxa"/>
          </w:tcPr>
          <w:p w14:paraId="190B1CAD" w14:textId="3A9BD1B2" w:rsidR="001A04E4" w:rsidRPr="00275F57" w:rsidRDefault="001A04E4" w:rsidP="00275F57">
            <w:pPr>
              <w:spacing w:before="20" w:after="20"/>
              <w:ind w:firstLine="1282"/>
              <w:rPr>
                <w:rFonts w:ascii="Times New Roman" w:hAnsi="Times New Roman" w:cs="Times New Roman"/>
                <w:sz w:val="24"/>
                <w:szCs w:val="24"/>
              </w:rPr>
            </w:pP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10 (33</w:t>
            </w:r>
            <w:r w:rsidR="00D471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694">
              <w:rPr>
                <w:rFonts w:ascii="Times New Roman" w:hAnsi="Times New Roman" w:cs="Times New Roman"/>
                <w:sz w:val="24"/>
                <w:szCs w:val="24"/>
              </w:rPr>
              <w:t>3 %</w:t>
            </w:r>
            <w:r w:rsidRPr="00275F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F3A9B3C" w14:textId="77777777" w:rsidR="00D1624A" w:rsidRPr="00275F57" w:rsidRDefault="00D1624A">
      <w:pPr>
        <w:rPr>
          <w:rFonts w:ascii="Times New Roman" w:hAnsi="Times New Roman" w:cs="Times New Roman"/>
          <w:sz w:val="28"/>
          <w:szCs w:val="28"/>
        </w:rPr>
      </w:pPr>
    </w:p>
    <w:sectPr w:rsidR="00D1624A" w:rsidRPr="00275F57" w:rsidSect="00275F57">
      <w:footerReference w:type="default" r:id="rId6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500E6" w14:textId="77777777" w:rsidR="00293B1C" w:rsidRDefault="00293B1C" w:rsidP="00293B1C">
      <w:pPr>
        <w:spacing w:after="0" w:line="240" w:lineRule="auto"/>
      </w:pPr>
      <w:r>
        <w:separator/>
      </w:r>
    </w:p>
  </w:endnote>
  <w:endnote w:type="continuationSeparator" w:id="0">
    <w:p w14:paraId="596E9527" w14:textId="77777777" w:rsidR="00293B1C" w:rsidRDefault="00293B1C" w:rsidP="0029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3D9BF" w14:textId="3AEE6E03" w:rsidR="00293B1C" w:rsidRPr="00275F57" w:rsidRDefault="00293B1C">
    <w:pPr>
      <w:pStyle w:val="Footer"/>
      <w:rPr>
        <w:rFonts w:ascii="Times New Roman" w:hAnsi="Times New Roman" w:cs="Times New Roman"/>
        <w:sz w:val="16"/>
        <w:szCs w:val="16"/>
      </w:rPr>
    </w:pPr>
    <w:r w:rsidRPr="00275F57">
      <w:rPr>
        <w:rFonts w:ascii="Times New Roman" w:hAnsi="Times New Roman" w:cs="Times New Roman"/>
        <w:sz w:val="16"/>
        <w:szCs w:val="16"/>
      </w:rPr>
      <w:t>L2764_4p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62871" w14:textId="77777777" w:rsidR="00293B1C" w:rsidRDefault="00293B1C" w:rsidP="00293B1C">
      <w:pPr>
        <w:spacing w:after="0" w:line="240" w:lineRule="auto"/>
      </w:pPr>
      <w:r>
        <w:separator/>
      </w:r>
    </w:p>
  </w:footnote>
  <w:footnote w:type="continuationSeparator" w:id="0">
    <w:p w14:paraId="7B8A20CA" w14:textId="77777777" w:rsidR="00293B1C" w:rsidRDefault="00293B1C" w:rsidP="00293B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4E4"/>
    <w:rsid w:val="001A04E4"/>
    <w:rsid w:val="00275F57"/>
    <w:rsid w:val="00293B1C"/>
    <w:rsid w:val="004F11CC"/>
    <w:rsid w:val="005A0156"/>
    <w:rsid w:val="0076607D"/>
    <w:rsid w:val="007B354B"/>
    <w:rsid w:val="00905703"/>
    <w:rsid w:val="00A25694"/>
    <w:rsid w:val="00AE6C9E"/>
    <w:rsid w:val="00C96B16"/>
    <w:rsid w:val="00CF4306"/>
    <w:rsid w:val="00D1624A"/>
    <w:rsid w:val="00D47144"/>
    <w:rsid w:val="00D81B70"/>
    <w:rsid w:val="00E51856"/>
    <w:rsid w:val="00F0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C54B6"/>
  <w15:chartTrackingRefBased/>
  <w15:docId w15:val="{E8026F59-5B4E-4AFD-AE25-4D625C450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4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93B1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93B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B1C"/>
  </w:style>
  <w:style w:type="paragraph" w:styleId="Footer">
    <w:name w:val="footer"/>
    <w:basedOn w:val="Normal"/>
    <w:link w:val="FooterChar"/>
    <w:uiPriority w:val="99"/>
    <w:unhideWhenUsed/>
    <w:rsid w:val="00293B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B1C"/>
  </w:style>
  <w:style w:type="character" w:styleId="CommentReference">
    <w:name w:val="annotation reference"/>
    <w:basedOn w:val="DefaultParagraphFont"/>
    <w:uiPriority w:val="99"/>
    <w:semiHidden/>
    <w:unhideWhenUsed/>
    <w:rsid w:val="00A256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6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6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6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6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819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Juhņēviča</dc:creator>
  <cp:keywords/>
  <dc:description/>
  <cp:lastModifiedBy>Inese Lismane</cp:lastModifiedBy>
  <cp:revision>3</cp:revision>
  <dcterms:created xsi:type="dcterms:W3CDTF">2025-03-03T09:23:00Z</dcterms:created>
  <dcterms:modified xsi:type="dcterms:W3CDTF">2025-03-03T09:23:00Z</dcterms:modified>
</cp:coreProperties>
</file>