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5. septembrī (prot. Nr. 34 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2017. gada 7. jūnija rīkojumā Nr. 281 "Par Stratēģiskas nozīmes preču kontroles komiteju" (Latvijas Vēstnesis, 2017, 115. nr.; 2018, 172. nr.; 2021, 249. nr.; 2023, 180. nr.; 2024, 47., 101., 192.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"1.3. D. Baranova – Aizsardzības ministrijas Aizsardzības industrijas un inovāciju politikas departamenta direktore;".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"1.4. R. Burmistris – Veselības inspekcijas Farmācijas departamenta vadītājs;".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"1.5. D. Butāne – Ekonomikas ministrijas Uzņēmējdarbības konkurētspējas departamenta direktore;".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"1.7. R. Danelsons – Ārlietu ministrijas Starptautisko organizāciju un cilvēktiesību departamenta Starptautisko organizāciju nodaļas vadītājs;".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"1.8. Ž. Kangro – Valsts policijas Galvenās kārtības policijas pārvaldes Licencēšanas un atļauju sistēmas biroja priekšniece;".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"1.9. J. Krastiņa – Finanšu ministrijas Netiešo nodokļu departamenta direktora vietniece, Muitas un akcīzes nodokļa nodaļas vadītāja;".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"1.10. O. Matejūna – Valsts vides dienesta Uzraudzības departamenta direktore;".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"1.10.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A. Melkers – Valsts policijas Galvenās kārtības policijas pārvaldes Licencēšanas un atļauju sistēmas biroja priekšnieka vietnieks, Atļauju sistēmas funkciju metodikas nodaļas priekšnieks;".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"1.11. A. Pīlāts – Valsts ieņēmumu dienesta Muitas pārvaldes Risku vadības daļas vadītājs;".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"1.12. N. Rumpe – Ārlietu ministrijas Ekonomiskās diplomātijas departamenta Stratēģiskas nozīmes preču eksporta kontroles nodaļas vadītājs;".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"1.13. Ģ. Zālītis – Finanšu izlūkošanas dienesta Sankciju izpildes nodaļas vecākais analītiķis;".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1.14.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"1.14. Satversmes aizsardzības biroja pārstāvis;".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1.15.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"1.15. Valsts drošības dienesta pārstāvis."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25-TA-1679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25-TA-1679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