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jūlijā (prot. Nr. 27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Dienvidkurzemes novada pašvaldības nekustamā īpašuma Ceriņu ielā 8A, Aizputē, Dienvidkurzemes novadā,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pārņemt bez atlīdzības valsts īpašumā un nodot Iekšlietu ministrijas valdījumā Dienvidkurzemes novada pašvaldībai piederošo nekustamo īpašumu (nekustamā īpašuma kadastra Nr. 6405 007 0171) – zemes vienību (zemes vienības kadastra apzīmējums 6405 007 0169) 0,5258 ha platībā – Ceriņu ielā 8A, Aizputē, Dienvidkurzemes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Iekšlietu ministrijas padotībā esošo iestāžu valsts pārvaldes funkciju īstenošanai – sabiedriskās kārtības un drošības un civilās aizsardzības un ugunsdrošības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bez atlīdzības Dienvidkurzemes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nostiprinot zemesgrāmatā īpašuma tiesības uz nekustamo īpašumu, norādīt, ka īpašuma tiesības nostiprinātas uz laiku, kamēr Iekšlietu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23-TA-2009</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23-TA-2009</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rīkojuma_projekts_23-TA-2009.docx</dc:title>
</cp:coreProperties>
</file>

<file path=docProps/custom.xml><?xml version="1.0" encoding="utf-8"?>
<Properties xmlns="http://schemas.openxmlformats.org/officeDocument/2006/custom-properties" xmlns:vt="http://schemas.openxmlformats.org/officeDocument/2006/docPropsVTypes"/>
</file>