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3B1" w:rsidRPr="002A23B1" w:rsidRDefault="001F560F" w:rsidP="002A23B1">
      <w:pPr>
        <w:pStyle w:val="ListParagraph"/>
        <w:numPr>
          <w:ilvl w:val="0"/>
          <w:numId w:val="1"/>
        </w:numPr>
        <w:tabs>
          <w:tab w:val="right" w:pos="8222"/>
        </w:tabs>
        <w:spacing w:before="130" w:line="260" w:lineRule="exact"/>
        <w:jc w:val="right"/>
        <w:rPr>
          <w:rFonts w:ascii="Cambria" w:hAnsi="Cambria"/>
          <w:sz w:val="19"/>
          <w:szCs w:val="28"/>
        </w:rPr>
      </w:pPr>
      <w:r w:rsidRPr="002A23B1">
        <w:rPr>
          <w:rFonts w:ascii="Cambria" w:hAnsi="Cambria" w:cs="Times New Roman"/>
          <w:sz w:val="19"/>
          <w:szCs w:val="28"/>
        </w:rPr>
        <w:t>pielikums</w:t>
      </w:r>
      <w:r w:rsidRPr="002A23B1">
        <w:rPr>
          <w:rFonts w:ascii="Cambria" w:hAnsi="Cambria" w:cs="Times New Roman"/>
          <w:sz w:val="19"/>
          <w:szCs w:val="28"/>
        </w:rPr>
        <w:br/>
      </w:r>
      <w:r w:rsidRPr="002A23B1">
        <w:rPr>
          <w:rFonts w:ascii="Cambria" w:hAnsi="Cambria"/>
          <w:sz w:val="19"/>
          <w:szCs w:val="28"/>
        </w:rPr>
        <w:t xml:space="preserve">Ministru kabineta </w:t>
      </w:r>
      <w:r w:rsidRPr="002A23B1">
        <w:rPr>
          <w:rFonts w:ascii="Cambria" w:hAnsi="Cambria"/>
          <w:sz w:val="19"/>
          <w:szCs w:val="28"/>
        </w:rPr>
        <w:br/>
        <w:t xml:space="preserve">2019. gada </w:t>
      </w:r>
      <w:r w:rsidRPr="002A23B1">
        <w:rPr>
          <w:rFonts w:ascii="Cambria" w:hAnsi="Cambria" w:cs="Times New Roman"/>
          <w:sz w:val="19"/>
          <w:szCs w:val="28"/>
        </w:rPr>
        <w:t>12. februāra</w:t>
      </w:r>
      <w:r w:rsidRPr="002A23B1">
        <w:rPr>
          <w:rFonts w:ascii="Cambria" w:hAnsi="Cambria" w:cs="Times New Roman"/>
          <w:sz w:val="19"/>
          <w:szCs w:val="28"/>
        </w:rPr>
        <w:br/>
      </w:r>
      <w:r w:rsidRPr="002A23B1">
        <w:rPr>
          <w:rFonts w:ascii="Cambria" w:hAnsi="Cambria"/>
          <w:sz w:val="19"/>
          <w:szCs w:val="28"/>
        </w:rPr>
        <w:t>noteikumiem Nr. 72</w:t>
      </w:r>
      <w:r w:rsidR="002A23B1" w:rsidRPr="002A23B1">
        <w:rPr>
          <w:rFonts w:ascii="Cambria" w:hAnsi="Cambria"/>
          <w:sz w:val="19"/>
          <w:szCs w:val="28"/>
        </w:rPr>
        <w:br/>
      </w:r>
    </w:p>
    <w:p w:rsidR="001F560F" w:rsidRPr="002A23B1" w:rsidRDefault="002A23B1" w:rsidP="002A23B1">
      <w:pPr>
        <w:tabs>
          <w:tab w:val="right" w:pos="8222"/>
        </w:tabs>
        <w:spacing w:before="130" w:line="260" w:lineRule="exact"/>
        <w:ind w:left="539"/>
        <w:rPr>
          <w:rFonts w:ascii="Cambria" w:hAnsi="Cambria"/>
          <w:i/>
          <w:sz w:val="18"/>
          <w:szCs w:val="18"/>
        </w:rPr>
      </w:pPr>
      <w:bookmarkStart w:id="0" w:name="_GoBack"/>
      <w:r w:rsidRPr="002A23B1">
        <w:rPr>
          <w:rFonts w:ascii="Cambria" w:hAnsi="Cambria"/>
          <w:i/>
          <w:sz w:val="18"/>
          <w:szCs w:val="18"/>
        </w:rPr>
        <w:t>(Pielikums grozīts ar MK 25.02.2021. noteikumiem Nr. 130)</w:t>
      </w:r>
    </w:p>
    <w:bookmarkEnd w:id="0"/>
    <w:p w:rsidR="001F560F" w:rsidRPr="001F560F" w:rsidRDefault="001F560F" w:rsidP="001F560F">
      <w:pPr>
        <w:spacing w:before="360"/>
        <w:ind w:left="567" w:right="567"/>
        <w:jc w:val="center"/>
        <w:rPr>
          <w:rFonts w:ascii="Cambria" w:hAnsi="Cambria" w:cs="Times New Roman"/>
          <w:b/>
          <w:szCs w:val="24"/>
        </w:rPr>
      </w:pPr>
      <w:r w:rsidRPr="001F560F">
        <w:rPr>
          <w:rFonts w:ascii="Cambria" w:hAnsi="Cambria" w:cs="Times New Roman"/>
          <w:b/>
          <w:szCs w:val="24"/>
        </w:rPr>
        <w:t xml:space="preserve">Iesniegums akcīzes nodokļa </w:t>
      </w:r>
      <w:r w:rsidRPr="001F560F">
        <w:rPr>
          <w:rFonts w:ascii="Cambria" w:hAnsi="Cambria"/>
          <w:b/>
          <w:szCs w:val="24"/>
        </w:rPr>
        <w:t xml:space="preserve">vispārējā </w:t>
      </w:r>
      <w:r w:rsidRPr="001F560F">
        <w:rPr>
          <w:rFonts w:ascii="Cambria" w:hAnsi="Cambria" w:cs="Times New Roman"/>
          <w:b/>
          <w:szCs w:val="24"/>
        </w:rPr>
        <w:t>nodrošinājuma apliecības</w:t>
      </w:r>
    </w:p>
    <w:p w:rsidR="001F560F" w:rsidRPr="0084719E" w:rsidRDefault="001F560F" w:rsidP="001F560F">
      <w:pPr>
        <w:spacing w:before="130" w:line="260" w:lineRule="exact"/>
        <w:jc w:val="both"/>
        <w:rPr>
          <w:rFonts w:ascii="Cambria" w:hAnsi="Cambria" w:cs="Times New Roman"/>
          <w:sz w:val="19"/>
          <w:szCs w:val="10"/>
        </w:rPr>
      </w:pPr>
    </w:p>
    <w:tbl>
      <w:tblPr>
        <w:tblW w:w="5000" w:type="pct"/>
        <w:tblInd w:w="1418" w:type="dxa"/>
        <w:tblCellMar>
          <w:top w:w="30" w:type="dxa"/>
          <w:left w:w="30" w:type="dxa"/>
          <w:bottom w:w="30" w:type="dxa"/>
          <w:right w:w="30" w:type="dxa"/>
        </w:tblCellMar>
        <w:tblLook w:val="04A0" w:firstRow="1" w:lastRow="0" w:firstColumn="1" w:lastColumn="0" w:noHBand="0" w:noVBand="1"/>
      </w:tblPr>
      <w:tblGrid>
        <w:gridCol w:w="305"/>
        <w:gridCol w:w="8061"/>
      </w:tblGrid>
      <w:tr w:rsidR="001F560F" w:rsidRPr="0084719E" w:rsidTr="00015BAE">
        <w:tc>
          <w:tcPr>
            <w:tcW w:w="182" w:type="pct"/>
            <w:tcBorders>
              <w:top w:val="single" w:sz="6" w:space="0" w:color="auto"/>
              <w:left w:val="single" w:sz="6" w:space="0" w:color="auto"/>
              <w:bottom w:val="single" w:sz="6" w:space="0" w:color="auto"/>
              <w:right w:val="single" w:sz="6" w:space="0" w:color="auto"/>
            </w:tcBorders>
          </w:tcPr>
          <w:p w:rsidR="001F560F" w:rsidRPr="0084719E" w:rsidRDefault="001F560F" w:rsidP="00015BAE">
            <w:pPr>
              <w:rPr>
                <w:rFonts w:ascii="Cambria" w:hAnsi="Cambria" w:cs="Times New Roman"/>
                <w:sz w:val="19"/>
                <w:szCs w:val="24"/>
                <w:lang w:eastAsia="lv-LV"/>
              </w:rPr>
            </w:pPr>
          </w:p>
        </w:tc>
        <w:tc>
          <w:tcPr>
            <w:tcW w:w="4818" w:type="pct"/>
            <w:hideMark/>
          </w:tcPr>
          <w:p w:rsidR="001F560F" w:rsidRPr="0084719E" w:rsidRDefault="001F560F" w:rsidP="00015BAE">
            <w:pPr>
              <w:rPr>
                <w:rFonts w:ascii="Cambria" w:hAnsi="Cambria" w:cs="Times New Roman"/>
                <w:b/>
                <w:bCs/>
                <w:sz w:val="19"/>
                <w:szCs w:val="24"/>
                <w:lang w:eastAsia="lv-LV"/>
              </w:rPr>
            </w:pPr>
            <w:r w:rsidRPr="0084719E">
              <w:rPr>
                <w:rFonts w:ascii="Cambria" w:hAnsi="Cambria" w:cs="Times New Roman"/>
                <w:b/>
                <w:bCs/>
                <w:sz w:val="19"/>
                <w:szCs w:val="24"/>
                <w:lang w:eastAsia="lv-LV"/>
              </w:rPr>
              <w:t>saņemšanai</w:t>
            </w:r>
          </w:p>
        </w:tc>
      </w:tr>
    </w:tbl>
    <w:p w:rsidR="001F560F" w:rsidRPr="0084719E" w:rsidRDefault="001F560F" w:rsidP="001F560F">
      <w:pPr>
        <w:spacing w:before="130" w:line="260" w:lineRule="exact"/>
        <w:rPr>
          <w:rFonts w:ascii="Cambria" w:hAnsi="Cambria"/>
          <w:sz w:val="19"/>
          <w:szCs w:val="4"/>
        </w:rPr>
      </w:pPr>
    </w:p>
    <w:tbl>
      <w:tblPr>
        <w:tblW w:w="5000" w:type="pct"/>
        <w:tblInd w:w="1418" w:type="dxa"/>
        <w:tblCellMar>
          <w:top w:w="30" w:type="dxa"/>
          <w:left w:w="30" w:type="dxa"/>
          <w:bottom w:w="30" w:type="dxa"/>
          <w:right w:w="30" w:type="dxa"/>
        </w:tblCellMar>
        <w:tblLook w:val="04A0" w:firstRow="1" w:lastRow="0" w:firstColumn="1" w:lastColumn="0" w:noHBand="0" w:noVBand="1"/>
      </w:tblPr>
      <w:tblGrid>
        <w:gridCol w:w="305"/>
        <w:gridCol w:w="8061"/>
      </w:tblGrid>
      <w:tr w:rsidR="001F560F" w:rsidRPr="0084719E" w:rsidTr="00015BAE">
        <w:tc>
          <w:tcPr>
            <w:tcW w:w="182" w:type="pct"/>
            <w:tcBorders>
              <w:top w:val="single" w:sz="6" w:space="0" w:color="auto"/>
              <w:left w:val="single" w:sz="6" w:space="0" w:color="auto"/>
              <w:bottom w:val="single" w:sz="6" w:space="0" w:color="auto"/>
              <w:right w:val="single" w:sz="6" w:space="0" w:color="auto"/>
            </w:tcBorders>
          </w:tcPr>
          <w:p w:rsidR="001F560F" w:rsidRPr="0084719E" w:rsidRDefault="001F560F" w:rsidP="00015BAE">
            <w:pPr>
              <w:jc w:val="both"/>
              <w:rPr>
                <w:rFonts w:ascii="Cambria" w:hAnsi="Cambria" w:cs="Times New Roman"/>
                <w:sz w:val="19"/>
                <w:szCs w:val="24"/>
                <w:lang w:eastAsia="lv-LV"/>
              </w:rPr>
            </w:pPr>
          </w:p>
        </w:tc>
        <w:tc>
          <w:tcPr>
            <w:tcW w:w="4818" w:type="pct"/>
            <w:hideMark/>
          </w:tcPr>
          <w:p w:rsidR="001F560F" w:rsidRPr="0084719E" w:rsidRDefault="001F560F" w:rsidP="00015BAE">
            <w:pPr>
              <w:tabs>
                <w:tab w:val="left" w:pos="7020"/>
              </w:tabs>
              <w:rPr>
                <w:rFonts w:ascii="Cambria" w:hAnsi="Cambria" w:cs="Times New Roman"/>
                <w:b/>
                <w:bCs/>
                <w:sz w:val="19"/>
                <w:szCs w:val="24"/>
                <w:lang w:eastAsia="lv-LV"/>
              </w:rPr>
            </w:pPr>
            <w:r w:rsidRPr="0084719E">
              <w:rPr>
                <w:rFonts w:ascii="Cambria" w:hAnsi="Cambria" w:cs="Times New Roman"/>
                <w:b/>
                <w:bCs/>
                <w:sz w:val="19"/>
                <w:szCs w:val="24"/>
                <w:lang w:eastAsia="lv-LV"/>
              </w:rPr>
              <w:t>Nr. _______</w:t>
            </w:r>
            <w:r w:rsidRPr="0084719E">
              <w:rPr>
                <w:rFonts w:ascii="Cambria" w:hAnsi="Cambria"/>
                <w:sz w:val="19"/>
                <w:szCs w:val="24"/>
              </w:rPr>
              <w:t xml:space="preserve"> </w:t>
            </w:r>
            <w:r w:rsidRPr="0084719E">
              <w:rPr>
                <w:rFonts w:ascii="Cambria" w:hAnsi="Cambria" w:cs="Times New Roman"/>
                <w:b/>
                <w:bCs/>
                <w:sz w:val="19"/>
                <w:szCs w:val="24"/>
                <w:lang w:eastAsia="lv-LV"/>
              </w:rPr>
              <w:t xml:space="preserve">pārreģistrācijai sakarā ar: </w:t>
            </w:r>
          </w:p>
        </w:tc>
      </w:tr>
    </w:tbl>
    <w:p w:rsidR="001F560F" w:rsidRDefault="001F560F" w:rsidP="001F560F">
      <w:pPr>
        <w:spacing w:before="130" w:line="260" w:lineRule="exact"/>
        <w:jc w:val="both"/>
        <w:rPr>
          <w:rFonts w:ascii="Cambria" w:hAnsi="Cambria"/>
          <w:sz w:val="19"/>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801"/>
        <w:gridCol w:w="370"/>
        <w:gridCol w:w="5191"/>
      </w:tblGrid>
      <w:tr w:rsidR="001F560F" w:rsidRPr="0084719E" w:rsidTr="00015BAE">
        <w:tc>
          <w:tcPr>
            <w:tcW w:w="3289" w:type="dxa"/>
            <w:tcBorders>
              <w:right w:val="single" w:sz="4" w:space="0" w:color="auto"/>
            </w:tcBorders>
          </w:tcPr>
          <w:p w:rsidR="001F560F" w:rsidRPr="0084719E" w:rsidRDefault="001F560F" w:rsidP="00015BAE">
            <w:pPr>
              <w:jc w:val="both"/>
              <w:rPr>
                <w:rFonts w:ascii="Cambria" w:hAnsi="Cambria"/>
                <w:sz w:val="19"/>
                <w:szCs w:val="4"/>
              </w:rPr>
            </w:pPr>
          </w:p>
        </w:tc>
        <w:tc>
          <w:tcPr>
            <w:tcW w:w="425" w:type="dxa"/>
            <w:tcBorders>
              <w:top w:val="single" w:sz="4" w:space="0" w:color="auto"/>
              <w:left w:val="single" w:sz="4" w:space="0" w:color="auto"/>
              <w:bottom w:val="single" w:sz="4" w:space="0" w:color="auto"/>
              <w:right w:val="single" w:sz="4" w:space="0" w:color="auto"/>
            </w:tcBorders>
          </w:tcPr>
          <w:p w:rsidR="001F560F" w:rsidRPr="0084719E" w:rsidRDefault="001F560F" w:rsidP="00015BAE">
            <w:pPr>
              <w:jc w:val="both"/>
              <w:rPr>
                <w:rFonts w:ascii="Cambria" w:hAnsi="Cambria"/>
                <w:sz w:val="19"/>
                <w:szCs w:val="4"/>
              </w:rPr>
            </w:pPr>
          </w:p>
        </w:tc>
        <w:tc>
          <w:tcPr>
            <w:tcW w:w="5867" w:type="dxa"/>
            <w:tcBorders>
              <w:left w:val="single" w:sz="4" w:space="0" w:color="auto"/>
            </w:tcBorders>
          </w:tcPr>
          <w:p w:rsidR="001F560F" w:rsidRPr="0084719E" w:rsidRDefault="001F560F" w:rsidP="00015BAE">
            <w:pPr>
              <w:jc w:val="both"/>
              <w:rPr>
                <w:rFonts w:ascii="Cambria" w:hAnsi="Cambria"/>
                <w:sz w:val="19"/>
                <w:szCs w:val="4"/>
              </w:rPr>
            </w:pPr>
            <w:r w:rsidRPr="0084719E">
              <w:rPr>
                <w:rFonts w:ascii="Cambria" w:hAnsi="Cambria" w:cs="Times New Roman"/>
                <w:b/>
                <w:sz w:val="19"/>
                <w:lang w:eastAsia="lv-LV"/>
              </w:rPr>
              <w:t>nodrošinājuma apmēra maiņu</w:t>
            </w:r>
          </w:p>
        </w:tc>
      </w:tr>
    </w:tbl>
    <w:p w:rsidR="001F560F" w:rsidRDefault="001F560F" w:rsidP="001F560F">
      <w:pPr>
        <w:spacing w:before="130" w:line="260" w:lineRule="exact"/>
        <w:jc w:val="both"/>
        <w:rPr>
          <w:rFonts w:ascii="Cambria" w:hAnsi="Cambria"/>
          <w:sz w:val="19"/>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805"/>
        <w:gridCol w:w="371"/>
        <w:gridCol w:w="5186"/>
      </w:tblGrid>
      <w:tr w:rsidR="001F560F" w:rsidRPr="0084719E" w:rsidTr="00015BAE">
        <w:tc>
          <w:tcPr>
            <w:tcW w:w="3289" w:type="dxa"/>
            <w:tcBorders>
              <w:right w:val="single" w:sz="4" w:space="0" w:color="auto"/>
            </w:tcBorders>
          </w:tcPr>
          <w:p w:rsidR="001F560F" w:rsidRPr="0084719E" w:rsidRDefault="001F560F" w:rsidP="00015BAE">
            <w:pPr>
              <w:jc w:val="both"/>
              <w:rPr>
                <w:rFonts w:ascii="Cambria" w:hAnsi="Cambria"/>
                <w:sz w:val="19"/>
                <w:szCs w:val="4"/>
              </w:rPr>
            </w:pPr>
          </w:p>
        </w:tc>
        <w:tc>
          <w:tcPr>
            <w:tcW w:w="425" w:type="dxa"/>
            <w:tcBorders>
              <w:top w:val="single" w:sz="4" w:space="0" w:color="auto"/>
              <w:left w:val="single" w:sz="4" w:space="0" w:color="auto"/>
              <w:bottom w:val="single" w:sz="4" w:space="0" w:color="auto"/>
              <w:right w:val="single" w:sz="4" w:space="0" w:color="auto"/>
            </w:tcBorders>
          </w:tcPr>
          <w:p w:rsidR="001F560F" w:rsidRPr="0084719E" w:rsidRDefault="001F560F" w:rsidP="00015BAE">
            <w:pPr>
              <w:jc w:val="both"/>
              <w:rPr>
                <w:rFonts w:ascii="Cambria" w:hAnsi="Cambria"/>
                <w:sz w:val="19"/>
                <w:szCs w:val="4"/>
              </w:rPr>
            </w:pPr>
          </w:p>
        </w:tc>
        <w:tc>
          <w:tcPr>
            <w:tcW w:w="5867" w:type="dxa"/>
            <w:tcBorders>
              <w:left w:val="single" w:sz="4" w:space="0" w:color="auto"/>
            </w:tcBorders>
          </w:tcPr>
          <w:p w:rsidR="001F560F" w:rsidRPr="0084719E" w:rsidRDefault="001F560F" w:rsidP="00015BAE">
            <w:pPr>
              <w:jc w:val="both"/>
              <w:rPr>
                <w:rFonts w:ascii="Cambria" w:hAnsi="Cambria"/>
                <w:sz w:val="19"/>
                <w:szCs w:val="4"/>
              </w:rPr>
            </w:pPr>
            <w:r w:rsidRPr="0084719E">
              <w:rPr>
                <w:rFonts w:ascii="Cambria" w:hAnsi="Cambria" w:cs="Times New Roman"/>
                <w:b/>
                <w:sz w:val="19"/>
                <w:lang w:eastAsia="lv-LV"/>
              </w:rPr>
              <w:t xml:space="preserve">citu iemeslu </w:t>
            </w:r>
            <w:r w:rsidRPr="0084719E">
              <w:rPr>
                <w:rFonts w:ascii="Cambria" w:hAnsi="Cambria" w:cs="Times New Roman"/>
                <w:b/>
                <w:bCs/>
                <w:sz w:val="19"/>
                <w:lang w:eastAsia="lv-LV"/>
              </w:rPr>
              <w:t>__________________</w:t>
            </w:r>
          </w:p>
        </w:tc>
      </w:tr>
    </w:tbl>
    <w:p w:rsidR="001F560F" w:rsidRPr="0084719E" w:rsidRDefault="001F560F" w:rsidP="001F560F">
      <w:pPr>
        <w:spacing w:before="130" w:line="260" w:lineRule="exact"/>
        <w:rPr>
          <w:rFonts w:ascii="Cambria" w:hAnsi="Cambria"/>
          <w:sz w:val="19"/>
          <w:szCs w:val="4"/>
        </w:rPr>
      </w:pPr>
    </w:p>
    <w:tbl>
      <w:tblPr>
        <w:tblW w:w="5000" w:type="pct"/>
        <w:tblInd w:w="1418" w:type="dxa"/>
        <w:tblCellMar>
          <w:top w:w="30" w:type="dxa"/>
          <w:left w:w="30" w:type="dxa"/>
          <w:bottom w:w="30" w:type="dxa"/>
          <w:right w:w="30" w:type="dxa"/>
        </w:tblCellMar>
        <w:tblLook w:val="04A0" w:firstRow="1" w:lastRow="0" w:firstColumn="1" w:lastColumn="0" w:noHBand="0" w:noVBand="1"/>
      </w:tblPr>
      <w:tblGrid>
        <w:gridCol w:w="305"/>
        <w:gridCol w:w="8061"/>
      </w:tblGrid>
      <w:tr w:rsidR="001F560F" w:rsidRPr="0084719E" w:rsidTr="00015BAE">
        <w:tc>
          <w:tcPr>
            <w:tcW w:w="182" w:type="pct"/>
            <w:tcBorders>
              <w:top w:val="single" w:sz="6" w:space="0" w:color="auto"/>
              <w:left w:val="single" w:sz="6" w:space="0" w:color="auto"/>
              <w:bottom w:val="single" w:sz="6" w:space="0" w:color="auto"/>
              <w:right w:val="single" w:sz="6" w:space="0" w:color="auto"/>
            </w:tcBorders>
          </w:tcPr>
          <w:p w:rsidR="001F560F" w:rsidRPr="0084719E" w:rsidRDefault="001F560F" w:rsidP="00015BAE">
            <w:pPr>
              <w:rPr>
                <w:rFonts w:ascii="Cambria" w:hAnsi="Cambria" w:cs="Times New Roman"/>
                <w:sz w:val="19"/>
                <w:szCs w:val="24"/>
                <w:lang w:eastAsia="lv-LV"/>
              </w:rPr>
            </w:pPr>
          </w:p>
        </w:tc>
        <w:tc>
          <w:tcPr>
            <w:tcW w:w="4818" w:type="pct"/>
            <w:hideMark/>
          </w:tcPr>
          <w:p w:rsidR="001F560F" w:rsidRPr="0084719E" w:rsidRDefault="001F560F" w:rsidP="00015BAE">
            <w:pPr>
              <w:rPr>
                <w:rFonts w:ascii="Cambria" w:hAnsi="Cambria" w:cs="Times New Roman"/>
                <w:b/>
                <w:bCs/>
                <w:sz w:val="19"/>
                <w:szCs w:val="24"/>
                <w:lang w:eastAsia="lv-LV"/>
              </w:rPr>
            </w:pPr>
            <w:r w:rsidRPr="0084719E">
              <w:rPr>
                <w:rFonts w:ascii="Cambria" w:hAnsi="Cambria" w:cs="Times New Roman"/>
                <w:b/>
                <w:bCs/>
                <w:sz w:val="19"/>
                <w:szCs w:val="24"/>
                <w:lang w:eastAsia="lv-LV"/>
              </w:rPr>
              <w:t>Nr. _______</w:t>
            </w:r>
            <w:r w:rsidRPr="0084719E">
              <w:rPr>
                <w:rFonts w:ascii="Cambria" w:hAnsi="Cambria"/>
                <w:sz w:val="19"/>
                <w:szCs w:val="28"/>
              </w:rPr>
              <w:t xml:space="preserve"> </w:t>
            </w:r>
            <w:r w:rsidRPr="0084719E">
              <w:rPr>
                <w:rFonts w:ascii="Cambria" w:hAnsi="Cambria" w:cs="Times New Roman"/>
                <w:b/>
                <w:bCs/>
                <w:sz w:val="19"/>
                <w:szCs w:val="24"/>
                <w:lang w:eastAsia="lv-LV"/>
              </w:rPr>
              <w:t>anulēšanai vai nodrošinājuma dzēšanai</w:t>
            </w:r>
          </w:p>
        </w:tc>
      </w:tr>
    </w:tbl>
    <w:p w:rsidR="001F560F" w:rsidRPr="0084719E" w:rsidRDefault="001F560F" w:rsidP="001F560F">
      <w:pPr>
        <w:spacing w:before="130" w:line="260" w:lineRule="exact"/>
        <w:rPr>
          <w:rFonts w:ascii="Cambria" w:hAnsi="Cambria" w:cs="Times New Roman"/>
          <w:bCs/>
          <w:sz w:val="19"/>
          <w:szCs w:val="24"/>
          <w:lang w:eastAsia="lv-LV"/>
        </w:rPr>
      </w:pPr>
    </w:p>
    <w:p w:rsidR="001F560F" w:rsidRPr="0084719E" w:rsidRDefault="001F560F" w:rsidP="001F560F">
      <w:pPr>
        <w:spacing w:before="130" w:line="260" w:lineRule="exact"/>
        <w:rPr>
          <w:rFonts w:ascii="Cambria" w:hAnsi="Cambria" w:cs="Times New Roman"/>
          <w:b/>
          <w:bCs/>
          <w:sz w:val="19"/>
          <w:szCs w:val="24"/>
          <w:lang w:eastAsia="lv-LV"/>
        </w:rPr>
      </w:pPr>
      <w:r w:rsidRPr="0084719E">
        <w:rPr>
          <w:rFonts w:ascii="Cambria" w:hAnsi="Cambria" w:cs="Times New Roman"/>
          <w:b/>
          <w:bCs/>
          <w:sz w:val="19"/>
          <w:szCs w:val="24"/>
          <w:lang w:eastAsia="lv-LV"/>
        </w:rPr>
        <w:t xml:space="preserve">1. </w:t>
      </w:r>
      <w:r w:rsidRPr="0084719E">
        <w:rPr>
          <w:rFonts w:ascii="Cambria" w:hAnsi="Cambria"/>
          <w:b/>
          <w:bCs/>
          <w:sz w:val="19"/>
        </w:rPr>
        <w:t>Nodokļa maksātājs</w:t>
      </w:r>
    </w:p>
    <w:p w:rsidR="001F560F" w:rsidRPr="0084719E" w:rsidRDefault="001F560F" w:rsidP="001F560F">
      <w:pPr>
        <w:spacing w:before="130" w:line="260" w:lineRule="exact"/>
        <w:rPr>
          <w:rFonts w:ascii="Cambria" w:hAnsi="Cambria" w:cs="Times New Roman"/>
          <w:bCs/>
          <w:sz w:val="19"/>
          <w:szCs w:val="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542"/>
        <w:gridCol w:w="3824"/>
      </w:tblGrid>
      <w:tr w:rsidR="001F560F" w:rsidRPr="0084719E" w:rsidTr="00015BAE">
        <w:tc>
          <w:tcPr>
            <w:tcW w:w="4847" w:type="dxa"/>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Nosaukums/vārds, uzvārds</w:t>
            </w:r>
          </w:p>
        </w:tc>
        <w:tc>
          <w:tcPr>
            <w:tcW w:w="4214" w:type="dxa"/>
            <w:vAlign w:val="center"/>
          </w:tcPr>
          <w:p w:rsidR="001F560F" w:rsidRPr="0084719E" w:rsidRDefault="001F560F" w:rsidP="00015BAE">
            <w:pP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486"/>
        <w:gridCol w:w="352"/>
        <w:gridCol w:w="352"/>
        <w:gridCol w:w="352"/>
        <w:gridCol w:w="353"/>
        <w:gridCol w:w="353"/>
        <w:gridCol w:w="353"/>
        <w:gridCol w:w="353"/>
        <w:gridCol w:w="353"/>
        <w:gridCol w:w="353"/>
        <w:gridCol w:w="353"/>
        <w:gridCol w:w="353"/>
      </w:tblGrid>
      <w:tr w:rsidR="001F560F" w:rsidRPr="0084719E" w:rsidTr="00015BAE">
        <w:tc>
          <w:tcPr>
            <w:tcW w:w="4847" w:type="dxa"/>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lang w:eastAsia="lv-LV"/>
              </w:rPr>
              <w:t>Reģistrācijas kods</w:t>
            </w:r>
          </w:p>
        </w:tc>
        <w:tc>
          <w:tcPr>
            <w:tcW w:w="384"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501"/>
        <w:gridCol w:w="3865"/>
      </w:tblGrid>
      <w:tr w:rsidR="001F560F" w:rsidRPr="0084719E" w:rsidTr="00015BAE">
        <w:tc>
          <w:tcPr>
            <w:tcW w:w="4847" w:type="dxa"/>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lang w:eastAsia="lv-LV"/>
              </w:rPr>
              <w:t>Tālrunis</w:t>
            </w:r>
          </w:p>
        </w:tc>
        <w:tc>
          <w:tcPr>
            <w:tcW w:w="4214" w:type="dxa"/>
            <w:vAlign w:val="center"/>
          </w:tcPr>
          <w:p w:rsidR="001F560F" w:rsidRPr="0084719E" w:rsidRDefault="001F560F" w:rsidP="00015BAE">
            <w:pP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cs="Times New Roman"/>
          <w:bCs/>
          <w:sz w:val="19"/>
          <w:szCs w:val="24"/>
          <w:lang w:eastAsia="lv-LV"/>
        </w:rPr>
      </w:pPr>
    </w:p>
    <w:p w:rsidR="001F560F" w:rsidRPr="0084719E" w:rsidRDefault="001F560F" w:rsidP="001F560F">
      <w:pPr>
        <w:pStyle w:val="NormalWeb"/>
        <w:spacing w:before="130" w:beforeAutospacing="0" w:after="0" w:afterAutospacing="0" w:line="260" w:lineRule="exact"/>
        <w:rPr>
          <w:rFonts w:ascii="Cambria" w:hAnsi="Cambria"/>
          <w:b/>
          <w:bCs/>
          <w:sz w:val="19"/>
        </w:rPr>
      </w:pPr>
      <w:r w:rsidRPr="0084719E">
        <w:rPr>
          <w:rFonts w:ascii="Cambria" w:hAnsi="Cambria"/>
          <w:b/>
          <w:bCs/>
          <w:sz w:val="19"/>
        </w:rPr>
        <w:t>2. Komercdarbības veids</w:t>
      </w:r>
    </w:p>
    <w:p w:rsidR="001F560F" w:rsidRPr="0084719E" w:rsidRDefault="001F560F" w:rsidP="001F560F">
      <w:pPr>
        <w:spacing w:before="130" w:line="260" w:lineRule="exact"/>
        <w:rPr>
          <w:rFonts w:ascii="Cambria" w:hAnsi="Cambria" w:cs="Times New Roman"/>
          <w:bCs/>
          <w:sz w:val="19"/>
          <w:szCs w:val="4"/>
          <w:lang w:eastAsia="lv-LV"/>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502"/>
        <w:gridCol w:w="495"/>
        <w:gridCol w:w="5369"/>
      </w:tblGrid>
      <w:tr w:rsidR="001F560F" w:rsidRPr="0084719E" w:rsidTr="00015BAE">
        <w:tc>
          <w:tcPr>
            <w:tcW w:w="1495" w:type="pct"/>
            <w:tcBorders>
              <w:top w:val="single" w:sz="4" w:space="0" w:color="auto"/>
              <w:left w:val="single" w:sz="4" w:space="0" w:color="auto"/>
              <w:bottom w:val="single" w:sz="4" w:space="0" w:color="auto"/>
              <w:right w:val="single" w:sz="4" w:space="0" w:color="auto"/>
            </w:tcBorders>
            <w:shd w:val="clear" w:color="auto" w:fill="E0E0E0"/>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Apstiprināts noliktavas turētājs</w:t>
            </w:r>
          </w:p>
        </w:tc>
        <w:tc>
          <w:tcPr>
            <w:tcW w:w="296" w:type="pct"/>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rPr>
            </w:pPr>
          </w:p>
        </w:tc>
        <w:tc>
          <w:tcPr>
            <w:tcW w:w="3210" w:type="pct"/>
            <w:tcBorders>
              <w:top w:val="nil"/>
              <w:left w:val="single" w:sz="4" w:space="0" w:color="auto"/>
              <w:bottom w:val="nil"/>
              <w:right w:val="nil"/>
            </w:tcBorders>
          </w:tcPr>
          <w:p w:rsidR="001F560F" w:rsidRPr="0084719E" w:rsidRDefault="001F560F" w:rsidP="00015BAE">
            <w:pPr>
              <w:jc w:val="center"/>
              <w:rPr>
                <w:rFonts w:ascii="Cambria" w:hAnsi="Cambria" w:cs="Times New Roman"/>
                <w:sz w:val="19"/>
                <w:szCs w:val="24"/>
              </w:rPr>
            </w:pPr>
          </w:p>
        </w:tc>
      </w:tr>
    </w:tbl>
    <w:p w:rsidR="001F560F" w:rsidRPr="0084719E" w:rsidRDefault="001F560F" w:rsidP="001F560F">
      <w:pPr>
        <w:spacing w:before="130" w:line="260" w:lineRule="exact"/>
        <w:rPr>
          <w:rFonts w:ascii="Cambria" w:hAnsi="Cambria"/>
          <w:sz w:val="19"/>
          <w:szCs w:val="4"/>
        </w:rPr>
      </w:pPr>
    </w:p>
    <w:tbl>
      <w:tblPr>
        <w:tblW w:w="2293"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504"/>
        <w:gridCol w:w="495"/>
        <w:gridCol w:w="838"/>
      </w:tblGrid>
      <w:tr w:rsidR="001F560F" w:rsidRPr="0084719E" w:rsidTr="00015BAE">
        <w:tc>
          <w:tcPr>
            <w:tcW w:w="3263" w:type="pct"/>
            <w:tcBorders>
              <w:top w:val="single" w:sz="4" w:space="0" w:color="auto"/>
              <w:left w:val="single" w:sz="4" w:space="0" w:color="auto"/>
              <w:bottom w:val="single" w:sz="4" w:space="0" w:color="auto"/>
              <w:right w:val="single" w:sz="4" w:space="0" w:color="auto"/>
            </w:tcBorders>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Reģistrēts saņēmējs</w:t>
            </w:r>
          </w:p>
        </w:tc>
        <w:tc>
          <w:tcPr>
            <w:tcW w:w="645" w:type="pct"/>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rPr>
            </w:pPr>
          </w:p>
        </w:tc>
        <w:tc>
          <w:tcPr>
            <w:tcW w:w="1092" w:type="pct"/>
            <w:tcBorders>
              <w:top w:val="nil"/>
              <w:left w:val="single" w:sz="4" w:space="0" w:color="auto"/>
              <w:bottom w:val="nil"/>
              <w:right w:val="nil"/>
            </w:tcBorders>
          </w:tcPr>
          <w:p w:rsidR="001F560F" w:rsidRPr="0084719E" w:rsidRDefault="001F560F" w:rsidP="00015BAE">
            <w:pPr>
              <w:jc w:val="center"/>
              <w:rPr>
                <w:rFonts w:ascii="Cambria" w:hAnsi="Cambria" w:cs="Times New Roman"/>
                <w:sz w:val="19"/>
                <w:szCs w:val="24"/>
              </w:rPr>
            </w:pPr>
          </w:p>
        </w:tc>
      </w:tr>
    </w:tbl>
    <w:p w:rsidR="001F560F" w:rsidRPr="0084719E" w:rsidRDefault="001F560F" w:rsidP="001F560F">
      <w:pPr>
        <w:spacing w:before="130" w:line="260" w:lineRule="exact"/>
        <w:rPr>
          <w:rFonts w:ascii="Cambria" w:hAnsi="Cambria"/>
          <w:sz w:val="19"/>
          <w:szCs w:val="4"/>
        </w:rPr>
      </w:pPr>
    </w:p>
    <w:tbl>
      <w:tblPr>
        <w:tblW w:w="2293"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504"/>
        <w:gridCol w:w="495"/>
        <w:gridCol w:w="838"/>
      </w:tblGrid>
      <w:tr w:rsidR="001F560F" w:rsidRPr="0084719E" w:rsidTr="00015BAE">
        <w:tc>
          <w:tcPr>
            <w:tcW w:w="3263" w:type="pct"/>
            <w:tcBorders>
              <w:top w:val="single" w:sz="4" w:space="0" w:color="auto"/>
              <w:left w:val="single" w:sz="4" w:space="0" w:color="auto"/>
              <w:bottom w:val="single" w:sz="4" w:space="0" w:color="auto"/>
              <w:right w:val="single" w:sz="4" w:space="0" w:color="auto"/>
            </w:tcBorders>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Reģistrēts nosūtītājs</w:t>
            </w:r>
          </w:p>
        </w:tc>
        <w:tc>
          <w:tcPr>
            <w:tcW w:w="645" w:type="pct"/>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rPr>
            </w:pPr>
          </w:p>
        </w:tc>
        <w:tc>
          <w:tcPr>
            <w:tcW w:w="1092" w:type="pct"/>
            <w:tcBorders>
              <w:top w:val="nil"/>
              <w:left w:val="single" w:sz="4" w:space="0" w:color="auto"/>
              <w:bottom w:val="nil"/>
              <w:right w:val="nil"/>
            </w:tcBorders>
          </w:tcPr>
          <w:p w:rsidR="001F560F" w:rsidRPr="0084719E" w:rsidRDefault="001F560F" w:rsidP="00015BAE">
            <w:pPr>
              <w:jc w:val="center"/>
              <w:rPr>
                <w:rFonts w:ascii="Cambria" w:hAnsi="Cambria" w:cs="Times New Roman"/>
                <w:sz w:val="19"/>
                <w:szCs w:val="24"/>
              </w:rPr>
            </w:pPr>
          </w:p>
        </w:tc>
      </w:tr>
    </w:tbl>
    <w:p w:rsidR="001F560F" w:rsidRPr="0084719E" w:rsidRDefault="001F560F" w:rsidP="001F560F">
      <w:pPr>
        <w:pStyle w:val="NormalWeb"/>
        <w:spacing w:before="130" w:beforeAutospacing="0" w:after="0" w:afterAutospacing="0" w:line="260" w:lineRule="exact"/>
        <w:rPr>
          <w:rFonts w:ascii="Cambria" w:hAnsi="Cambria"/>
          <w:bCs/>
          <w:sz w:val="19"/>
        </w:rPr>
      </w:pPr>
    </w:p>
    <w:p w:rsidR="001F560F" w:rsidRPr="0084719E" w:rsidRDefault="001F560F" w:rsidP="001F560F">
      <w:pPr>
        <w:pStyle w:val="NormalWeb"/>
        <w:spacing w:before="130" w:beforeAutospacing="0" w:after="0" w:afterAutospacing="0" w:line="260" w:lineRule="exact"/>
        <w:rPr>
          <w:rFonts w:ascii="Cambria" w:hAnsi="Cambria"/>
          <w:b/>
          <w:bCs/>
          <w:sz w:val="19"/>
        </w:rPr>
      </w:pPr>
      <w:r w:rsidRPr="0084719E">
        <w:rPr>
          <w:rFonts w:ascii="Cambria" w:hAnsi="Cambria"/>
          <w:b/>
          <w:bCs/>
          <w:sz w:val="19"/>
        </w:rPr>
        <w:t>3. Akcīzes preču veids, ar kurām paredzētas darbības</w:t>
      </w:r>
    </w:p>
    <w:p w:rsidR="001F560F" w:rsidRPr="0084719E" w:rsidRDefault="001F560F" w:rsidP="001F560F">
      <w:pPr>
        <w:spacing w:before="130" w:line="260" w:lineRule="exact"/>
        <w:rPr>
          <w:rFonts w:ascii="Cambria" w:hAnsi="Cambria" w:cs="Times New Roman"/>
          <w:bCs/>
          <w:sz w:val="19"/>
          <w:szCs w:val="4"/>
          <w:lang w:eastAsia="lv-LV"/>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30" w:type="dxa"/>
          <w:left w:w="30" w:type="dxa"/>
          <w:bottom w:w="30" w:type="dxa"/>
          <w:right w:w="30" w:type="dxa"/>
        </w:tblCellMar>
        <w:tblLook w:val="04A0" w:firstRow="1" w:lastRow="0" w:firstColumn="1" w:lastColumn="0" w:noHBand="0" w:noVBand="1"/>
      </w:tblPr>
      <w:tblGrid>
        <w:gridCol w:w="8031"/>
        <w:gridCol w:w="335"/>
      </w:tblGrid>
      <w:tr w:rsidR="001F560F" w:rsidRPr="0084719E" w:rsidTr="00015BAE">
        <w:tc>
          <w:tcPr>
            <w:tcW w:w="4753" w:type="pct"/>
            <w:shd w:val="clear" w:color="auto" w:fill="E0E0E0"/>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Alkoholiskie dzērieni</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alus, ko ražo patstāvīgā mazā alus darītavā</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 xml:space="preserve">Tikai pašu ražots vīns, raudzētie dzērieni, starpprodukti vai pārējie alkoholiskie dzērieni </w:t>
            </w:r>
            <w:r w:rsidRPr="0084719E">
              <w:rPr>
                <w:rFonts w:ascii="Cambria" w:eastAsia="Times New Roman" w:hAnsi="Cambria" w:cs="Times New Roman"/>
                <w:sz w:val="19"/>
                <w:szCs w:val="24"/>
                <w:lang w:eastAsia="lv-LV"/>
              </w:rPr>
              <w:t>no savā īpašumā vai valdījumā esošajos dārzos un dravās iegūtajiem produktiem vai savvaļā augošiem augiem</w:t>
            </w:r>
            <w:r w:rsidRPr="0084719E">
              <w:rPr>
                <w:rFonts w:ascii="Cambria" w:hAnsi="Cambria" w:cs="Times New Roman"/>
                <w:sz w:val="19"/>
                <w:szCs w:val="24"/>
              </w:rPr>
              <w:t xml:space="preserve"> (neizmantojot spirtu vai citu saražotos alkoholiskos dzērienus), ja saražotā vīna vai </w:t>
            </w:r>
            <w:r w:rsidRPr="0084719E">
              <w:rPr>
                <w:rFonts w:ascii="Cambria" w:hAnsi="Cambria" w:cs="Times New Roman"/>
                <w:sz w:val="19"/>
                <w:szCs w:val="24"/>
              </w:rPr>
              <w:lastRenderedPageBreak/>
              <w:t>raudzēto dzērienu kopējais apjoms nepārsniedz 15 000 litru kalendāra gadā, saražotais starpproduktu kopējais apjoms nepārsniedz 1000 litru kalendāra gadā un absolūtā alkohola daudzums saražotajos pārējos alkoholiskajos dzērienos nepārsniedz 1000 litru kalendāra gadā</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 xml:space="preserve">Tabakas izstrādājumi </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tabakas lapas, smēķējamā tabaka, karsējamā tabaka, cigāri, cigarillas vai augu cigaretes</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tabakas izstrādājumi, kuriem piemēro likumā noteiktos atbrīvojumus no akcīzes nodokļa maksāšanas tabakas izstrādājumiem vai darbībām beznodokļu tirdzniecības veikalā</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Naftas produkti</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naftas gāzes vai pārējie gāzveida ogļūdeņraži</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naftas gāzes vai pārējie gāzveida ogļūdeņraži, ja attiecīgos naftas produktus piegādā personām, kuras tos izmanto par kurināmo vai gāzes krāsnīs un citās iekārtās, nevis par degvielu</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degvieleļļa, kuras kolorimetriskais indekss ir 2,0 vai lielāks vai kinemātiskā viskozitāte 50 °C ir 25 mm</w:t>
            </w:r>
            <w:r w:rsidRPr="0084719E">
              <w:rPr>
                <w:rFonts w:ascii="Cambria" w:hAnsi="Cambria" w:cs="Times New Roman"/>
                <w:sz w:val="19"/>
                <w:szCs w:val="24"/>
                <w:vertAlign w:val="superscript"/>
              </w:rPr>
              <w:t>2</w:t>
            </w:r>
            <w:r w:rsidRPr="0084719E">
              <w:rPr>
                <w:rFonts w:ascii="Cambria" w:hAnsi="Cambria" w:cs="Times New Roman"/>
                <w:sz w:val="19"/>
                <w:szCs w:val="24"/>
              </w:rPr>
              <w:t>/s vai lielāka, tās aizstājējprodukti un komponenti</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biodegviela, ja veic biodegvielas uzglabāšanu, ražošanu, sajaukšanu, apstrādi vai pārstrādi</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pacing w:val="-2"/>
                <w:sz w:val="19"/>
                <w:szCs w:val="24"/>
              </w:rPr>
            </w:pPr>
            <w:r w:rsidRPr="0084719E">
              <w:rPr>
                <w:rFonts w:ascii="Cambria" w:hAnsi="Cambria" w:cs="Times New Roman"/>
                <w:spacing w:val="-2"/>
                <w:sz w:val="19"/>
                <w:szCs w:val="24"/>
              </w:rPr>
              <w:t>Tikai tādi naftas produkti, kurus izmanto citiem mērķiem, nevis par degvielu vai kurināmo</w:t>
            </w:r>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pacing w:val="-2"/>
                <w:sz w:val="19"/>
                <w:szCs w:val="24"/>
              </w:rPr>
            </w:pPr>
            <w:r w:rsidRPr="0084719E">
              <w:rPr>
                <w:rFonts w:ascii="Cambria" w:hAnsi="Cambria" w:cs="Times New Roman"/>
                <w:spacing w:val="-2"/>
                <w:sz w:val="19"/>
                <w:szCs w:val="24"/>
              </w:rPr>
              <w:t xml:space="preserve">Tikai tādi naftas produkti, kuriem Latvijas Republikā ir pievienots etilspirts, kas iegūts no lauksaimniecības izejvielām un ir dehidratēts (ar spirta saturu vismaz 99,5 tilpumprocenti), un pievienotā absolūtā spirta saturs veido 70–85 tilpumprocentus (ieskaitot) no kopējā produktu daudzuma, ja veic minēto produktu </w:t>
            </w:r>
            <w:bookmarkStart w:id="1" w:name="_Hlk363568"/>
            <w:r w:rsidRPr="0084719E">
              <w:rPr>
                <w:rFonts w:ascii="Cambria" w:hAnsi="Cambria" w:cs="Times New Roman"/>
                <w:spacing w:val="-2"/>
                <w:sz w:val="19"/>
                <w:szCs w:val="24"/>
              </w:rPr>
              <w:t>uzglabāšanu, ražošanu, sajaukšanu, apstrādi vai pārstrādi</w:t>
            </w:r>
            <w:bookmarkEnd w:id="1"/>
          </w:p>
        </w:tc>
        <w:tc>
          <w:tcPr>
            <w:tcW w:w="198" w:type="pct"/>
            <w:vAlign w:val="center"/>
          </w:tcPr>
          <w:p w:rsidR="001F560F" w:rsidRPr="0084719E" w:rsidRDefault="001F560F" w:rsidP="00015BAE">
            <w:pPr>
              <w:jc w:val="center"/>
              <w:rPr>
                <w:rFonts w:ascii="Cambria" w:hAnsi="Cambria" w:cs="Times New Roman"/>
                <w:sz w:val="19"/>
                <w:szCs w:val="24"/>
              </w:rPr>
            </w:pPr>
          </w:p>
        </w:tc>
      </w:tr>
      <w:tr w:rsidR="001F560F" w:rsidRPr="0084719E" w:rsidTr="00015BAE">
        <w:tc>
          <w:tcPr>
            <w:tcW w:w="4753" w:type="pct"/>
            <w:shd w:val="clear" w:color="auto" w:fill="E6E6E6"/>
            <w:hideMark/>
          </w:tcPr>
          <w:p w:rsidR="001F560F" w:rsidRPr="0084719E" w:rsidRDefault="001F560F" w:rsidP="00015BAE">
            <w:pPr>
              <w:rPr>
                <w:rFonts w:ascii="Cambria" w:hAnsi="Cambria" w:cs="Times New Roman"/>
                <w:sz w:val="19"/>
                <w:szCs w:val="24"/>
              </w:rPr>
            </w:pPr>
            <w:r w:rsidRPr="0084719E">
              <w:rPr>
                <w:rFonts w:ascii="Cambria" w:hAnsi="Cambria" w:cs="Times New Roman"/>
                <w:sz w:val="19"/>
                <w:szCs w:val="24"/>
              </w:rPr>
              <w:t>Tikai tādi ar akcīzes nodokli neapliekamu produktu (izņemot naftas produktus) pārstrādes rezultātā iegūti galaprodukti, kuri izmantojami par degvielu vai kurināmo</w:t>
            </w:r>
          </w:p>
        </w:tc>
        <w:tc>
          <w:tcPr>
            <w:tcW w:w="198" w:type="pct"/>
            <w:vAlign w:val="center"/>
          </w:tcPr>
          <w:p w:rsidR="001F560F" w:rsidRPr="0084719E" w:rsidRDefault="001F560F" w:rsidP="00015BAE">
            <w:pPr>
              <w:jc w:val="center"/>
              <w:rPr>
                <w:rFonts w:ascii="Cambria" w:hAnsi="Cambria" w:cs="Times New Roman"/>
                <w:sz w:val="19"/>
                <w:szCs w:val="24"/>
              </w:rPr>
            </w:pPr>
          </w:p>
        </w:tc>
      </w:tr>
    </w:tbl>
    <w:p w:rsidR="001F560F" w:rsidRPr="0084719E" w:rsidRDefault="001F560F" w:rsidP="001F560F">
      <w:pPr>
        <w:spacing w:before="130" w:line="260" w:lineRule="exact"/>
        <w:rPr>
          <w:rFonts w:ascii="Cambria" w:hAnsi="Cambria" w:cs="Times New Roman"/>
          <w:sz w:val="19"/>
          <w:szCs w:val="24"/>
        </w:rPr>
      </w:pPr>
    </w:p>
    <w:p w:rsidR="001F560F" w:rsidRPr="0084719E" w:rsidRDefault="001F560F" w:rsidP="001F560F">
      <w:pPr>
        <w:tabs>
          <w:tab w:val="left" w:pos="284"/>
        </w:tabs>
        <w:spacing w:before="130" w:line="260" w:lineRule="exact"/>
        <w:jc w:val="both"/>
        <w:rPr>
          <w:rFonts w:ascii="Cambria" w:hAnsi="Cambria" w:cs="Times New Roman"/>
          <w:b/>
          <w:sz w:val="19"/>
          <w:szCs w:val="24"/>
        </w:rPr>
      </w:pPr>
      <w:r w:rsidRPr="0084719E">
        <w:rPr>
          <w:rFonts w:ascii="Cambria" w:hAnsi="Cambria" w:cs="Times New Roman"/>
          <w:b/>
          <w:sz w:val="19"/>
          <w:szCs w:val="24"/>
        </w:rPr>
        <w:t>4. Nodrošinājuma iesniedzējs ir komersants, kurš ir mazā alkoholisko dzērienu darītava vai kuram piešķirts atzītā uzņēmēja statuss muitas jomā vai Padziļinātās sadarbības programmas sudraba vai zelta līmeņa dalībnieka statuss un kurš veic apstiprināta akcīzes preču noliktavas turētāja darbību</w:t>
      </w:r>
    </w:p>
    <w:p w:rsidR="001F560F" w:rsidRPr="0084719E" w:rsidRDefault="001F560F" w:rsidP="001F560F">
      <w:pPr>
        <w:tabs>
          <w:tab w:val="left" w:pos="284"/>
        </w:tabs>
        <w:spacing w:before="130" w:line="260" w:lineRule="exact"/>
        <w:jc w:val="both"/>
        <w:rPr>
          <w:rFonts w:ascii="Cambria" w:hAnsi="Cambria" w:cs="Times New Roman"/>
          <w:sz w:val="19"/>
          <w:szCs w:val="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54"/>
        <w:gridCol w:w="8008"/>
      </w:tblGrid>
      <w:tr w:rsidR="001F560F" w:rsidRPr="0084719E" w:rsidTr="00015BAE">
        <w:tc>
          <w:tcPr>
            <w:tcW w:w="37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rPr>
            </w:pPr>
          </w:p>
        </w:tc>
        <w:tc>
          <w:tcPr>
            <w:tcW w:w="8682" w:type="dxa"/>
            <w:tcBorders>
              <w:top w:val="single" w:sz="4" w:space="0" w:color="auto"/>
              <w:left w:val="single" w:sz="4" w:space="0" w:color="auto"/>
              <w:bottom w:val="single" w:sz="4" w:space="0" w:color="auto"/>
              <w:right w:val="single" w:sz="4" w:space="0" w:color="auto"/>
            </w:tcBorders>
            <w:hideMark/>
          </w:tcPr>
          <w:p w:rsidR="001F560F" w:rsidRPr="0084719E" w:rsidRDefault="001F560F" w:rsidP="00015BAE">
            <w:pPr>
              <w:rPr>
                <w:rFonts w:ascii="Cambria" w:hAnsi="Cambria" w:cs="Times New Roman"/>
                <w:sz w:val="19"/>
              </w:rPr>
            </w:pPr>
            <w:r w:rsidRPr="0084719E">
              <w:rPr>
                <w:rFonts w:ascii="Cambria" w:hAnsi="Cambria" w:cs="Times New Roman"/>
                <w:sz w:val="19"/>
              </w:rPr>
              <w:t>Nē</w:t>
            </w:r>
          </w:p>
        </w:tc>
      </w:tr>
    </w:tbl>
    <w:p w:rsidR="001F560F" w:rsidRPr="0084719E" w:rsidRDefault="001F560F" w:rsidP="001F560F">
      <w:pPr>
        <w:spacing w:before="130" w:line="260" w:lineRule="exact"/>
        <w:rPr>
          <w:rFonts w:ascii="Cambria" w:hAnsi="Cambria"/>
          <w:sz w:val="19"/>
          <w:szCs w:val="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349"/>
        <w:gridCol w:w="8013"/>
      </w:tblGrid>
      <w:tr w:rsidR="001F560F" w:rsidRPr="0084719E" w:rsidTr="00015BAE">
        <w:tc>
          <w:tcPr>
            <w:tcW w:w="37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rPr>
            </w:pPr>
          </w:p>
        </w:tc>
        <w:tc>
          <w:tcPr>
            <w:tcW w:w="8682" w:type="dxa"/>
            <w:vMerge w:val="restart"/>
            <w:tcBorders>
              <w:top w:val="single" w:sz="4" w:space="0" w:color="auto"/>
              <w:left w:val="single" w:sz="4" w:space="0" w:color="auto"/>
              <w:bottom w:val="single" w:sz="4" w:space="0" w:color="auto"/>
              <w:right w:val="single" w:sz="4" w:space="0" w:color="auto"/>
            </w:tcBorders>
            <w:hideMark/>
          </w:tcPr>
          <w:p w:rsidR="001F560F" w:rsidRPr="0084719E" w:rsidRDefault="001F560F" w:rsidP="00015BAE">
            <w:pPr>
              <w:jc w:val="both"/>
              <w:rPr>
                <w:rFonts w:ascii="Cambria" w:hAnsi="Cambria" w:cs="Times New Roman"/>
                <w:spacing w:val="-2"/>
                <w:sz w:val="19"/>
              </w:rPr>
            </w:pPr>
            <w:r w:rsidRPr="0084719E">
              <w:rPr>
                <w:rFonts w:ascii="Cambria" w:hAnsi="Cambria" w:cs="Times New Roman"/>
                <w:spacing w:val="-2"/>
                <w:sz w:val="19"/>
              </w:rPr>
              <w:t>Jā, un apliecinu, ka atbilstu Ministru kabineta 2019. gada 12. februāra</w:t>
            </w:r>
            <w:r w:rsidRPr="0084719E">
              <w:rPr>
                <w:rFonts w:ascii="Cambria" w:hAnsi="Cambria" w:cs="Times New Roman"/>
                <w:bCs/>
                <w:sz w:val="19"/>
              </w:rPr>
              <w:t xml:space="preserve"> </w:t>
            </w:r>
            <w:r w:rsidRPr="0084719E">
              <w:rPr>
                <w:rFonts w:ascii="Cambria" w:hAnsi="Cambria" w:cs="Times New Roman"/>
                <w:spacing w:val="-2"/>
                <w:sz w:val="19"/>
              </w:rPr>
              <w:t>noteikumu Nr. 72 "Noteikumi par akcīzes nodokļa nodrošinājumiem" 34.</w:t>
            </w:r>
            <w:r w:rsidR="002A23B1">
              <w:rPr>
                <w:rFonts w:ascii="Cambria" w:hAnsi="Cambria" w:cs="Times New Roman"/>
                <w:spacing w:val="-2"/>
                <w:sz w:val="19"/>
              </w:rPr>
              <w:t xml:space="preserve">, </w:t>
            </w:r>
            <w:r w:rsidR="002A23B1" w:rsidRPr="002A23B1">
              <w:rPr>
                <w:rFonts w:ascii="Cambria" w:hAnsi="Cambria" w:cs="Times New Roman"/>
                <w:spacing w:val="-2"/>
                <w:sz w:val="19"/>
              </w:rPr>
              <w:t>34.</w:t>
            </w:r>
            <w:r w:rsidR="002A23B1" w:rsidRPr="002A23B1">
              <w:rPr>
                <w:rFonts w:ascii="Cambria" w:hAnsi="Cambria" w:cs="Times New Roman"/>
                <w:spacing w:val="-2"/>
                <w:sz w:val="19"/>
                <w:vertAlign w:val="superscript"/>
              </w:rPr>
              <w:t>1</w:t>
            </w:r>
            <w:r w:rsidRPr="0084719E">
              <w:rPr>
                <w:rFonts w:ascii="Cambria" w:hAnsi="Cambria" w:cs="Times New Roman"/>
                <w:spacing w:val="-2"/>
                <w:sz w:val="19"/>
              </w:rPr>
              <w:t xml:space="preserve"> vai 35. punktā minētajām prasībām</w:t>
            </w:r>
          </w:p>
        </w:tc>
      </w:tr>
      <w:tr w:rsidR="001F560F" w:rsidRPr="0084719E" w:rsidTr="00015BAE">
        <w:tc>
          <w:tcPr>
            <w:tcW w:w="379" w:type="dxa"/>
            <w:tcBorders>
              <w:top w:val="single" w:sz="4" w:space="0" w:color="auto"/>
              <w:left w:val="nil"/>
              <w:bottom w:val="nil"/>
              <w:right w:val="single" w:sz="4" w:space="0" w:color="auto"/>
            </w:tcBorders>
            <w:vAlign w:val="center"/>
          </w:tcPr>
          <w:p w:rsidR="001F560F" w:rsidRPr="0084719E" w:rsidRDefault="001F560F" w:rsidP="00015BAE">
            <w:pPr>
              <w:jc w:val="center"/>
              <w:rPr>
                <w:rFonts w:ascii="Cambria" w:hAnsi="Cambria" w:cs="Times New Roman"/>
                <w:sz w:val="19"/>
              </w:rPr>
            </w:pPr>
          </w:p>
        </w:tc>
        <w:tc>
          <w:tcPr>
            <w:tcW w:w="8682" w:type="dxa"/>
            <w:vMerge/>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rPr>
                <w:rFonts w:ascii="Cambria" w:hAnsi="Cambria" w:cs="Times New Roman"/>
                <w:spacing w:val="-2"/>
                <w:sz w:val="19"/>
              </w:rPr>
            </w:pPr>
          </w:p>
        </w:tc>
      </w:tr>
    </w:tbl>
    <w:p w:rsidR="001F560F" w:rsidRPr="0084719E" w:rsidRDefault="001F560F" w:rsidP="001F560F">
      <w:pPr>
        <w:spacing w:before="130" w:line="260" w:lineRule="exact"/>
        <w:rPr>
          <w:rFonts w:ascii="Cambria" w:hAnsi="Cambria"/>
          <w:sz w:val="19"/>
          <w:szCs w:val="10"/>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4495"/>
        <w:gridCol w:w="3867"/>
      </w:tblGrid>
      <w:tr w:rsidR="001F560F" w:rsidRPr="0084719E" w:rsidTr="00015BAE">
        <w:tc>
          <w:tcPr>
            <w:tcW w:w="4815" w:type="dxa"/>
            <w:tcBorders>
              <w:top w:val="single" w:sz="4" w:space="0" w:color="auto"/>
              <w:left w:val="single" w:sz="4" w:space="0" w:color="auto"/>
              <w:bottom w:val="single" w:sz="4" w:space="0" w:color="auto"/>
              <w:right w:val="single" w:sz="4" w:space="0" w:color="auto"/>
            </w:tcBorders>
            <w:hideMark/>
          </w:tcPr>
          <w:p w:rsidR="001F560F" w:rsidRPr="0084719E" w:rsidRDefault="001F560F" w:rsidP="00015BAE">
            <w:pPr>
              <w:rPr>
                <w:rFonts w:ascii="Cambria" w:hAnsi="Cambria" w:cs="Times New Roman"/>
                <w:sz w:val="19"/>
              </w:rPr>
            </w:pPr>
            <w:r w:rsidRPr="0084719E">
              <w:rPr>
                <w:rFonts w:ascii="Cambria" w:hAnsi="Cambria" w:cs="Times New Roman"/>
                <w:sz w:val="19"/>
              </w:rPr>
              <w:t>Iesniegtais vispārējais nodrošinājums (</w:t>
            </w:r>
            <w:proofErr w:type="spellStart"/>
            <w:r w:rsidRPr="0084719E">
              <w:rPr>
                <w:rFonts w:ascii="Cambria" w:hAnsi="Cambria" w:cs="Times New Roman"/>
                <w:i/>
                <w:sz w:val="19"/>
              </w:rPr>
              <w:t>euro</w:t>
            </w:r>
            <w:proofErr w:type="spellEnd"/>
            <w:r w:rsidRPr="0084719E">
              <w:rPr>
                <w:rFonts w:ascii="Cambria" w:hAnsi="Cambria" w:cs="Times New Roman"/>
                <w:sz w:val="19"/>
              </w:rPr>
              <w:t>)</w:t>
            </w:r>
          </w:p>
        </w:tc>
        <w:tc>
          <w:tcPr>
            <w:tcW w:w="4246"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rPr>
            </w:pPr>
          </w:p>
        </w:tc>
      </w:tr>
    </w:tbl>
    <w:p w:rsidR="001F560F" w:rsidRPr="0084719E" w:rsidRDefault="001F560F" w:rsidP="001F560F">
      <w:pPr>
        <w:spacing w:before="130" w:line="260" w:lineRule="exact"/>
        <w:rPr>
          <w:rFonts w:ascii="Cambria" w:hAnsi="Cambria"/>
          <w:sz w:val="19"/>
          <w:szCs w:val="6"/>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4495"/>
        <w:gridCol w:w="3867"/>
      </w:tblGrid>
      <w:tr w:rsidR="001F560F" w:rsidRPr="0084719E" w:rsidTr="00015BAE">
        <w:tc>
          <w:tcPr>
            <w:tcW w:w="4815" w:type="dxa"/>
            <w:tcBorders>
              <w:top w:val="single" w:sz="4" w:space="0" w:color="auto"/>
              <w:left w:val="single" w:sz="4" w:space="0" w:color="auto"/>
              <w:bottom w:val="single" w:sz="4" w:space="0" w:color="auto"/>
              <w:right w:val="single" w:sz="4" w:space="0" w:color="auto"/>
            </w:tcBorders>
            <w:hideMark/>
          </w:tcPr>
          <w:p w:rsidR="001F560F" w:rsidRPr="0084719E" w:rsidRDefault="001F560F" w:rsidP="00015BAE">
            <w:pPr>
              <w:rPr>
                <w:rFonts w:ascii="Cambria" w:hAnsi="Cambria" w:cs="Times New Roman"/>
                <w:sz w:val="19"/>
              </w:rPr>
            </w:pPr>
            <w:r w:rsidRPr="0084719E">
              <w:rPr>
                <w:rFonts w:ascii="Cambria" w:hAnsi="Cambria" w:cs="Times New Roman"/>
                <w:sz w:val="19"/>
              </w:rPr>
              <w:t>Vispārējā nodrošinājuma apmērs (</w:t>
            </w:r>
            <w:proofErr w:type="spellStart"/>
            <w:r w:rsidRPr="0084719E">
              <w:rPr>
                <w:rFonts w:ascii="Cambria" w:hAnsi="Cambria" w:cs="Times New Roman"/>
                <w:i/>
                <w:sz w:val="19"/>
              </w:rPr>
              <w:t>euro</w:t>
            </w:r>
            <w:proofErr w:type="spellEnd"/>
            <w:r w:rsidRPr="0084719E">
              <w:rPr>
                <w:rFonts w:ascii="Cambria" w:hAnsi="Cambria" w:cs="Times New Roman"/>
                <w:sz w:val="19"/>
              </w:rPr>
              <w:t>)</w:t>
            </w:r>
          </w:p>
        </w:tc>
        <w:tc>
          <w:tcPr>
            <w:tcW w:w="4246"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rPr>
            </w:pPr>
          </w:p>
        </w:tc>
      </w:tr>
    </w:tbl>
    <w:p w:rsidR="001F560F" w:rsidRPr="0084719E" w:rsidRDefault="001F560F" w:rsidP="001F560F">
      <w:pPr>
        <w:spacing w:before="130" w:line="260" w:lineRule="exact"/>
        <w:rPr>
          <w:rFonts w:ascii="Cambria" w:hAnsi="Cambria" w:cs="Times New Roman"/>
          <w:sz w:val="19"/>
          <w:szCs w:val="24"/>
        </w:rPr>
      </w:pPr>
    </w:p>
    <w:p w:rsidR="001F560F" w:rsidRPr="0084719E" w:rsidRDefault="001F560F" w:rsidP="001F560F">
      <w:pPr>
        <w:pStyle w:val="NormalWeb"/>
        <w:spacing w:before="130" w:beforeAutospacing="0" w:after="0" w:afterAutospacing="0" w:line="260" w:lineRule="exact"/>
        <w:rPr>
          <w:rFonts w:ascii="Cambria" w:hAnsi="Cambria"/>
          <w:b/>
          <w:bCs/>
          <w:sz w:val="19"/>
        </w:rPr>
      </w:pPr>
      <w:r w:rsidRPr="0084719E">
        <w:rPr>
          <w:rFonts w:ascii="Cambria" w:hAnsi="Cambria"/>
          <w:b/>
          <w:bCs/>
          <w:sz w:val="19"/>
        </w:rPr>
        <w:t>5. Vispārējā nodrošinājuma apmērs</w:t>
      </w:r>
      <w:r w:rsidRPr="0084719E">
        <w:rPr>
          <w:rFonts w:ascii="Cambria" w:hAnsi="Cambria"/>
          <w:bCs/>
          <w:sz w:val="19"/>
        </w:rPr>
        <w:t xml:space="preserve"> </w:t>
      </w:r>
      <w:r w:rsidRPr="0084719E">
        <w:rPr>
          <w:rFonts w:ascii="Cambria" w:hAnsi="Cambria"/>
          <w:b/>
          <w:bCs/>
          <w:sz w:val="19"/>
        </w:rPr>
        <w:t>___________</w:t>
      </w:r>
      <w:r w:rsidRPr="0084719E">
        <w:rPr>
          <w:rFonts w:ascii="Cambria" w:hAnsi="Cambria"/>
          <w:b/>
          <w:bCs/>
          <w:i/>
          <w:iCs/>
          <w:sz w:val="19"/>
        </w:rPr>
        <w:t xml:space="preserve"> </w:t>
      </w:r>
      <w:proofErr w:type="spellStart"/>
      <w:r w:rsidRPr="0084719E">
        <w:rPr>
          <w:rFonts w:ascii="Cambria" w:hAnsi="Cambria"/>
          <w:b/>
          <w:bCs/>
          <w:i/>
          <w:iCs/>
          <w:sz w:val="19"/>
        </w:rPr>
        <w:t>euro</w:t>
      </w:r>
      <w:proofErr w:type="spellEnd"/>
    </w:p>
    <w:p w:rsidR="001F560F" w:rsidRPr="0084719E" w:rsidRDefault="001F560F" w:rsidP="001F560F">
      <w:pPr>
        <w:pStyle w:val="NormalWeb"/>
        <w:spacing w:before="130" w:beforeAutospacing="0" w:after="0" w:afterAutospacing="0" w:line="260" w:lineRule="exact"/>
        <w:rPr>
          <w:rFonts w:ascii="Cambria" w:hAnsi="Cambria"/>
          <w:bCs/>
          <w:sz w:val="19"/>
        </w:rPr>
      </w:pPr>
    </w:p>
    <w:tbl>
      <w:tblPr>
        <w:tblStyle w:val="TableGrid"/>
        <w:tblW w:w="5000" w:type="pct"/>
        <w:tblCellMar>
          <w:top w:w="28" w:type="dxa"/>
          <w:left w:w="28" w:type="dxa"/>
          <w:bottom w:w="28" w:type="dxa"/>
          <w:right w:w="28" w:type="dxa"/>
        </w:tblCellMar>
        <w:tblLook w:val="01E0" w:firstRow="1" w:lastRow="1" w:firstColumn="1" w:lastColumn="1" w:noHBand="0" w:noVBand="0"/>
      </w:tblPr>
      <w:tblGrid>
        <w:gridCol w:w="7792"/>
        <w:gridCol w:w="10"/>
        <w:gridCol w:w="551"/>
        <w:gridCol w:w="9"/>
      </w:tblGrid>
      <w:tr w:rsidR="001F560F" w:rsidRPr="0084719E" w:rsidTr="00015BAE">
        <w:trPr>
          <w:gridAfter w:val="1"/>
          <w:wAfter w:w="10" w:type="dxa"/>
        </w:trPr>
        <w:tc>
          <w:tcPr>
            <w:tcW w:w="8710" w:type="dxa"/>
            <w:vMerge w:val="restart"/>
            <w:hideMark/>
          </w:tcPr>
          <w:p w:rsidR="001F560F" w:rsidRPr="0084719E" w:rsidRDefault="001F560F" w:rsidP="00015BAE">
            <w:pPr>
              <w:rPr>
                <w:rFonts w:ascii="Cambria" w:hAnsi="Cambria" w:cs="Times New Roman"/>
                <w:b/>
                <w:bCs/>
                <w:sz w:val="19"/>
              </w:rPr>
            </w:pPr>
            <w:r w:rsidRPr="0084719E">
              <w:rPr>
                <w:rFonts w:ascii="Cambria" w:hAnsi="Cambria" w:cs="Times New Roman"/>
                <w:b/>
                <w:bCs/>
                <w:sz w:val="19"/>
              </w:rPr>
              <w:t>6. Lūdzu piemērot atlaidi iesniedzamajam vispārējam nodrošinājumam saskaņā ar atbilstību Ministru kabineta 2019. gada 12. februāra</w:t>
            </w:r>
            <w:r w:rsidRPr="0084719E">
              <w:rPr>
                <w:rFonts w:ascii="Cambria" w:hAnsi="Cambria" w:cs="Times New Roman"/>
                <w:bCs/>
                <w:sz w:val="19"/>
              </w:rPr>
              <w:t xml:space="preserve"> </w:t>
            </w:r>
            <w:r w:rsidRPr="0084719E">
              <w:rPr>
                <w:rFonts w:ascii="Cambria" w:hAnsi="Cambria" w:cs="Times New Roman"/>
                <w:b/>
                <w:bCs/>
                <w:sz w:val="19"/>
              </w:rPr>
              <w:t>noteikumu Nr. 72 "Noteikumi par akcīzes nodokļa nodrošinājumiem" 30. punktam un norādītajiem kritērijiem:</w:t>
            </w:r>
          </w:p>
        </w:tc>
        <w:tc>
          <w:tcPr>
            <w:tcW w:w="602" w:type="dxa"/>
            <w:gridSpan w:val="2"/>
            <w:vAlign w:val="center"/>
            <w:hideMark/>
          </w:tcPr>
          <w:p w:rsidR="001F560F" w:rsidRPr="0084719E" w:rsidRDefault="001F560F" w:rsidP="00015BAE">
            <w:pPr>
              <w:jc w:val="center"/>
              <w:rPr>
                <w:rFonts w:ascii="Cambria" w:hAnsi="Cambria" w:cs="Times New Roman"/>
                <w:b/>
                <w:sz w:val="19"/>
                <w:lang w:eastAsia="lv-LV"/>
              </w:rPr>
            </w:pPr>
            <w:r w:rsidRPr="0084719E">
              <w:rPr>
                <w:rFonts w:ascii="Cambria" w:hAnsi="Cambria" w:cs="Times New Roman"/>
                <w:b/>
                <w:sz w:val="19"/>
                <w:lang w:eastAsia="lv-LV"/>
              </w:rPr>
              <w:t>Jā</w:t>
            </w:r>
          </w:p>
        </w:tc>
      </w:tr>
      <w:tr w:rsidR="001F560F" w:rsidRPr="0084719E" w:rsidTr="00015BAE">
        <w:trPr>
          <w:gridAfter w:val="1"/>
          <w:wAfter w:w="10" w:type="dxa"/>
        </w:trPr>
        <w:tc>
          <w:tcPr>
            <w:tcW w:w="8710" w:type="dxa"/>
            <w:vMerge/>
            <w:vAlign w:val="center"/>
            <w:hideMark/>
          </w:tcPr>
          <w:p w:rsidR="001F560F" w:rsidRPr="0084719E" w:rsidRDefault="001F560F" w:rsidP="00015BAE">
            <w:pPr>
              <w:rPr>
                <w:rFonts w:ascii="Cambria" w:hAnsi="Cambria" w:cs="Times New Roman"/>
                <w:b/>
                <w:bCs/>
                <w:sz w:val="19"/>
              </w:rPr>
            </w:pPr>
          </w:p>
        </w:tc>
        <w:tc>
          <w:tcPr>
            <w:tcW w:w="602" w:type="dxa"/>
            <w:gridSpan w:val="2"/>
            <w:vAlign w:val="center"/>
            <w:hideMark/>
          </w:tcPr>
          <w:p w:rsidR="001F560F" w:rsidRPr="0084719E" w:rsidRDefault="001F560F" w:rsidP="00015BAE">
            <w:pPr>
              <w:jc w:val="center"/>
              <w:rPr>
                <w:rFonts w:ascii="Cambria" w:hAnsi="Cambria" w:cs="Times New Roman"/>
                <w:b/>
                <w:sz w:val="19"/>
                <w:lang w:eastAsia="lv-LV"/>
              </w:rPr>
            </w:pPr>
            <w:r w:rsidRPr="0084719E">
              <w:rPr>
                <w:rFonts w:ascii="Cambria" w:hAnsi="Cambria" w:cs="Times New Roman"/>
                <w:b/>
                <w:sz w:val="19"/>
                <w:lang w:eastAsia="lv-LV"/>
              </w:rPr>
              <w:t>Nē</w:t>
            </w:r>
          </w:p>
        </w:tc>
      </w:tr>
      <w:tr w:rsidR="001F560F" w:rsidRPr="0084719E" w:rsidTr="00015BAE">
        <w:trPr>
          <w:gridAfter w:val="1"/>
          <w:wAfter w:w="10" w:type="dxa"/>
        </w:trPr>
        <w:tc>
          <w:tcPr>
            <w:tcW w:w="9312" w:type="dxa"/>
            <w:gridSpan w:val="3"/>
            <w:hideMark/>
          </w:tcPr>
          <w:p w:rsidR="001F560F" w:rsidRPr="0084719E" w:rsidRDefault="001F560F" w:rsidP="00015BAE">
            <w:pPr>
              <w:rPr>
                <w:rFonts w:ascii="Cambria" w:hAnsi="Cambria" w:cs="Times New Roman"/>
                <w:b/>
                <w:sz w:val="19"/>
              </w:rPr>
            </w:pPr>
            <w:r w:rsidRPr="0084719E">
              <w:rPr>
                <w:rFonts w:ascii="Cambria" w:hAnsi="Cambria" w:cs="Times New Roman"/>
                <w:b/>
                <w:sz w:val="19"/>
              </w:rPr>
              <w:t>Vispārīgie kritēriji</w:t>
            </w: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nav mainījies valdes sastāvs</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nav pārsniedzis akcīzes nodokļa deklarāciju, pārskatu par akcīzes preču un pārskatu par marku apriti iesniegšanas termiņu vairāk kā par divām darbdienām</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ir īpašuma tiesības uz nekustamo īpašumu, kuru izmanto komersanta apstiprināta noliktavas turētāja darbībai</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highlight w:val="yellow"/>
              </w:rPr>
            </w:pPr>
            <w:r w:rsidRPr="0084719E">
              <w:rPr>
                <w:rFonts w:ascii="Cambria" w:hAnsi="Cambria" w:cs="Times New Roman"/>
                <w:sz w:val="19"/>
              </w:rPr>
              <w:lastRenderedPageBreak/>
              <w:t>vismaz trīs gadus ir reģistrēts Valsts ieņēmumu dienesta pievienotās vērtības nodokļa maksātāju reģistrā</w:t>
            </w:r>
          </w:p>
        </w:tc>
        <w:tc>
          <w:tcPr>
            <w:tcW w:w="602" w:type="dxa"/>
            <w:gridSpan w:val="2"/>
            <w:vAlign w:val="center"/>
          </w:tcPr>
          <w:p w:rsidR="001F560F" w:rsidRPr="0084719E" w:rsidRDefault="001F560F" w:rsidP="00015BAE">
            <w:pPr>
              <w:jc w:val="center"/>
              <w:rPr>
                <w:rFonts w:ascii="Cambria" w:hAnsi="Cambria" w:cs="Times New Roman"/>
                <w:sz w:val="19"/>
                <w:highlight w:val="yellow"/>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vismaz piecus gadus pēc kārtas ir bijusi speciālā atļauja (licence) apstiprināta noliktavas turētāja darbībai, reģistrēta saņēmēja darbībai vai reģistrēta nosūtītāja darbībai, un minētās speciālās atļaujas (licences) darbība nav bijusi apturēta</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ir ievērojis akcīzes nodokli reglamentējošos normatīvajos aktos noteiktos nodokļa samaksas termiņus</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nodrošinājuma iesniedzējs vai tā izpildinstitūcijas persona, kurai ir tiesības pārstāvēt nodrošinājuma iesniedzēju, nav sodīta par akcīzes preču apriti reglamentējošo normatīvo aktu pārkāpumiem vairāk kā 500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vismaz sešus mēnešus akcīzes preces ir nodevis patēriņam Latvijas Republikā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c>
          <w:tcPr>
            <w:tcW w:w="8720" w:type="dxa"/>
            <w:gridSpan w:val="2"/>
            <w:hideMark/>
          </w:tcPr>
          <w:p w:rsidR="001F560F" w:rsidRPr="0084719E" w:rsidRDefault="001F560F" w:rsidP="00015BAE">
            <w:pPr>
              <w:rPr>
                <w:rFonts w:ascii="Cambria" w:hAnsi="Cambria" w:cs="Times New Roman"/>
                <w:sz w:val="19"/>
              </w:rPr>
            </w:pPr>
            <w:r w:rsidRPr="0084719E">
              <w:rPr>
                <w:rFonts w:ascii="Cambria" w:hAnsi="Cambria" w:cs="Times New Roman"/>
                <w:sz w:val="19"/>
              </w:rPr>
              <w:t>darba ņēmēju mēneša vidējie darba ienākumi pirmajos trijos gada ceturkšņos pēdējo četru gada ceturkšņu periodā līdz iesnieguma iesniegšanai nav mazāki par darba ņēmēju vidējiem darba ienākumiem attiecīgajā tautsaimniecības nozarē (atbilstoši NACE 2. red. klasifikācijas divu zīmju līmenim) valstī minētajā periodā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c>
          <w:tcPr>
            <w:tcW w:w="8720" w:type="dxa"/>
            <w:gridSpan w:val="2"/>
            <w:hideMark/>
          </w:tcPr>
          <w:p w:rsidR="001F560F" w:rsidRPr="0084719E" w:rsidRDefault="001F560F" w:rsidP="00015BAE">
            <w:pPr>
              <w:rPr>
                <w:rFonts w:ascii="Cambria" w:hAnsi="Cambria" w:cs="Times New Roman"/>
                <w:sz w:val="19"/>
              </w:rPr>
            </w:pPr>
            <w:r w:rsidRPr="0084719E">
              <w:rPr>
                <w:rFonts w:ascii="Cambria" w:hAnsi="Cambria" w:cs="Times New Roman"/>
                <w:sz w:val="19"/>
              </w:rPr>
              <w:t>likviditātes rādītājs nav mazāks par 0,5</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c>
          <w:tcPr>
            <w:tcW w:w="8720" w:type="dxa"/>
            <w:gridSpan w:val="2"/>
            <w:hideMark/>
          </w:tcPr>
          <w:p w:rsidR="001F560F" w:rsidRPr="0084719E" w:rsidRDefault="001F560F" w:rsidP="00015BAE">
            <w:pPr>
              <w:rPr>
                <w:rFonts w:ascii="Cambria" w:hAnsi="Cambria" w:cs="Times New Roman"/>
                <w:sz w:val="19"/>
              </w:rPr>
            </w:pPr>
            <w:r w:rsidRPr="0084719E">
              <w:rPr>
                <w:rFonts w:ascii="Cambria" w:hAnsi="Cambria" w:cs="Times New Roman"/>
                <w:sz w:val="19"/>
              </w:rPr>
              <w:t>maksātspējas rādītājs nav lielāks par 1</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c>
          <w:tcPr>
            <w:tcW w:w="8720" w:type="dxa"/>
            <w:gridSpan w:val="2"/>
            <w:hideMark/>
          </w:tcPr>
          <w:p w:rsidR="001F560F" w:rsidRPr="0084719E" w:rsidRDefault="001F560F" w:rsidP="00015BAE">
            <w:pPr>
              <w:rPr>
                <w:rFonts w:ascii="Cambria" w:hAnsi="Cambria" w:cs="Times New Roman"/>
                <w:sz w:val="19"/>
              </w:rPr>
            </w:pPr>
            <w:r w:rsidRPr="0084719E">
              <w:rPr>
                <w:rFonts w:ascii="Cambria" w:hAnsi="Cambria" w:cs="Times New Roman"/>
                <w:sz w:val="19"/>
              </w:rPr>
              <w:t>nodarbināti vismaz 100 darbinieki</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9312" w:type="dxa"/>
            <w:gridSpan w:val="3"/>
            <w:hideMark/>
          </w:tcPr>
          <w:p w:rsidR="001F560F" w:rsidRPr="0084719E" w:rsidRDefault="001F560F" w:rsidP="00015BAE">
            <w:pPr>
              <w:rPr>
                <w:rFonts w:ascii="Cambria" w:hAnsi="Cambria" w:cs="Times New Roman"/>
                <w:b/>
                <w:sz w:val="19"/>
              </w:rPr>
            </w:pPr>
            <w:r w:rsidRPr="0084719E">
              <w:rPr>
                <w:rFonts w:ascii="Cambria" w:hAnsi="Cambria" w:cs="Times New Roman"/>
                <w:b/>
                <w:sz w:val="19"/>
              </w:rPr>
              <w:t>Kritēriji darbībai ar alkoholiskajiem dzērieniem</w:t>
            </w: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vismaz sešus mēnešus ir veicis alkoholisko dzērienu ražošanu, pārstrādi, apstrādi vai fasēšanu</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vismaz sešus mēnešus ir izvedis uz ārvalsti (arī dalībvalsti) paša saražotos alkoholiskos dzērienus</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katrā no iepriekšējiem diviem kalendāra gadiem ir samaksājis akcīzes nodokli alkoholiskajiem dzērieniem 100 000–1 000 000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katrā no iepriekšējiem diviem kalendāra gadiem ir samaksājis akcīzes nodokli alkoholiskajiem dzērieniem vairāk nekā 1 000 000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highlight w:val="yellow"/>
              </w:rPr>
            </w:pPr>
            <w:r w:rsidRPr="0084719E">
              <w:rPr>
                <w:rFonts w:ascii="Cambria" w:hAnsi="Cambria" w:cs="Times New Roman"/>
                <w:sz w:val="19"/>
              </w:rPr>
              <w:t>atbilstoši speciālajai atļaujai (licencei) apstiprināta noliktavas turētāja darbībai veic darbību tikai ar savā patstāvīgajā mazajā alus darītavā saražoto alu</w:t>
            </w:r>
          </w:p>
        </w:tc>
        <w:tc>
          <w:tcPr>
            <w:tcW w:w="602" w:type="dxa"/>
            <w:gridSpan w:val="2"/>
            <w:vAlign w:val="center"/>
          </w:tcPr>
          <w:p w:rsidR="001F560F" w:rsidRPr="0084719E" w:rsidRDefault="001F560F" w:rsidP="00015BAE">
            <w:pPr>
              <w:jc w:val="center"/>
              <w:rPr>
                <w:rFonts w:ascii="Cambria" w:hAnsi="Cambria" w:cs="Times New Roman"/>
                <w:sz w:val="19"/>
                <w:highlight w:val="yellow"/>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highlight w:val="yellow"/>
              </w:rPr>
            </w:pPr>
            <w:r w:rsidRPr="0084719E">
              <w:rPr>
                <w:rFonts w:ascii="Cambria" w:hAnsi="Cambria" w:cs="Times New Roman"/>
                <w:sz w:val="19"/>
              </w:rPr>
              <w:t>gada laikā pirms iesnieguma iesniegšanas vismaz sešus mēnešus ir veicis alkoholisko dzērienu marķēšanu ar Latvijas Republikas akcīzes nodokļa markām savā akcīzes preču noliktavā</w:t>
            </w:r>
          </w:p>
        </w:tc>
        <w:tc>
          <w:tcPr>
            <w:tcW w:w="602" w:type="dxa"/>
            <w:gridSpan w:val="2"/>
            <w:vAlign w:val="center"/>
          </w:tcPr>
          <w:p w:rsidR="001F560F" w:rsidRPr="0084719E" w:rsidRDefault="001F560F" w:rsidP="00015BAE">
            <w:pPr>
              <w:jc w:val="center"/>
              <w:rPr>
                <w:rFonts w:ascii="Cambria" w:hAnsi="Cambria" w:cs="Times New Roman"/>
                <w:sz w:val="19"/>
                <w:highlight w:val="yellow"/>
              </w:rPr>
            </w:pPr>
          </w:p>
        </w:tc>
      </w:tr>
      <w:tr w:rsidR="001F560F" w:rsidRPr="0084719E" w:rsidTr="00015BAE">
        <w:trPr>
          <w:gridAfter w:val="1"/>
          <w:wAfter w:w="10" w:type="dxa"/>
        </w:trPr>
        <w:tc>
          <w:tcPr>
            <w:tcW w:w="9312" w:type="dxa"/>
            <w:gridSpan w:val="3"/>
            <w:hideMark/>
          </w:tcPr>
          <w:p w:rsidR="001F560F" w:rsidRPr="0084719E" w:rsidRDefault="001F560F" w:rsidP="00015BAE">
            <w:pPr>
              <w:rPr>
                <w:rFonts w:ascii="Cambria" w:hAnsi="Cambria" w:cs="Times New Roman"/>
                <w:b/>
                <w:sz w:val="19"/>
              </w:rPr>
            </w:pPr>
            <w:r w:rsidRPr="0084719E">
              <w:rPr>
                <w:rFonts w:ascii="Cambria" w:hAnsi="Cambria" w:cs="Times New Roman"/>
                <w:b/>
                <w:sz w:val="19"/>
              </w:rPr>
              <w:t>Kritēriji darbībai ar tabakas izstrādājumiem</w:t>
            </w: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vismaz sešus mēnešus ir veicis tabakas izstrādājumu ražošanu, pārstrādi, apstrādi vai fasēšanu</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iepriekšējā kalendāra gadā Latvijas Republikā patēriņam nodotais paša saražoto akcīzes preču apjoms veido vismaz 50 % no kopējā saražoto akcīzes preču apjoma</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katrā no iepriekšējiem diviem kalendāra gadiem ir samaksājis akcīzes nodokli tabakas izstrādājumiem 100 000–1 000 000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katrā no iepriekšējiem diviem kalendāra gadiem ir samaksājis akcīzes nodokli tabakas izstrādājumiem vairāk nekā 1 000 000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gada laikā pirms iesnieguma iesniegšanas vismaz sešus mēnešus ir veicis tabakas izstrādājumu marķēšanu ar Latvijas Republikas akcīzes nodokļa markām savā akcīzes preču noliktavā (neattiecas uz tabakas ražotājiem)</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9312" w:type="dxa"/>
            <w:gridSpan w:val="3"/>
            <w:hideMark/>
          </w:tcPr>
          <w:p w:rsidR="001F560F" w:rsidRPr="0084719E" w:rsidRDefault="001F560F" w:rsidP="00015BAE">
            <w:pPr>
              <w:rPr>
                <w:rFonts w:ascii="Cambria" w:hAnsi="Cambria" w:cs="Times New Roman"/>
                <w:b/>
                <w:sz w:val="19"/>
              </w:rPr>
            </w:pPr>
            <w:r w:rsidRPr="0084719E">
              <w:rPr>
                <w:rFonts w:ascii="Cambria" w:hAnsi="Cambria" w:cs="Times New Roman"/>
                <w:b/>
                <w:sz w:val="19"/>
              </w:rPr>
              <w:t>Kritēriji darbībai ar naftas produktiem</w:t>
            </w: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papildus speciālajai atļaujai (licencei) apstiprināta noliktavas turētāja darbībai ar naftas produktiem ir izsniegta speciālā atļauja (licence) naftas produktu mazumtirdzniecībai, kurā norādītās vismaz trīs degvielas uzpildes stacijas ir komersanta īpašumā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katrā no iepriekšējiem diviem kalendāra gadiem ir samaksājis akcīzes nodokli naftas produktiem 100 000–1 000 000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rPr>
                <w:rFonts w:ascii="Cambria" w:hAnsi="Cambria" w:cs="Times New Roman"/>
                <w:sz w:val="19"/>
              </w:rPr>
            </w:pPr>
            <w:r w:rsidRPr="0084719E">
              <w:rPr>
                <w:rFonts w:ascii="Cambria" w:hAnsi="Cambria" w:cs="Times New Roman"/>
                <w:sz w:val="19"/>
              </w:rPr>
              <w:t>katrā no iepriekšējiem diviem kalendāra gadiem ir samaksājis akcīzes nodokli naftas produktiem vairāk nekā 1 000 000 </w:t>
            </w:r>
            <w:proofErr w:type="spellStart"/>
            <w:r w:rsidRPr="0084719E">
              <w:rPr>
                <w:rFonts w:ascii="Cambria" w:hAnsi="Cambria" w:cs="Times New Roman"/>
                <w:i/>
                <w:sz w:val="19"/>
              </w:rPr>
              <w:t>euro</w:t>
            </w:r>
            <w:proofErr w:type="spellEnd"/>
            <w:r w:rsidRPr="0084719E">
              <w:rPr>
                <w:rFonts w:ascii="Cambria" w:hAnsi="Cambria" w:cs="Times New Roman"/>
                <w:sz w:val="19"/>
              </w:rPr>
              <w:t xml:space="preserve"> apmērā</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tabs>
                <w:tab w:val="left" w:pos="1005"/>
              </w:tabs>
              <w:rPr>
                <w:rFonts w:ascii="Cambria" w:hAnsi="Cambria" w:cs="Times New Roman"/>
                <w:sz w:val="19"/>
              </w:rPr>
            </w:pPr>
            <w:r w:rsidRPr="0084719E">
              <w:rPr>
                <w:rFonts w:ascii="Cambria" w:hAnsi="Cambria" w:cs="Times New Roman"/>
                <w:sz w:val="19"/>
              </w:rPr>
              <w:t>gada laikā pirms iesnieguma iesniegšanas vismaz sešus mēnešus ir veicis naftas produktu iezīmēšanu (marķēšanu)</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tabs>
                <w:tab w:val="left" w:pos="1005"/>
              </w:tabs>
              <w:rPr>
                <w:rFonts w:ascii="Cambria" w:hAnsi="Cambria" w:cs="Times New Roman"/>
                <w:sz w:val="19"/>
              </w:rPr>
            </w:pPr>
            <w:r w:rsidRPr="0084719E">
              <w:rPr>
                <w:rFonts w:ascii="Cambria" w:hAnsi="Cambria" w:cs="Times New Roman"/>
                <w:sz w:val="19"/>
              </w:rPr>
              <w:lastRenderedPageBreak/>
              <w:t>gada laikā pirms iesnieguma iesniegšanas vismaz sešus mēnešus ir veicis naftas produktu ražošanu, sajaukšanu, apstrādi, pārstrādi vai fasēšanu</w:t>
            </w:r>
          </w:p>
        </w:tc>
        <w:tc>
          <w:tcPr>
            <w:tcW w:w="602" w:type="dxa"/>
            <w:gridSpan w:val="2"/>
            <w:vAlign w:val="center"/>
          </w:tcPr>
          <w:p w:rsidR="001F560F" w:rsidRPr="0084719E" w:rsidRDefault="001F560F" w:rsidP="00015BAE">
            <w:pPr>
              <w:jc w:val="center"/>
              <w:rPr>
                <w:rFonts w:ascii="Cambria" w:hAnsi="Cambria" w:cs="Times New Roman"/>
                <w:sz w:val="19"/>
              </w:rPr>
            </w:pPr>
          </w:p>
        </w:tc>
      </w:tr>
      <w:tr w:rsidR="001F560F" w:rsidRPr="0084719E" w:rsidTr="00015BAE">
        <w:trPr>
          <w:gridAfter w:val="1"/>
          <w:wAfter w:w="10" w:type="dxa"/>
        </w:trPr>
        <w:tc>
          <w:tcPr>
            <w:tcW w:w="8710" w:type="dxa"/>
            <w:hideMark/>
          </w:tcPr>
          <w:p w:rsidR="001F560F" w:rsidRPr="0084719E" w:rsidRDefault="001F560F" w:rsidP="00015BAE">
            <w:pPr>
              <w:tabs>
                <w:tab w:val="left" w:pos="1005"/>
              </w:tabs>
              <w:rPr>
                <w:rFonts w:ascii="Cambria" w:hAnsi="Cambria" w:cs="Times New Roman"/>
                <w:sz w:val="19"/>
              </w:rPr>
            </w:pPr>
            <w:r w:rsidRPr="0084719E">
              <w:rPr>
                <w:rFonts w:ascii="Cambria" w:hAnsi="Cambria" w:cs="Times New Roman"/>
                <w:sz w:val="19"/>
              </w:rPr>
              <w:t>veic naftas produktu sajaukšanu ar biodīzeļdegvielu, kas iegūta no rapša sēklu eļļas</w:t>
            </w:r>
          </w:p>
        </w:tc>
        <w:tc>
          <w:tcPr>
            <w:tcW w:w="602" w:type="dxa"/>
            <w:gridSpan w:val="2"/>
            <w:vAlign w:val="center"/>
          </w:tcPr>
          <w:p w:rsidR="001F560F" w:rsidRPr="0084719E" w:rsidRDefault="001F560F" w:rsidP="00015BAE">
            <w:pPr>
              <w:jc w:val="center"/>
              <w:rPr>
                <w:rFonts w:ascii="Cambria" w:hAnsi="Cambria" w:cs="Times New Roman"/>
                <w:sz w:val="19"/>
              </w:rPr>
            </w:pPr>
          </w:p>
        </w:tc>
      </w:tr>
    </w:tbl>
    <w:p w:rsidR="001F560F" w:rsidRPr="0084719E" w:rsidRDefault="001F560F" w:rsidP="001F560F">
      <w:pPr>
        <w:spacing w:before="130" w:line="260" w:lineRule="exact"/>
        <w:rPr>
          <w:rFonts w:ascii="Cambria" w:hAnsi="Cambria" w:cs="Times New Roman"/>
          <w:sz w:val="19"/>
          <w:szCs w:val="24"/>
        </w:rPr>
      </w:pPr>
    </w:p>
    <w:p w:rsidR="001F560F" w:rsidRPr="0084719E" w:rsidRDefault="001F560F" w:rsidP="001F560F">
      <w:pPr>
        <w:pStyle w:val="NormalWeb"/>
        <w:spacing w:before="130" w:beforeAutospacing="0" w:after="0" w:afterAutospacing="0" w:line="260" w:lineRule="exact"/>
        <w:rPr>
          <w:rFonts w:ascii="Cambria" w:hAnsi="Cambria"/>
          <w:b/>
          <w:bCs/>
          <w:sz w:val="19"/>
        </w:rPr>
      </w:pPr>
      <w:r w:rsidRPr="0084719E">
        <w:rPr>
          <w:rFonts w:ascii="Cambria" w:hAnsi="Cambria"/>
          <w:b/>
          <w:bCs/>
          <w:sz w:val="19"/>
        </w:rPr>
        <w:t>7. Atlaide ______ %</w:t>
      </w:r>
    </w:p>
    <w:p w:rsidR="001F560F" w:rsidRPr="0084719E" w:rsidRDefault="001F560F" w:rsidP="001F560F">
      <w:pPr>
        <w:pStyle w:val="NormalWeb"/>
        <w:spacing w:before="130" w:beforeAutospacing="0" w:after="0" w:afterAutospacing="0" w:line="260" w:lineRule="exact"/>
        <w:rPr>
          <w:rFonts w:ascii="Cambria" w:hAnsi="Cambria"/>
          <w:bCs/>
          <w:sz w:val="19"/>
        </w:rPr>
      </w:pPr>
    </w:p>
    <w:p w:rsidR="001F560F" w:rsidRPr="0084719E" w:rsidRDefault="001F560F" w:rsidP="001F560F">
      <w:pPr>
        <w:pStyle w:val="NormalWeb"/>
        <w:spacing w:before="130" w:beforeAutospacing="0" w:after="0" w:afterAutospacing="0" w:line="260" w:lineRule="exact"/>
        <w:rPr>
          <w:rFonts w:ascii="Cambria" w:hAnsi="Cambria"/>
          <w:b/>
          <w:bCs/>
          <w:sz w:val="19"/>
        </w:rPr>
      </w:pPr>
      <w:bookmarkStart w:id="2" w:name="_Hlk365791"/>
      <w:r w:rsidRPr="0084719E">
        <w:rPr>
          <w:rFonts w:ascii="Cambria" w:hAnsi="Cambria"/>
          <w:b/>
          <w:bCs/>
          <w:sz w:val="19"/>
        </w:rPr>
        <w:t xml:space="preserve">8. Iesniegtais vispārējais nodrošinājums ______________ </w:t>
      </w:r>
      <w:proofErr w:type="spellStart"/>
      <w:r w:rsidRPr="0084719E">
        <w:rPr>
          <w:rFonts w:ascii="Cambria" w:hAnsi="Cambria"/>
          <w:b/>
          <w:bCs/>
          <w:i/>
          <w:iCs/>
          <w:sz w:val="19"/>
        </w:rPr>
        <w:t>euro</w:t>
      </w:r>
      <w:proofErr w:type="spellEnd"/>
    </w:p>
    <w:bookmarkEnd w:id="2"/>
    <w:p w:rsidR="001F560F" w:rsidRPr="0084719E" w:rsidRDefault="001F560F" w:rsidP="001F560F">
      <w:pPr>
        <w:pStyle w:val="NormalWeb"/>
        <w:spacing w:before="130" w:beforeAutospacing="0" w:after="0" w:afterAutospacing="0" w:line="260" w:lineRule="exact"/>
        <w:rPr>
          <w:rFonts w:ascii="Cambria" w:hAnsi="Cambria"/>
          <w:bCs/>
          <w:sz w:val="19"/>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7857"/>
        <w:gridCol w:w="505"/>
      </w:tblGrid>
      <w:tr w:rsidR="001F560F" w:rsidRPr="0084719E" w:rsidTr="00015BAE">
        <w:tc>
          <w:tcPr>
            <w:tcW w:w="8755" w:type="dxa"/>
            <w:hideMark/>
          </w:tcPr>
          <w:p w:rsidR="001F560F" w:rsidRPr="0084719E" w:rsidRDefault="001F560F" w:rsidP="00015BAE">
            <w:pPr>
              <w:pStyle w:val="NormalWeb"/>
              <w:tabs>
                <w:tab w:val="left" w:pos="284"/>
              </w:tabs>
              <w:spacing w:before="0" w:beforeAutospacing="0" w:after="0" w:afterAutospacing="0"/>
              <w:jc w:val="both"/>
              <w:rPr>
                <w:rFonts w:ascii="Cambria" w:hAnsi="Cambria"/>
                <w:bCs/>
                <w:spacing w:val="-2"/>
                <w:sz w:val="19"/>
                <w:lang w:eastAsia="en-US"/>
              </w:rPr>
            </w:pPr>
            <w:r w:rsidRPr="0084719E">
              <w:rPr>
                <w:rFonts w:ascii="Cambria" w:hAnsi="Cambria"/>
                <w:b/>
                <w:bCs/>
                <w:spacing w:val="-2"/>
                <w:sz w:val="19"/>
                <w:lang w:eastAsia="en-US"/>
              </w:rPr>
              <w:t>9. Apliecinu, ka</w:t>
            </w:r>
            <w:r w:rsidRPr="0084719E">
              <w:rPr>
                <w:rFonts w:ascii="Cambria" w:hAnsi="Cambria"/>
                <w:bCs/>
                <w:spacing w:val="-2"/>
                <w:sz w:val="19"/>
                <w:lang w:eastAsia="en-US"/>
              </w:rPr>
              <w:t xml:space="preserve"> </w:t>
            </w:r>
            <w:r w:rsidRPr="0084719E">
              <w:rPr>
                <w:rFonts w:ascii="Cambria" w:hAnsi="Cambria"/>
                <w:b/>
                <w:bCs/>
                <w:spacing w:val="-2"/>
                <w:sz w:val="19"/>
                <w:lang w:eastAsia="en-US"/>
              </w:rPr>
              <w:t>atliktā akcīzes nodokļa maksāšanas režīmā veiktajos akcīzes preču pārvietojumos (tajā skaitā pārvietojumos, ko veic vienlaikus) iespējamais kopējais akcīzes nodokļa parāds nepārsniegs iesniegto vispārējo nodrošinājumu</w:t>
            </w:r>
          </w:p>
        </w:tc>
        <w:tc>
          <w:tcPr>
            <w:tcW w:w="567" w:type="dxa"/>
            <w:vAlign w:val="center"/>
          </w:tcPr>
          <w:p w:rsidR="001F560F" w:rsidRPr="0084719E" w:rsidRDefault="001F560F" w:rsidP="00015BAE">
            <w:pPr>
              <w:pStyle w:val="NormalWeb"/>
              <w:spacing w:before="0" w:beforeAutospacing="0" w:after="0" w:afterAutospacing="0"/>
              <w:jc w:val="center"/>
              <w:rPr>
                <w:rFonts w:ascii="Cambria" w:hAnsi="Cambria"/>
                <w:bCs/>
                <w:sz w:val="19"/>
                <w:lang w:eastAsia="en-US"/>
              </w:rPr>
            </w:pPr>
          </w:p>
        </w:tc>
      </w:tr>
    </w:tbl>
    <w:p w:rsidR="001F560F" w:rsidRPr="0084719E" w:rsidRDefault="001F560F" w:rsidP="001F560F">
      <w:pPr>
        <w:pStyle w:val="NormalWeb"/>
        <w:spacing w:before="130" w:beforeAutospacing="0" w:after="0" w:afterAutospacing="0" w:line="260" w:lineRule="exact"/>
        <w:rPr>
          <w:rFonts w:ascii="Cambria" w:hAnsi="Cambria"/>
          <w:bCs/>
          <w:sz w:val="19"/>
        </w:rPr>
      </w:pPr>
    </w:p>
    <w:p w:rsidR="001F560F" w:rsidRPr="0084719E" w:rsidRDefault="001F560F" w:rsidP="001F560F">
      <w:pPr>
        <w:pStyle w:val="NormalWeb"/>
        <w:spacing w:before="130" w:beforeAutospacing="0" w:after="0" w:afterAutospacing="0" w:line="260" w:lineRule="exact"/>
        <w:rPr>
          <w:rFonts w:ascii="Cambria" w:hAnsi="Cambria"/>
          <w:b/>
          <w:bCs/>
          <w:sz w:val="19"/>
        </w:rPr>
      </w:pPr>
      <w:r w:rsidRPr="0084719E">
        <w:rPr>
          <w:rFonts w:ascii="Cambria" w:hAnsi="Cambria"/>
          <w:b/>
          <w:bCs/>
          <w:sz w:val="19"/>
        </w:rPr>
        <w:t>10. Informācija par nodrošinātāju</w:t>
      </w:r>
    </w:p>
    <w:p w:rsidR="001F560F" w:rsidRPr="0084719E" w:rsidRDefault="001F560F" w:rsidP="001F560F">
      <w:pPr>
        <w:pStyle w:val="NormalWeb"/>
        <w:spacing w:before="130" w:beforeAutospacing="0" w:after="0" w:afterAutospacing="0" w:line="260" w:lineRule="exact"/>
        <w:rPr>
          <w:rFonts w:ascii="Cambria" w:hAnsi="Cambria"/>
          <w:bCs/>
          <w:sz w:val="19"/>
          <w:szCs w:val="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513"/>
        <w:gridCol w:w="3853"/>
      </w:tblGrid>
      <w:tr w:rsidR="001F560F" w:rsidRPr="0084719E" w:rsidTr="00015BAE">
        <w:tc>
          <w:tcPr>
            <w:tcW w:w="4847" w:type="dxa"/>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lang w:eastAsia="lv-LV"/>
              </w:rPr>
              <w:t>Nosaukums</w:t>
            </w:r>
          </w:p>
        </w:tc>
        <w:tc>
          <w:tcPr>
            <w:tcW w:w="4214" w:type="dxa"/>
            <w:vAlign w:val="center"/>
          </w:tcPr>
          <w:p w:rsidR="001F560F" w:rsidRPr="0084719E" w:rsidRDefault="001F560F" w:rsidP="00015BAE">
            <w:pP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484"/>
        <w:gridCol w:w="353"/>
        <w:gridCol w:w="352"/>
        <w:gridCol w:w="353"/>
        <w:gridCol w:w="353"/>
        <w:gridCol w:w="353"/>
        <w:gridCol w:w="353"/>
        <w:gridCol w:w="353"/>
        <w:gridCol w:w="353"/>
        <w:gridCol w:w="353"/>
        <w:gridCol w:w="353"/>
        <w:gridCol w:w="353"/>
      </w:tblGrid>
      <w:tr w:rsidR="001F560F" w:rsidRPr="0084719E" w:rsidTr="00015BAE">
        <w:tc>
          <w:tcPr>
            <w:tcW w:w="4847" w:type="dxa"/>
            <w:vMerge w:val="restart"/>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lang w:eastAsia="lv-LV"/>
              </w:rPr>
              <w:t>Nodokļu maksātāja reģistrācijas kods</w:t>
            </w:r>
          </w:p>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(Latvijas rezidentam)</w:t>
            </w:r>
          </w:p>
        </w:tc>
        <w:tc>
          <w:tcPr>
            <w:tcW w:w="384"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c>
          <w:tcPr>
            <w:tcW w:w="383" w:type="dxa"/>
            <w:vAlign w:val="center"/>
          </w:tcPr>
          <w:p w:rsidR="001F560F" w:rsidRPr="0084719E" w:rsidRDefault="001F560F" w:rsidP="00015BAE">
            <w:pPr>
              <w:jc w:val="center"/>
              <w:rPr>
                <w:rFonts w:ascii="Cambria" w:hAnsi="Cambria" w:cs="Times New Roman"/>
                <w:sz w:val="19"/>
                <w:szCs w:val="24"/>
                <w:lang w:eastAsia="lv-LV"/>
              </w:rPr>
            </w:pPr>
          </w:p>
        </w:tc>
      </w:tr>
      <w:tr w:rsidR="001F560F" w:rsidRPr="0084719E" w:rsidTr="00015BAE">
        <w:tc>
          <w:tcPr>
            <w:tcW w:w="0" w:type="auto"/>
            <w:vMerge/>
            <w:vAlign w:val="center"/>
            <w:hideMark/>
          </w:tcPr>
          <w:p w:rsidR="001F560F" w:rsidRPr="0084719E" w:rsidRDefault="001F560F" w:rsidP="00015BAE">
            <w:pPr>
              <w:rPr>
                <w:rFonts w:ascii="Cambria" w:hAnsi="Cambria" w:cs="Times New Roman"/>
                <w:sz w:val="19"/>
                <w:szCs w:val="24"/>
                <w:lang w:eastAsia="lv-LV"/>
              </w:rPr>
            </w:pPr>
          </w:p>
        </w:tc>
        <w:tc>
          <w:tcPr>
            <w:tcW w:w="4214" w:type="dxa"/>
            <w:gridSpan w:val="11"/>
            <w:vAlign w:val="center"/>
          </w:tcPr>
          <w:p w:rsidR="001F560F" w:rsidRPr="0084719E" w:rsidRDefault="001F560F" w:rsidP="00015BAE">
            <w:pPr>
              <w:jc w:val="cente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sz w:val="19"/>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866"/>
        <w:gridCol w:w="1015"/>
        <w:gridCol w:w="2008"/>
        <w:gridCol w:w="245"/>
        <w:gridCol w:w="246"/>
        <w:gridCol w:w="256"/>
        <w:gridCol w:w="245"/>
        <w:gridCol w:w="246"/>
        <w:gridCol w:w="256"/>
        <w:gridCol w:w="245"/>
        <w:gridCol w:w="246"/>
        <w:gridCol w:w="246"/>
        <w:gridCol w:w="246"/>
      </w:tblGrid>
      <w:tr w:rsidR="001F560F" w:rsidRPr="0084719E" w:rsidTr="00015BAE">
        <w:tc>
          <w:tcPr>
            <w:tcW w:w="3114" w:type="dxa"/>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Polises vai galvojuma Nr.</w:t>
            </w:r>
          </w:p>
        </w:tc>
        <w:tc>
          <w:tcPr>
            <w:tcW w:w="1135" w:type="dxa"/>
            <w:shd w:val="clear" w:color="auto" w:fill="FFFFFF" w:themeFill="background1"/>
          </w:tcPr>
          <w:p w:rsidR="001F560F" w:rsidRPr="0084719E" w:rsidRDefault="001F560F" w:rsidP="00015BAE">
            <w:pPr>
              <w:rPr>
                <w:rFonts w:ascii="Cambria" w:hAnsi="Cambria" w:cs="Times New Roman"/>
                <w:sz w:val="19"/>
                <w:szCs w:val="24"/>
                <w:lang w:eastAsia="lv-LV"/>
              </w:rPr>
            </w:pPr>
          </w:p>
        </w:tc>
        <w:tc>
          <w:tcPr>
            <w:tcW w:w="2125" w:type="dxa"/>
            <w:shd w:val="clear" w:color="auto" w:fill="FFFFFF" w:themeFill="background1"/>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Izsniegšanas datums</w:t>
            </w:r>
          </w:p>
        </w:tc>
        <w:tc>
          <w:tcPr>
            <w:tcW w:w="268"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hideMark/>
          </w:tcPr>
          <w:p w:rsidR="001F560F" w:rsidRPr="0084719E" w:rsidRDefault="001F560F" w:rsidP="00015BAE">
            <w:pPr>
              <w:jc w:val="center"/>
              <w:rPr>
                <w:rFonts w:ascii="Cambria" w:hAnsi="Cambria" w:cs="Times New Roman"/>
                <w:sz w:val="19"/>
                <w:szCs w:val="24"/>
                <w:lang w:eastAsia="lv-LV"/>
              </w:rPr>
            </w:pPr>
            <w:r w:rsidRPr="0084719E">
              <w:rPr>
                <w:rFonts w:ascii="Cambria" w:hAnsi="Cambria" w:cs="Times New Roman"/>
                <w:sz w:val="19"/>
                <w:szCs w:val="24"/>
                <w:lang w:eastAsia="lv-LV"/>
              </w:rPr>
              <w:t>/</w:t>
            </w:r>
          </w:p>
        </w:tc>
        <w:tc>
          <w:tcPr>
            <w:tcW w:w="268"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hideMark/>
          </w:tcPr>
          <w:p w:rsidR="001F560F" w:rsidRPr="0084719E" w:rsidRDefault="001F560F" w:rsidP="00015BAE">
            <w:pPr>
              <w:jc w:val="center"/>
              <w:rPr>
                <w:rFonts w:ascii="Cambria" w:hAnsi="Cambria" w:cs="Times New Roman"/>
                <w:sz w:val="19"/>
                <w:szCs w:val="24"/>
                <w:lang w:eastAsia="lv-LV"/>
              </w:rPr>
            </w:pPr>
            <w:r w:rsidRPr="0084719E">
              <w:rPr>
                <w:rFonts w:ascii="Cambria" w:hAnsi="Cambria" w:cs="Times New Roman"/>
                <w:sz w:val="19"/>
                <w:szCs w:val="24"/>
                <w:lang w:eastAsia="lv-LV"/>
              </w:rPr>
              <w:t>/</w:t>
            </w:r>
          </w:p>
        </w:tc>
        <w:tc>
          <w:tcPr>
            <w:tcW w:w="268"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tcPr>
          <w:p w:rsidR="001F560F" w:rsidRPr="0084719E" w:rsidRDefault="001F560F" w:rsidP="00015BAE">
            <w:pPr>
              <w:jc w:val="center"/>
              <w:rPr>
                <w:rFonts w:ascii="Cambria" w:hAnsi="Cambria" w:cs="Times New Roman"/>
                <w:sz w:val="19"/>
                <w:szCs w:val="24"/>
                <w:lang w:eastAsia="lv-LV"/>
              </w:rPr>
            </w:pPr>
          </w:p>
        </w:tc>
        <w:tc>
          <w:tcPr>
            <w:tcW w:w="269" w:type="dxa"/>
            <w:vAlign w:val="center"/>
          </w:tcPr>
          <w:p w:rsidR="001F560F" w:rsidRPr="0084719E" w:rsidRDefault="001F560F" w:rsidP="00015BAE">
            <w:pPr>
              <w:jc w:val="cente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sz w:val="19"/>
          <w:szCs w:val="6"/>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881"/>
        <w:gridCol w:w="1018"/>
        <w:gridCol w:w="1982"/>
        <w:gridCol w:w="246"/>
        <w:gridCol w:w="247"/>
        <w:gridCol w:w="256"/>
        <w:gridCol w:w="246"/>
        <w:gridCol w:w="247"/>
        <w:gridCol w:w="256"/>
        <w:gridCol w:w="246"/>
        <w:gridCol w:w="247"/>
        <w:gridCol w:w="247"/>
        <w:gridCol w:w="247"/>
      </w:tblGrid>
      <w:tr w:rsidR="001F560F" w:rsidRPr="0084719E" w:rsidTr="00015BAE">
        <w:tc>
          <w:tcPr>
            <w:tcW w:w="3114" w:type="dxa"/>
            <w:vMerge w:val="restart"/>
            <w:tcBorders>
              <w:top w:val="single" w:sz="4" w:space="0" w:color="auto"/>
              <w:left w:val="single" w:sz="4" w:space="0" w:color="auto"/>
              <w:bottom w:val="single" w:sz="4" w:space="0" w:color="auto"/>
              <w:right w:val="single" w:sz="4" w:space="0" w:color="auto"/>
            </w:tcBorders>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 xml:space="preserve">Iemaksātās drošības naudas </w:t>
            </w:r>
          </w:p>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summa (</w:t>
            </w:r>
            <w:proofErr w:type="spellStart"/>
            <w:r w:rsidRPr="0084719E">
              <w:rPr>
                <w:rFonts w:ascii="Cambria" w:hAnsi="Cambria" w:cs="Times New Roman"/>
                <w:i/>
                <w:sz w:val="19"/>
                <w:szCs w:val="24"/>
              </w:rPr>
              <w:t>euro</w:t>
            </w:r>
            <w:proofErr w:type="spellEnd"/>
            <w:r w:rsidRPr="0084719E">
              <w:rPr>
                <w:rFonts w:ascii="Cambria" w:hAnsi="Cambria" w:cs="Times New Roman"/>
                <w:sz w:val="19"/>
                <w:szCs w:val="24"/>
              </w:rPr>
              <w:t>)</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1F560F" w:rsidRPr="0084719E" w:rsidRDefault="001F560F" w:rsidP="00015BAE">
            <w:pPr>
              <w:rPr>
                <w:rFonts w:ascii="Cambria" w:hAnsi="Cambria" w:cs="Times New Roman"/>
                <w:sz w:val="19"/>
                <w:szCs w:val="24"/>
                <w:lang w:eastAsia="lv-LV"/>
              </w:rPr>
            </w:pPr>
          </w:p>
        </w:tc>
        <w:tc>
          <w:tcPr>
            <w:tcW w:w="212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 xml:space="preserve">Drošības naudas </w:t>
            </w:r>
          </w:p>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rPr>
              <w:t>iemaksas datums</w:t>
            </w:r>
          </w:p>
        </w:tc>
        <w:tc>
          <w:tcPr>
            <w:tcW w:w="268"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jc w:val="center"/>
              <w:rPr>
                <w:rFonts w:ascii="Cambria" w:hAnsi="Cambria" w:cs="Times New Roman"/>
                <w:sz w:val="19"/>
                <w:szCs w:val="24"/>
                <w:lang w:eastAsia="lv-LV"/>
              </w:rPr>
            </w:pPr>
            <w:r w:rsidRPr="0084719E">
              <w:rPr>
                <w:rFonts w:ascii="Cambria" w:hAnsi="Cambria" w:cs="Times New Roman"/>
                <w:sz w:val="19"/>
                <w:szCs w:val="24"/>
                <w:lang w:eastAsia="lv-LV"/>
              </w:rPr>
              <w:t>/</w:t>
            </w:r>
          </w:p>
        </w:tc>
        <w:tc>
          <w:tcPr>
            <w:tcW w:w="268"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jc w:val="center"/>
              <w:rPr>
                <w:rFonts w:ascii="Cambria" w:hAnsi="Cambria" w:cs="Times New Roman"/>
                <w:sz w:val="19"/>
                <w:szCs w:val="24"/>
                <w:lang w:eastAsia="lv-LV"/>
              </w:rPr>
            </w:pPr>
            <w:r w:rsidRPr="0084719E">
              <w:rPr>
                <w:rFonts w:ascii="Cambria" w:hAnsi="Cambria" w:cs="Times New Roman"/>
                <w:sz w:val="19"/>
                <w:szCs w:val="24"/>
                <w:lang w:eastAsia="lv-LV"/>
              </w:rPr>
              <w:t>/</w:t>
            </w:r>
          </w:p>
        </w:tc>
        <w:tc>
          <w:tcPr>
            <w:tcW w:w="268"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single" w:sz="4" w:space="0" w:color="auto"/>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r>
      <w:tr w:rsidR="001F560F" w:rsidRPr="0084719E" w:rsidTr="00015BAE">
        <w:tc>
          <w:tcPr>
            <w:tcW w:w="0" w:type="auto"/>
            <w:vMerge/>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rPr>
                <w:rFonts w:ascii="Cambria" w:hAnsi="Cambria" w:cs="Times New Roman"/>
                <w:sz w:val="19"/>
                <w:szCs w:val="24"/>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rPr>
                <w:rFonts w:ascii="Cambria" w:hAnsi="Cambria" w:cs="Times New Roman"/>
                <w:sz w:val="19"/>
                <w:szCs w:val="24"/>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rPr>
                <w:rFonts w:ascii="Cambria" w:hAnsi="Cambria" w:cs="Times New Roman"/>
                <w:sz w:val="19"/>
                <w:szCs w:val="24"/>
                <w:lang w:eastAsia="lv-LV"/>
              </w:rPr>
            </w:pPr>
          </w:p>
        </w:tc>
        <w:tc>
          <w:tcPr>
            <w:tcW w:w="268" w:type="dxa"/>
            <w:tcBorders>
              <w:top w:val="single" w:sz="4" w:space="0" w:color="auto"/>
              <w:left w:val="single" w:sz="4" w:space="0" w:color="auto"/>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8"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8"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nil"/>
            </w:tcBorders>
            <w:vAlign w:val="center"/>
          </w:tcPr>
          <w:p w:rsidR="001F560F" w:rsidRPr="0084719E" w:rsidRDefault="001F560F" w:rsidP="00015BAE">
            <w:pPr>
              <w:jc w:val="center"/>
              <w:rPr>
                <w:rFonts w:ascii="Cambria" w:hAnsi="Cambria" w:cs="Times New Roman"/>
                <w:sz w:val="19"/>
                <w:szCs w:val="24"/>
                <w:lang w:eastAsia="lv-LV"/>
              </w:rPr>
            </w:pPr>
          </w:p>
        </w:tc>
        <w:tc>
          <w:tcPr>
            <w:tcW w:w="269" w:type="dxa"/>
            <w:tcBorders>
              <w:top w:val="single" w:sz="4" w:space="0" w:color="auto"/>
              <w:left w:val="nil"/>
              <w:bottom w:val="single" w:sz="4" w:space="0" w:color="auto"/>
              <w:right w:val="single" w:sz="4" w:space="0" w:color="auto"/>
            </w:tcBorders>
            <w:vAlign w:val="center"/>
          </w:tcPr>
          <w:p w:rsidR="001F560F" w:rsidRPr="0084719E" w:rsidRDefault="001F560F" w:rsidP="00015BAE">
            <w:pPr>
              <w:jc w:val="center"/>
              <w:rPr>
                <w:rFonts w:ascii="Cambria" w:hAnsi="Cambria" w:cs="Times New Roman"/>
                <w:sz w:val="19"/>
                <w:szCs w:val="24"/>
                <w:lang w:eastAsia="lv-LV"/>
              </w:rPr>
            </w:pPr>
          </w:p>
        </w:tc>
      </w:tr>
    </w:tbl>
    <w:p w:rsidR="001F560F" w:rsidRPr="0084719E" w:rsidRDefault="001F560F" w:rsidP="001F560F">
      <w:pPr>
        <w:spacing w:before="130" w:line="260" w:lineRule="exact"/>
        <w:rPr>
          <w:rFonts w:ascii="Cambria" w:hAnsi="Cambria"/>
          <w:sz w:val="19"/>
        </w:rPr>
      </w:pPr>
    </w:p>
    <w:p w:rsidR="001F560F" w:rsidRPr="0084719E" w:rsidRDefault="001F560F" w:rsidP="001F560F">
      <w:pPr>
        <w:pStyle w:val="NormalWeb"/>
        <w:spacing w:before="130" w:beforeAutospacing="0" w:after="0" w:afterAutospacing="0" w:line="260" w:lineRule="exact"/>
        <w:rPr>
          <w:rFonts w:ascii="Cambria" w:hAnsi="Cambria"/>
          <w:b/>
          <w:bCs/>
          <w:sz w:val="19"/>
        </w:rPr>
      </w:pPr>
      <w:r w:rsidRPr="0084719E">
        <w:rPr>
          <w:rFonts w:ascii="Cambria" w:hAnsi="Cambria"/>
          <w:b/>
          <w:bCs/>
          <w:sz w:val="19"/>
        </w:rPr>
        <w:t>11. Dokumentu iesniedzējs</w:t>
      </w:r>
    </w:p>
    <w:p w:rsidR="001F560F" w:rsidRPr="0084719E" w:rsidRDefault="001F560F" w:rsidP="001F560F">
      <w:pPr>
        <w:pStyle w:val="NormalWeb"/>
        <w:spacing w:before="130" w:beforeAutospacing="0" w:after="0" w:afterAutospacing="0" w:line="260" w:lineRule="exact"/>
        <w:rPr>
          <w:rFonts w:ascii="Cambria" w:hAnsi="Cambria"/>
          <w:bCs/>
          <w:sz w:val="19"/>
          <w:szCs w:val="4"/>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514"/>
        <w:gridCol w:w="6852"/>
      </w:tblGrid>
      <w:tr w:rsidR="001F560F" w:rsidRPr="0084719E" w:rsidTr="00015BAE">
        <w:tc>
          <w:tcPr>
            <w:tcW w:w="905" w:type="pct"/>
            <w:tcBorders>
              <w:top w:val="single" w:sz="4" w:space="0" w:color="auto"/>
              <w:left w:val="single" w:sz="4" w:space="0" w:color="auto"/>
              <w:bottom w:val="single" w:sz="4" w:space="0" w:color="auto"/>
              <w:right w:val="single" w:sz="4" w:space="0" w:color="auto"/>
            </w:tcBorders>
            <w:shd w:val="clear" w:color="auto" w:fill="E0E0E0"/>
            <w:hideMark/>
          </w:tcPr>
          <w:p w:rsidR="001F560F" w:rsidRPr="0084719E" w:rsidRDefault="001F560F" w:rsidP="00015BAE">
            <w:pPr>
              <w:rPr>
                <w:rFonts w:ascii="Cambria" w:hAnsi="Cambria" w:cs="Times New Roman"/>
                <w:sz w:val="19"/>
                <w:szCs w:val="24"/>
                <w:lang w:eastAsia="lv-LV"/>
              </w:rPr>
            </w:pPr>
            <w:r w:rsidRPr="0084719E">
              <w:rPr>
                <w:rFonts w:ascii="Cambria" w:hAnsi="Cambria" w:cs="Times New Roman"/>
                <w:sz w:val="19"/>
                <w:szCs w:val="24"/>
                <w:lang w:eastAsia="lv-LV"/>
              </w:rPr>
              <w:t>Vārds, uzvārds</w:t>
            </w:r>
          </w:p>
        </w:tc>
        <w:tc>
          <w:tcPr>
            <w:tcW w:w="4095" w:type="pct"/>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rPr>
                <w:rFonts w:ascii="Cambria" w:hAnsi="Cambria"/>
                <w:sz w:val="19"/>
              </w:rPr>
            </w:pPr>
          </w:p>
        </w:tc>
      </w:tr>
    </w:tbl>
    <w:p w:rsidR="001F560F" w:rsidRPr="0084719E" w:rsidRDefault="001F560F" w:rsidP="001F560F">
      <w:pPr>
        <w:spacing w:before="130" w:line="260" w:lineRule="exact"/>
        <w:rPr>
          <w:rFonts w:ascii="Cambria" w:hAnsi="Cambria"/>
          <w:sz w:val="19"/>
          <w:szCs w:val="6"/>
        </w:rPr>
      </w:pPr>
    </w:p>
    <w:tbl>
      <w:tblPr>
        <w:tblW w:w="5000" w:type="pct"/>
        <w:tblBorders>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670"/>
        <w:gridCol w:w="6696"/>
      </w:tblGrid>
      <w:tr w:rsidR="001F560F" w:rsidRPr="0084719E" w:rsidTr="00015BAE">
        <w:tc>
          <w:tcPr>
            <w:tcW w:w="99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F560F" w:rsidRPr="0084719E" w:rsidRDefault="001F560F" w:rsidP="00015BAE">
            <w:pPr>
              <w:rPr>
                <w:rFonts w:ascii="Cambria" w:eastAsia="Calibri" w:hAnsi="Cambria" w:cs="Times New Roman"/>
                <w:sz w:val="19"/>
                <w:szCs w:val="24"/>
              </w:rPr>
            </w:pPr>
            <w:r w:rsidRPr="0084719E">
              <w:rPr>
                <w:rFonts w:ascii="Cambria" w:eastAsia="Calibri" w:hAnsi="Cambria" w:cs="Times New Roman"/>
                <w:sz w:val="19"/>
                <w:szCs w:val="24"/>
              </w:rPr>
              <w:t xml:space="preserve">Amats </w:t>
            </w:r>
            <w:r w:rsidRPr="0084719E">
              <w:rPr>
                <w:rFonts w:ascii="Cambria" w:hAnsi="Cambria" w:cs="Times New Roman"/>
                <w:sz w:val="19"/>
                <w:szCs w:val="24"/>
              </w:rPr>
              <w:t>uzņēmumā</w:t>
            </w:r>
          </w:p>
        </w:tc>
        <w:tc>
          <w:tcPr>
            <w:tcW w:w="4002" w:type="pct"/>
            <w:tcBorders>
              <w:top w:val="single" w:sz="4" w:space="0" w:color="auto"/>
              <w:left w:val="single" w:sz="4" w:space="0" w:color="auto"/>
              <w:bottom w:val="single" w:sz="4" w:space="0" w:color="auto"/>
              <w:right w:val="single" w:sz="4" w:space="0" w:color="auto"/>
            </w:tcBorders>
            <w:vAlign w:val="center"/>
            <w:hideMark/>
          </w:tcPr>
          <w:p w:rsidR="001F560F" w:rsidRPr="0084719E" w:rsidRDefault="001F560F" w:rsidP="00015BAE">
            <w:pPr>
              <w:rPr>
                <w:rFonts w:ascii="Cambria" w:hAnsi="Cambria"/>
                <w:sz w:val="19"/>
              </w:rPr>
            </w:pPr>
          </w:p>
        </w:tc>
      </w:tr>
    </w:tbl>
    <w:p w:rsidR="001F560F" w:rsidRPr="0084719E" w:rsidRDefault="001F560F" w:rsidP="001F560F">
      <w:pPr>
        <w:tabs>
          <w:tab w:val="left" w:pos="3735"/>
        </w:tabs>
        <w:spacing w:before="130" w:line="260" w:lineRule="exact"/>
        <w:rPr>
          <w:rFonts w:ascii="Cambria" w:hAnsi="Cambria" w:cs="Times New Roman"/>
          <w:sz w:val="19"/>
          <w:szCs w:val="24"/>
        </w:rPr>
      </w:pPr>
    </w:p>
    <w:p w:rsidR="001F560F" w:rsidRPr="0084719E" w:rsidRDefault="001F560F" w:rsidP="001F560F">
      <w:pPr>
        <w:tabs>
          <w:tab w:val="left" w:pos="3735"/>
        </w:tabs>
        <w:spacing w:before="130" w:line="260" w:lineRule="exact"/>
        <w:rPr>
          <w:rFonts w:ascii="Cambria" w:hAnsi="Cambria" w:cs="Times New Roman"/>
          <w:sz w:val="19"/>
          <w:szCs w:val="24"/>
        </w:rPr>
      </w:pPr>
      <w:r w:rsidRPr="0084719E">
        <w:rPr>
          <w:rFonts w:ascii="Cambria" w:hAnsi="Cambria"/>
          <w:b/>
          <w:bCs/>
          <w:sz w:val="19"/>
        </w:rPr>
        <w:t>12. Piezīmes/komentāri</w:t>
      </w:r>
    </w:p>
    <w:p w:rsidR="001F560F" w:rsidRPr="0084719E" w:rsidRDefault="001F560F" w:rsidP="001F560F">
      <w:pPr>
        <w:pStyle w:val="NormalWeb"/>
        <w:spacing w:before="130" w:beforeAutospacing="0" w:after="0" w:afterAutospacing="0" w:line="260" w:lineRule="exact"/>
        <w:rPr>
          <w:rFonts w:ascii="Cambria" w:hAnsi="Cambria"/>
          <w:bCs/>
          <w:sz w:val="19"/>
          <w:szCs w:val="4"/>
        </w:rPr>
      </w:pP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8362"/>
      </w:tblGrid>
      <w:tr w:rsidR="001F560F" w:rsidRPr="0084719E" w:rsidTr="00015BAE">
        <w:tc>
          <w:tcPr>
            <w:tcW w:w="9213" w:type="dxa"/>
            <w:tcBorders>
              <w:top w:val="single" w:sz="4" w:space="0" w:color="auto"/>
              <w:left w:val="single" w:sz="4" w:space="0" w:color="auto"/>
              <w:bottom w:val="single" w:sz="4" w:space="0" w:color="auto"/>
              <w:right w:val="single" w:sz="4" w:space="0" w:color="auto"/>
            </w:tcBorders>
          </w:tcPr>
          <w:p w:rsidR="001F560F" w:rsidRDefault="001F560F" w:rsidP="00015BAE">
            <w:pPr>
              <w:tabs>
                <w:tab w:val="left" w:pos="3735"/>
              </w:tabs>
              <w:rPr>
                <w:rFonts w:ascii="Cambria" w:hAnsi="Cambria" w:cs="Times New Roman"/>
                <w:sz w:val="19"/>
              </w:rPr>
            </w:pPr>
          </w:p>
          <w:p w:rsidR="001F560F" w:rsidRDefault="001F560F" w:rsidP="00015BAE">
            <w:pPr>
              <w:tabs>
                <w:tab w:val="left" w:pos="3735"/>
              </w:tabs>
              <w:rPr>
                <w:rFonts w:ascii="Cambria" w:hAnsi="Cambria" w:cs="Times New Roman"/>
                <w:sz w:val="19"/>
              </w:rPr>
            </w:pPr>
          </w:p>
          <w:p w:rsidR="001F560F" w:rsidRDefault="001F560F" w:rsidP="00015BAE">
            <w:pPr>
              <w:tabs>
                <w:tab w:val="left" w:pos="3735"/>
              </w:tabs>
              <w:rPr>
                <w:rFonts w:ascii="Cambria" w:hAnsi="Cambria" w:cs="Times New Roman"/>
                <w:sz w:val="19"/>
              </w:rPr>
            </w:pPr>
          </w:p>
          <w:p w:rsidR="001F560F" w:rsidRPr="0084719E" w:rsidRDefault="001F560F" w:rsidP="00015BAE">
            <w:pPr>
              <w:tabs>
                <w:tab w:val="left" w:pos="3735"/>
              </w:tabs>
              <w:rPr>
                <w:rFonts w:ascii="Cambria" w:hAnsi="Cambria" w:cs="Times New Roman"/>
                <w:sz w:val="19"/>
              </w:rPr>
            </w:pPr>
          </w:p>
        </w:tc>
      </w:tr>
    </w:tbl>
    <w:p w:rsidR="001F560F" w:rsidRPr="0084719E" w:rsidRDefault="001F560F" w:rsidP="001F560F">
      <w:pPr>
        <w:pStyle w:val="naisf"/>
        <w:tabs>
          <w:tab w:val="left" w:pos="6237"/>
          <w:tab w:val="right" w:pos="8820"/>
        </w:tabs>
        <w:spacing w:before="130" w:after="0" w:line="260" w:lineRule="exact"/>
        <w:ind w:firstLine="0"/>
        <w:rPr>
          <w:rFonts w:ascii="Cambria" w:hAnsi="Cambria"/>
          <w:sz w:val="19"/>
          <w:szCs w:val="28"/>
        </w:rPr>
      </w:pPr>
    </w:p>
    <w:p w:rsidR="00FA0337" w:rsidRDefault="002A23B1"/>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8E4071"/>
    <w:multiLevelType w:val="hybridMultilevel"/>
    <w:tmpl w:val="E8A6B20C"/>
    <w:lvl w:ilvl="0" w:tplc="4072CB54">
      <w:start w:val="1"/>
      <w:numFmt w:val="decimal"/>
      <w:lvlText w:val="%1."/>
      <w:lvlJc w:val="left"/>
      <w:pPr>
        <w:ind w:left="899" w:hanging="360"/>
      </w:pPr>
      <w:rPr>
        <w:rFonts w:cs="Times New Roman"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60F"/>
    <w:rsid w:val="00106713"/>
    <w:rsid w:val="001F560F"/>
    <w:rsid w:val="002A23B1"/>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D9FDAA-964B-4F08-B3EC-23539E87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60F"/>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560F"/>
    <w:pPr>
      <w:spacing w:before="100" w:beforeAutospacing="1" w:after="100" w:afterAutospacing="1"/>
    </w:pPr>
    <w:rPr>
      <w:rFonts w:eastAsia="Times New Roman" w:cs="Times New Roman"/>
      <w:szCs w:val="24"/>
      <w:lang w:eastAsia="lv-LV"/>
    </w:rPr>
  </w:style>
  <w:style w:type="paragraph" w:customStyle="1" w:styleId="naisf">
    <w:name w:val="naisf"/>
    <w:basedOn w:val="Normal"/>
    <w:uiPriority w:val="99"/>
    <w:rsid w:val="001F560F"/>
    <w:pPr>
      <w:spacing w:before="75" w:after="75"/>
      <w:ind w:firstLine="375"/>
      <w:jc w:val="both"/>
    </w:pPr>
    <w:rPr>
      <w:rFonts w:eastAsia="Times New Roman" w:cs="Times New Roman"/>
      <w:szCs w:val="24"/>
      <w:lang w:eastAsia="lv-LV"/>
    </w:rPr>
  </w:style>
  <w:style w:type="table" w:styleId="TableGrid">
    <w:name w:val="Table Grid"/>
    <w:basedOn w:val="TableNormal"/>
    <w:uiPriority w:val="39"/>
    <w:rsid w:val="001F560F"/>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23B1"/>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5536</Words>
  <Characters>3156</Characters>
  <Application>Microsoft Office Word</Application>
  <DocSecurity>0</DocSecurity>
  <Lines>26</Lines>
  <Paragraphs>17</Paragraphs>
  <ScaleCrop>false</ScaleCrop>
  <Company/>
  <LinksUpToDate>false</LinksUpToDate>
  <CharactersWithSpaces>8675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Zane Meldrāja</cp:lastModifiedBy>
  <cp:revision>2</cp:revision>
  <dcterms:created xsi:type="dcterms:W3CDTF">2019-02-26T08:02:00Z</dcterms:created>
  <dcterms:modified xsi:type="dcterms:W3CDTF">2021-03-01T08:24:00Z</dcterms:modified>
</cp:coreProperties>
</file>