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F832EB" w14:textId="77777777" w:rsidR="00F117A9" w:rsidRPr="009C52EF" w:rsidRDefault="00F117A9" w:rsidP="009C52EF">
      <w:pPr>
        <w:shd w:val="clear" w:color="auto" w:fill="FFFFFF" w:themeFill="background1"/>
        <w:spacing w:after="0" w:line="240" w:lineRule="auto"/>
        <w:jc w:val="right"/>
        <w:rPr>
          <w:rFonts w:ascii="Times New Roman" w:eastAsia="Arial" w:hAnsi="Times New Roman" w:cs="Times New Roman"/>
        </w:rPr>
      </w:pPr>
      <w:r w:rsidRPr="009C52EF">
        <w:rPr>
          <w:rFonts w:ascii="Times New Roman" w:eastAsia="Arial" w:hAnsi="Times New Roman" w:cs="Times New Roman"/>
        </w:rPr>
        <w:t>Veselības ministrijas iesniegtajā redakcijā</w:t>
      </w:r>
    </w:p>
    <w:p w14:paraId="30C637C4" w14:textId="77777777" w:rsidR="00F117A9" w:rsidRPr="009C52EF" w:rsidRDefault="00F117A9" w:rsidP="009C52EF">
      <w:pPr>
        <w:shd w:val="clear" w:color="auto" w:fill="FFFFFF" w:themeFill="background1"/>
        <w:spacing w:after="0" w:line="240" w:lineRule="auto"/>
        <w:jc w:val="right"/>
        <w:rPr>
          <w:rFonts w:ascii="Times New Roman" w:eastAsia="Arial" w:hAnsi="Times New Roman" w:cs="Times New Roman"/>
        </w:rPr>
      </w:pPr>
    </w:p>
    <w:p w14:paraId="3F561E3D" w14:textId="77777777" w:rsidR="00F117A9" w:rsidRPr="009C52EF" w:rsidRDefault="00F117A9" w:rsidP="009C52EF">
      <w:pPr>
        <w:shd w:val="clear" w:color="auto" w:fill="FFFFFF" w:themeFill="background1"/>
        <w:spacing w:after="0" w:line="240" w:lineRule="auto"/>
        <w:jc w:val="right"/>
        <w:rPr>
          <w:rFonts w:ascii="Times New Roman" w:eastAsia="Arial" w:hAnsi="Times New Roman" w:cs="Times New Roman"/>
        </w:rPr>
      </w:pPr>
      <w:r w:rsidRPr="009C52EF">
        <w:rPr>
          <w:rFonts w:ascii="Times New Roman" w:eastAsia="Arial" w:hAnsi="Times New Roman" w:cs="Times New Roman"/>
        </w:rPr>
        <w:t xml:space="preserve">Pielikums </w:t>
      </w:r>
    </w:p>
    <w:p w14:paraId="65D2E14D" w14:textId="77777777" w:rsidR="00F117A9" w:rsidRPr="009C52EF" w:rsidRDefault="00F117A9" w:rsidP="009C52EF">
      <w:pPr>
        <w:shd w:val="clear" w:color="auto" w:fill="FFFFFF" w:themeFill="background1"/>
        <w:spacing w:after="0" w:line="240" w:lineRule="auto"/>
        <w:jc w:val="right"/>
        <w:rPr>
          <w:rFonts w:ascii="Times New Roman" w:eastAsia="Arial" w:hAnsi="Times New Roman" w:cs="Times New Roman"/>
        </w:rPr>
      </w:pPr>
      <w:r w:rsidRPr="009C52EF">
        <w:rPr>
          <w:rFonts w:ascii="Times New Roman" w:eastAsia="Arial" w:hAnsi="Times New Roman" w:cs="Times New Roman"/>
        </w:rPr>
        <w:t xml:space="preserve">Ministru kabineta </w:t>
      </w:r>
    </w:p>
    <w:p w14:paraId="661A2A53" w14:textId="5C9DAA04" w:rsidR="00F117A9" w:rsidRPr="009C52EF" w:rsidRDefault="009C52EF" w:rsidP="009C52EF">
      <w:pPr>
        <w:shd w:val="clear" w:color="auto" w:fill="FFFFFF" w:themeFill="background1"/>
        <w:spacing w:after="0" w:line="240" w:lineRule="auto"/>
        <w:jc w:val="right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>…</w:t>
      </w:r>
      <w:r w:rsidR="00F117A9" w:rsidRPr="009C52EF">
        <w:rPr>
          <w:rFonts w:ascii="Times New Roman" w:eastAsia="Arial" w:hAnsi="Times New Roman" w:cs="Times New Roman"/>
        </w:rPr>
        <w:t xml:space="preserve">. gada </w:t>
      </w:r>
      <w:r>
        <w:rPr>
          <w:rFonts w:ascii="Times New Roman" w:eastAsia="Arial" w:hAnsi="Times New Roman" w:cs="Times New Roman"/>
        </w:rPr>
        <w:t>…</w:t>
      </w:r>
      <w:r w:rsidR="00F117A9" w:rsidRPr="009C52EF">
        <w:rPr>
          <w:rFonts w:ascii="Times New Roman" w:eastAsia="Arial" w:hAnsi="Times New Roman" w:cs="Times New Roman"/>
        </w:rPr>
        <w:t xml:space="preserve">. </w:t>
      </w:r>
      <w:r>
        <w:rPr>
          <w:rFonts w:ascii="Times New Roman" w:eastAsia="Arial" w:hAnsi="Times New Roman" w:cs="Times New Roman"/>
        </w:rPr>
        <w:t>….</w:t>
      </w:r>
    </w:p>
    <w:p w14:paraId="14D6ACD0" w14:textId="538032E8" w:rsidR="00F117A9" w:rsidRPr="009C52EF" w:rsidRDefault="00F117A9" w:rsidP="009C52EF">
      <w:pPr>
        <w:shd w:val="clear" w:color="auto" w:fill="FFFFFF" w:themeFill="background1"/>
        <w:spacing w:after="0" w:line="240" w:lineRule="auto"/>
        <w:jc w:val="right"/>
        <w:rPr>
          <w:rFonts w:ascii="Times New Roman" w:eastAsia="Arial" w:hAnsi="Times New Roman" w:cs="Times New Roman"/>
        </w:rPr>
      </w:pPr>
      <w:r w:rsidRPr="009C52EF">
        <w:rPr>
          <w:rFonts w:ascii="Times New Roman" w:eastAsia="Arial" w:hAnsi="Times New Roman" w:cs="Times New Roman"/>
        </w:rPr>
        <w:t xml:space="preserve">noteikumiem Nr. </w:t>
      </w:r>
      <w:r w:rsidR="009C52EF">
        <w:rPr>
          <w:rFonts w:ascii="Times New Roman" w:eastAsia="Arial" w:hAnsi="Times New Roman" w:cs="Times New Roman"/>
        </w:rPr>
        <w:t>…</w:t>
      </w:r>
    </w:p>
    <w:p w14:paraId="0AB0684E" w14:textId="77777777" w:rsidR="00F117A9" w:rsidRPr="009C52EF" w:rsidRDefault="00F117A9" w:rsidP="009C52EF">
      <w:pPr>
        <w:shd w:val="clear" w:color="auto" w:fill="FFFFFF" w:themeFill="background1"/>
        <w:spacing w:after="0" w:line="240" w:lineRule="auto"/>
        <w:jc w:val="right"/>
        <w:rPr>
          <w:rFonts w:ascii="Times New Roman" w:eastAsia="Arial" w:hAnsi="Times New Roman" w:cs="Times New Roman"/>
        </w:rPr>
      </w:pPr>
    </w:p>
    <w:p w14:paraId="2C9E296A" w14:textId="156C8543" w:rsidR="00F117A9" w:rsidRPr="009C52EF" w:rsidRDefault="00F117A9" w:rsidP="009C52EF">
      <w:pPr>
        <w:shd w:val="clear" w:color="auto" w:fill="FFFFFF" w:themeFill="background1"/>
        <w:spacing w:after="0" w:line="240" w:lineRule="auto"/>
        <w:jc w:val="right"/>
        <w:rPr>
          <w:rFonts w:ascii="Times New Roman" w:eastAsia="Arial" w:hAnsi="Times New Roman" w:cs="Times New Roman"/>
        </w:rPr>
      </w:pPr>
      <w:r w:rsidRPr="009C52EF">
        <w:rPr>
          <w:rFonts w:ascii="Times New Roman" w:eastAsia="Arial" w:hAnsi="Times New Roman" w:cs="Times New Roman"/>
        </w:rPr>
        <w:t>"</w:t>
      </w:r>
      <w:r w:rsidR="009C52EF">
        <w:rPr>
          <w:rFonts w:ascii="Times New Roman" w:eastAsia="Arial" w:hAnsi="Times New Roman" w:cs="Times New Roman"/>
        </w:rPr>
        <w:t>4</w:t>
      </w:r>
      <w:r w:rsidRPr="009C52EF">
        <w:rPr>
          <w:rFonts w:ascii="Times New Roman" w:eastAsia="Arial" w:hAnsi="Times New Roman" w:cs="Times New Roman"/>
        </w:rPr>
        <w:t>. pielikums</w:t>
      </w:r>
    </w:p>
    <w:p w14:paraId="4AA7A05F" w14:textId="77777777" w:rsidR="00F117A9" w:rsidRPr="009C52EF" w:rsidRDefault="00F117A9" w:rsidP="009C52EF">
      <w:pPr>
        <w:shd w:val="clear" w:color="auto" w:fill="FFFFFF" w:themeFill="background1"/>
        <w:spacing w:after="0" w:line="240" w:lineRule="auto"/>
        <w:jc w:val="right"/>
        <w:rPr>
          <w:rFonts w:ascii="Times New Roman" w:eastAsia="Arial" w:hAnsi="Times New Roman" w:cs="Times New Roman"/>
        </w:rPr>
      </w:pPr>
      <w:r w:rsidRPr="009C52EF">
        <w:rPr>
          <w:rFonts w:ascii="Times New Roman" w:eastAsia="Arial" w:hAnsi="Times New Roman" w:cs="Times New Roman"/>
        </w:rPr>
        <w:t>Ministru kabineta</w:t>
      </w:r>
    </w:p>
    <w:p w14:paraId="1BC046B0" w14:textId="4587EA92" w:rsidR="00F117A9" w:rsidRPr="009C52EF" w:rsidRDefault="009C52EF" w:rsidP="009C52EF">
      <w:pPr>
        <w:shd w:val="clear" w:color="auto" w:fill="FFFFFF" w:themeFill="background1"/>
        <w:spacing w:after="0" w:line="240" w:lineRule="auto"/>
        <w:jc w:val="right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>1999.</w:t>
      </w:r>
      <w:r w:rsidR="00F117A9" w:rsidRPr="009C52EF">
        <w:rPr>
          <w:rFonts w:ascii="Times New Roman" w:eastAsia="Arial" w:hAnsi="Times New Roman" w:cs="Times New Roman"/>
        </w:rPr>
        <w:t xml:space="preserve"> gada </w:t>
      </w:r>
      <w:r>
        <w:rPr>
          <w:rFonts w:ascii="Times New Roman" w:eastAsia="Arial" w:hAnsi="Times New Roman" w:cs="Times New Roman"/>
        </w:rPr>
        <w:t>7. janvāra</w:t>
      </w:r>
    </w:p>
    <w:p w14:paraId="36B6276A" w14:textId="700C2CF2" w:rsidR="00F117A9" w:rsidRPr="009C52EF" w:rsidRDefault="00F117A9" w:rsidP="00A666CD">
      <w:pPr>
        <w:shd w:val="clear" w:color="auto" w:fill="FFFFFF" w:themeFill="background1"/>
        <w:spacing w:after="0" w:line="240" w:lineRule="auto"/>
        <w:jc w:val="right"/>
        <w:rPr>
          <w:rFonts w:ascii="Times New Roman" w:eastAsia="Arial" w:hAnsi="Times New Roman" w:cs="Times New Roman"/>
        </w:rPr>
      </w:pPr>
      <w:r w:rsidRPr="009C52EF">
        <w:rPr>
          <w:rFonts w:ascii="Times New Roman" w:eastAsia="Arial" w:hAnsi="Times New Roman" w:cs="Times New Roman"/>
        </w:rPr>
        <w:t xml:space="preserve">noteikumiem Nr. </w:t>
      </w:r>
      <w:r w:rsidR="009C52EF">
        <w:rPr>
          <w:rFonts w:ascii="Times New Roman" w:eastAsia="Arial" w:hAnsi="Times New Roman" w:cs="Times New Roman"/>
        </w:rPr>
        <w:t>7”</w:t>
      </w:r>
    </w:p>
    <w:p w14:paraId="589C96D0" w14:textId="77777777" w:rsidR="00A666CD" w:rsidRDefault="3EEEF365" w:rsidP="006E3129">
      <w:pPr>
        <w:shd w:val="clear" w:color="auto" w:fill="FFFFFF" w:themeFill="background1"/>
        <w:spacing w:after="120" w:line="240" w:lineRule="auto"/>
        <w:jc w:val="center"/>
        <w:rPr>
          <w:rFonts w:ascii="Times New Roman" w:eastAsia="Arial" w:hAnsi="Times New Roman" w:cs="Times New Roman"/>
        </w:rPr>
      </w:pPr>
      <w:r w:rsidRPr="009C52EF">
        <w:rPr>
          <w:rFonts w:ascii="Times New Roman" w:eastAsia="Arial" w:hAnsi="Times New Roman" w:cs="Times New Roman"/>
        </w:rPr>
        <w:t xml:space="preserve">Ziņojums </w:t>
      </w:r>
    </w:p>
    <w:p w14:paraId="260FA7D7" w14:textId="065727C0" w:rsidR="3EEEF365" w:rsidRPr="009C52EF" w:rsidRDefault="3EEEF365" w:rsidP="006E3129">
      <w:pPr>
        <w:shd w:val="clear" w:color="auto" w:fill="FFFFFF" w:themeFill="background1"/>
        <w:spacing w:after="120" w:line="240" w:lineRule="auto"/>
        <w:jc w:val="center"/>
        <w:rPr>
          <w:rFonts w:ascii="Times New Roman" w:eastAsia="Aptos" w:hAnsi="Times New Roman" w:cs="Times New Roman"/>
        </w:rPr>
      </w:pPr>
      <w:r w:rsidRPr="009C52EF">
        <w:rPr>
          <w:rFonts w:ascii="Times New Roman" w:eastAsia="Arial" w:hAnsi="Times New Roman" w:cs="Times New Roman"/>
        </w:rPr>
        <w:t>par izolēto </w:t>
      </w:r>
      <w:r w:rsidRPr="009C52EF">
        <w:rPr>
          <w:rFonts w:ascii="Times New Roman" w:eastAsia="Arial" w:hAnsi="Times New Roman" w:cs="Times New Roman"/>
          <w:i/>
          <w:iCs/>
        </w:rPr>
        <w:t>S.aureus, S.pneumoniae, E.coli, K.pneumoniae, P.aeruginosa, E.faecium/faecalis, Acinetobacter spp./Acinetobacter baumannii</w:t>
      </w:r>
      <w:r w:rsidRPr="009C52EF">
        <w:rPr>
          <w:rFonts w:ascii="Times New Roman" w:eastAsia="Arial" w:hAnsi="Times New Roman" w:cs="Times New Roman"/>
        </w:rPr>
        <w:t> mikroorganismu</w:t>
      </w:r>
    </w:p>
    <w:p w14:paraId="2BBDEE3A" w14:textId="6D5EF0B9" w:rsidR="5B87ED65" w:rsidRPr="00A666CD" w:rsidRDefault="5B87ED65" w:rsidP="006E3129">
      <w:pPr>
        <w:shd w:val="clear" w:color="auto" w:fill="FFFFFF" w:themeFill="background1"/>
        <w:spacing w:after="120" w:line="240" w:lineRule="auto"/>
        <w:ind w:firstLine="300"/>
        <w:jc w:val="center"/>
        <w:rPr>
          <w:rFonts w:ascii="Times New Roman" w:eastAsia="Arial" w:hAnsi="Times New Roman" w:cs="Times New Roman"/>
          <w:sz w:val="20"/>
          <w:szCs w:val="20"/>
        </w:rPr>
      </w:pPr>
      <w:r w:rsidRPr="00A666CD">
        <w:rPr>
          <w:rFonts w:ascii="Times New Roman" w:eastAsia="Arial" w:hAnsi="Times New Roman" w:cs="Times New Roman"/>
          <w:sz w:val="20"/>
          <w:szCs w:val="20"/>
        </w:rPr>
        <w:t>(vajadzīgo pasvītrot)</w:t>
      </w:r>
    </w:p>
    <w:p w14:paraId="4EC49C52" w14:textId="22681C4B" w:rsidR="5B87ED65" w:rsidRPr="009C52EF" w:rsidRDefault="5B87ED65" w:rsidP="006E3129">
      <w:pPr>
        <w:shd w:val="clear" w:color="auto" w:fill="FFFFFF" w:themeFill="background1"/>
        <w:spacing w:after="120" w:line="240" w:lineRule="auto"/>
        <w:ind w:firstLine="300"/>
        <w:jc w:val="center"/>
        <w:rPr>
          <w:rFonts w:ascii="Times New Roman" w:eastAsia="Arial" w:hAnsi="Times New Roman" w:cs="Times New Roman"/>
        </w:rPr>
      </w:pPr>
      <w:r w:rsidRPr="009C52EF">
        <w:rPr>
          <w:rFonts w:ascii="Times New Roman" w:eastAsia="Arial" w:hAnsi="Times New Roman" w:cs="Times New Roman"/>
        </w:rPr>
        <w:t>I. VISPĀRĪGĀ INFORMĀCIJA</w:t>
      </w:r>
    </w:p>
    <w:p w14:paraId="2BA6E8DF" w14:textId="47F25D75" w:rsidR="5B87ED65" w:rsidRPr="00A666CD" w:rsidRDefault="5B87ED65" w:rsidP="006E3129">
      <w:pPr>
        <w:shd w:val="clear" w:color="auto" w:fill="FFFFFF" w:themeFill="background1"/>
        <w:spacing w:after="120" w:line="240" w:lineRule="auto"/>
        <w:ind w:firstLine="300"/>
        <w:jc w:val="center"/>
        <w:rPr>
          <w:rFonts w:ascii="Times New Roman" w:eastAsia="Arial" w:hAnsi="Times New Roman" w:cs="Times New Roman"/>
          <w:sz w:val="20"/>
          <w:szCs w:val="20"/>
        </w:rPr>
      </w:pPr>
      <w:r w:rsidRPr="00A666CD">
        <w:rPr>
          <w:rFonts w:ascii="Times New Roman" w:eastAsia="Arial" w:hAnsi="Times New Roman" w:cs="Times New Roman"/>
          <w:sz w:val="20"/>
          <w:szCs w:val="20"/>
        </w:rPr>
        <w:t>(jāaizpilda par katru izolātu)</w:t>
      </w:r>
    </w:p>
    <w:tbl>
      <w:tblPr>
        <w:tblStyle w:val="Reatabula"/>
        <w:tblW w:w="5000" w:type="pct"/>
        <w:tblLook w:val="06A0" w:firstRow="1" w:lastRow="0" w:firstColumn="1" w:lastColumn="0" w:noHBand="1" w:noVBand="1"/>
      </w:tblPr>
      <w:tblGrid>
        <w:gridCol w:w="3433"/>
        <w:gridCol w:w="2756"/>
        <w:gridCol w:w="3206"/>
      </w:tblGrid>
      <w:tr w:rsidR="009C52EF" w:rsidRPr="009C52EF" w14:paraId="2DC094AB" w14:textId="77777777" w:rsidTr="642448BD">
        <w:trPr>
          <w:trHeight w:val="300"/>
        </w:trPr>
        <w:tc>
          <w:tcPr>
            <w:tcW w:w="5000" w:type="pct"/>
            <w:gridSpan w:val="3"/>
          </w:tcPr>
          <w:p w14:paraId="5DFC10AA" w14:textId="61EFD213" w:rsidR="20FF8485" w:rsidRPr="009C52EF" w:rsidRDefault="20FF8485" w:rsidP="009C52EF">
            <w:pPr>
              <w:rPr>
                <w:rFonts w:ascii="Times New Roman" w:eastAsia="Times New Roman" w:hAnsi="Times New Roman" w:cs="Times New Roman"/>
              </w:rPr>
            </w:pPr>
            <w:r w:rsidRPr="009C52EF">
              <w:rPr>
                <w:rFonts w:ascii="Times New Roman" w:eastAsia="Times New Roman" w:hAnsi="Times New Roman" w:cs="Times New Roman"/>
              </w:rPr>
              <w:t>Laboratorijas kods:</w:t>
            </w:r>
          </w:p>
        </w:tc>
      </w:tr>
      <w:tr w:rsidR="009C52EF" w:rsidRPr="009C52EF" w14:paraId="2D7396DC" w14:textId="77777777" w:rsidTr="642448BD">
        <w:trPr>
          <w:trHeight w:val="300"/>
        </w:trPr>
        <w:tc>
          <w:tcPr>
            <w:tcW w:w="1827" w:type="pct"/>
          </w:tcPr>
          <w:p w14:paraId="3EDDE011" w14:textId="212E3109" w:rsidR="7018F4E5" w:rsidRPr="009C52EF" w:rsidRDefault="7018F4E5" w:rsidP="009C52EF">
            <w:pPr>
              <w:rPr>
                <w:rFonts w:ascii="Times New Roman" w:eastAsia="Times New Roman" w:hAnsi="Times New Roman" w:cs="Times New Roman"/>
              </w:rPr>
            </w:pPr>
            <w:r w:rsidRPr="009C52EF">
              <w:rPr>
                <w:rFonts w:ascii="Times New Roman" w:eastAsia="Times New Roman" w:hAnsi="Times New Roman" w:cs="Times New Roman"/>
              </w:rPr>
              <w:t xml:space="preserve">Parauga </w:t>
            </w:r>
            <w:r w:rsidR="0B46AD97" w:rsidRPr="009C52EF">
              <w:rPr>
                <w:rFonts w:ascii="Times New Roman" w:eastAsia="Times New Roman" w:hAnsi="Times New Roman" w:cs="Times New Roman"/>
              </w:rPr>
              <w:t xml:space="preserve">numurs </w:t>
            </w:r>
          </w:p>
          <w:p w14:paraId="7FE818EE" w14:textId="5C2D7633" w:rsidR="798EB85A" w:rsidRPr="009C52EF" w:rsidRDefault="798EB85A" w:rsidP="798EB85A">
            <w:pPr>
              <w:pStyle w:val="Sarakstarindkopa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67" w:type="pct"/>
          </w:tcPr>
          <w:p w14:paraId="10D07D34" w14:textId="33432BBB" w:rsidR="0B46AD97" w:rsidRPr="009C52EF" w:rsidRDefault="0B46AD97" w:rsidP="009C52EF">
            <w:pPr>
              <w:rPr>
                <w:rFonts w:ascii="Times New Roman" w:eastAsia="Times New Roman" w:hAnsi="Times New Roman" w:cs="Times New Roman"/>
              </w:rPr>
            </w:pPr>
            <w:r w:rsidRPr="009C52EF">
              <w:rPr>
                <w:rFonts w:ascii="Times New Roman" w:eastAsia="Times New Roman" w:hAnsi="Times New Roman" w:cs="Times New Roman"/>
              </w:rPr>
              <w:t>Klīniskais materiāls</w:t>
            </w:r>
            <w:r w:rsidR="7378DEB0" w:rsidRPr="009C52EF">
              <w:rPr>
                <w:rFonts w:ascii="Times New Roman" w:eastAsia="Times New Roman" w:hAnsi="Times New Roman" w:cs="Times New Roman"/>
              </w:rPr>
              <w:t xml:space="preserve"> (atzīmēt)</w:t>
            </w:r>
            <w:r w:rsidRPr="009C52EF">
              <w:rPr>
                <w:rFonts w:ascii="Times New Roman" w:eastAsia="Times New Roman" w:hAnsi="Times New Roman" w:cs="Times New Roman"/>
              </w:rPr>
              <w:t>:</w:t>
            </w:r>
          </w:p>
          <w:p w14:paraId="5A31432D" w14:textId="71EB3C2C" w:rsidR="50363C73" w:rsidRPr="009C52EF" w:rsidRDefault="50363C73" w:rsidP="798EB85A">
            <w:pPr>
              <w:pStyle w:val="Sarakstarindkopa"/>
              <w:rPr>
                <w:rFonts w:ascii="Times New Roman" w:eastAsia="Times New Roman" w:hAnsi="Times New Roman" w:cs="Times New Roman"/>
              </w:rPr>
            </w:pPr>
            <w:r w:rsidRPr="009C52EF">
              <w:rPr>
                <w:rFonts w:ascii="Times New Roman" w:eastAsia="Times New Roman" w:hAnsi="Times New Roman" w:cs="Times New Roman"/>
              </w:rPr>
              <w:t>□ asinis</w:t>
            </w:r>
          </w:p>
          <w:p w14:paraId="4517B257" w14:textId="4EBAB29F" w:rsidR="50363C73" w:rsidRPr="009C52EF" w:rsidRDefault="50363C73" w:rsidP="798EB85A">
            <w:pPr>
              <w:pStyle w:val="Sarakstarindkopa"/>
              <w:rPr>
                <w:rFonts w:ascii="Times New Roman" w:eastAsia="Times New Roman" w:hAnsi="Times New Roman" w:cs="Times New Roman"/>
              </w:rPr>
            </w:pPr>
            <w:r w:rsidRPr="009C52EF">
              <w:rPr>
                <w:rFonts w:ascii="Times New Roman" w:eastAsia="Times New Roman" w:hAnsi="Times New Roman" w:cs="Times New Roman"/>
              </w:rPr>
              <w:t>□ likvors</w:t>
            </w:r>
          </w:p>
        </w:tc>
        <w:tc>
          <w:tcPr>
            <w:tcW w:w="1707" w:type="pct"/>
          </w:tcPr>
          <w:p w14:paraId="2757F865" w14:textId="75259D68" w:rsidR="1C60458E" w:rsidRPr="009C52EF" w:rsidRDefault="1C60458E" w:rsidP="009C52EF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9C52EF">
              <w:rPr>
                <w:rFonts w:ascii="Times New Roman" w:eastAsia="Times New Roman" w:hAnsi="Times New Roman" w:cs="Times New Roman"/>
              </w:rPr>
              <w:t xml:space="preserve">Parauga ņemšanas datums </w:t>
            </w:r>
            <w:r w:rsidR="00104C4A">
              <w:rPr>
                <w:rFonts w:ascii="Times New Roman" w:eastAsia="Times New Roman" w:hAnsi="Times New Roman" w:cs="Times New Roman"/>
              </w:rPr>
              <w:t>(</w:t>
            </w:r>
            <w:r w:rsidRPr="009C52EF">
              <w:rPr>
                <w:rFonts w:ascii="Times New Roman" w:eastAsia="Times New Roman" w:hAnsi="Times New Roman" w:cs="Times New Roman"/>
              </w:rPr>
              <w:t>dd/mm/gggg</w:t>
            </w:r>
            <w:r w:rsidR="00104C4A">
              <w:rPr>
                <w:rFonts w:ascii="Times New Roman" w:eastAsia="Times New Roman" w:hAnsi="Times New Roman" w:cs="Times New Roman"/>
              </w:rPr>
              <w:t>)</w:t>
            </w:r>
          </w:p>
          <w:p w14:paraId="25BB023F" w14:textId="61515938" w:rsidR="798EB85A" w:rsidRPr="009C52EF" w:rsidRDefault="798EB85A" w:rsidP="798EB85A">
            <w:pPr>
              <w:pStyle w:val="Sarakstarindkopa"/>
              <w:rPr>
                <w:rFonts w:ascii="Times New Roman" w:eastAsia="Times New Roman" w:hAnsi="Times New Roman" w:cs="Times New Roman"/>
              </w:rPr>
            </w:pPr>
          </w:p>
        </w:tc>
      </w:tr>
      <w:tr w:rsidR="009C52EF" w:rsidRPr="009C52EF" w14:paraId="51AB9BA2" w14:textId="77777777" w:rsidTr="642448BD">
        <w:trPr>
          <w:trHeight w:val="300"/>
        </w:trPr>
        <w:tc>
          <w:tcPr>
            <w:tcW w:w="1827" w:type="pct"/>
          </w:tcPr>
          <w:p w14:paraId="0E550CDE" w14:textId="2A28C9E8" w:rsidR="4E34E731" w:rsidRPr="009C52EF" w:rsidRDefault="79810B85" w:rsidP="009C52EF">
            <w:pPr>
              <w:rPr>
                <w:rFonts w:ascii="Times New Roman" w:eastAsia="Times New Roman" w:hAnsi="Times New Roman" w:cs="Times New Roman"/>
              </w:rPr>
            </w:pPr>
            <w:r w:rsidRPr="009C52EF">
              <w:rPr>
                <w:rFonts w:ascii="Times New Roman" w:eastAsia="Times New Roman" w:hAnsi="Times New Roman" w:cs="Times New Roman"/>
              </w:rPr>
              <w:t>Pa</w:t>
            </w:r>
            <w:r w:rsidR="63425480" w:rsidRPr="009C52EF">
              <w:rPr>
                <w:rFonts w:ascii="Times New Roman" w:eastAsia="Times New Roman" w:hAnsi="Times New Roman" w:cs="Times New Roman"/>
              </w:rPr>
              <w:t xml:space="preserve">cienta </w:t>
            </w:r>
            <w:r w:rsidR="6D5EA61B" w:rsidRPr="009C52EF">
              <w:rPr>
                <w:rFonts w:ascii="Times New Roman" w:eastAsia="Times New Roman" w:hAnsi="Times New Roman" w:cs="Times New Roman"/>
              </w:rPr>
              <w:t>v</w:t>
            </w:r>
            <w:r w:rsidR="63425480" w:rsidRPr="009C52EF">
              <w:rPr>
                <w:rFonts w:ascii="Times New Roman" w:eastAsia="Times New Roman" w:hAnsi="Times New Roman" w:cs="Times New Roman"/>
              </w:rPr>
              <w:t>ārds</w:t>
            </w:r>
            <w:r w:rsidR="009C52EF">
              <w:rPr>
                <w:rFonts w:ascii="Times New Roman" w:eastAsia="Times New Roman" w:hAnsi="Times New Roman" w:cs="Times New Roman"/>
              </w:rPr>
              <w:t>,</w:t>
            </w:r>
            <w:r w:rsidR="63425480" w:rsidRPr="009C52EF">
              <w:rPr>
                <w:rFonts w:ascii="Times New Roman" w:eastAsia="Times New Roman" w:hAnsi="Times New Roman" w:cs="Times New Roman"/>
              </w:rPr>
              <w:t xml:space="preserve"> uzvārds</w:t>
            </w:r>
          </w:p>
        </w:tc>
        <w:tc>
          <w:tcPr>
            <w:tcW w:w="1467" w:type="pct"/>
          </w:tcPr>
          <w:p w14:paraId="231874E4" w14:textId="1529271D" w:rsidR="4E34E731" w:rsidRPr="009C52EF" w:rsidRDefault="4E34E731" w:rsidP="009C52EF">
            <w:pPr>
              <w:rPr>
                <w:rFonts w:ascii="Times New Roman" w:eastAsia="Times New Roman" w:hAnsi="Times New Roman" w:cs="Times New Roman"/>
              </w:rPr>
            </w:pPr>
            <w:r w:rsidRPr="009C52EF">
              <w:rPr>
                <w:rFonts w:ascii="Times New Roman" w:eastAsia="Times New Roman" w:hAnsi="Times New Roman" w:cs="Times New Roman"/>
              </w:rPr>
              <w:t>Dzimums:</w:t>
            </w:r>
          </w:p>
          <w:p w14:paraId="4A8936CF" w14:textId="1439BD9C" w:rsidR="4E34E731" w:rsidRPr="009C52EF" w:rsidRDefault="4E34E731" w:rsidP="798EB85A">
            <w:pPr>
              <w:pStyle w:val="Sarakstarindkopa"/>
              <w:rPr>
                <w:rFonts w:ascii="Times New Roman" w:eastAsia="Times New Roman" w:hAnsi="Times New Roman" w:cs="Times New Roman"/>
              </w:rPr>
            </w:pPr>
            <w:r w:rsidRPr="009C52EF">
              <w:rPr>
                <w:rFonts w:ascii="Times New Roman" w:eastAsia="Times New Roman" w:hAnsi="Times New Roman" w:cs="Times New Roman"/>
              </w:rPr>
              <w:t>□ sieviete</w:t>
            </w:r>
          </w:p>
          <w:p w14:paraId="5EAB1CAF" w14:textId="7FC7781C" w:rsidR="4E34E731" w:rsidRPr="009C52EF" w:rsidRDefault="4CEECC30" w:rsidP="798EB85A">
            <w:pPr>
              <w:pStyle w:val="Sarakstarindkopa"/>
              <w:rPr>
                <w:rFonts w:ascii="Times New Roman" w:eastAsia="Times New Roman" w:hAnsi="Times New Roman" w:cs="Times New Roman"/>
              </w:rPr>
            </w:pPr>
            <w:r w:rsidRPr="009C52EF">
              <w:rPr>
                <w:rFonts w:ascii="Times New Roman" w:eastAsia="Times New Roman" w:hAnsi="Times New Roman" w:cs="Times New Roman"/>
              </w:rPr>
              <w:t>□ vīrietis</w:t>
            </w:r>
          </w:p>
          <w:p w14:paraId="6D8AF33A" w14:textId="06DB45C1" w:rsidR="4E34E731" w:rsidRPr="009C52EF" w:rsidRDefault="4E34E731" w:rsidP="798EB85A">
            <w:pPr>
              <w:pStyle w:val="Sarakstarindkopa"/>
              <w:rPr>
                <w:rFonts w:ascii="Times New Roman" w:eastAsia="Times New Roman" w:hAnsi="Times New Roman" w:cs="Times New Roman"/>
              </w:rPr>
            </w:pPr>
            <w:r w:rsidRPr="009C52EF">
              <w:rPr>
                <w:rFonts w:ascii="Times New Roman" w:eastAsia="Times New Roman" w:hAnsi="Times New Roman" w:cs="Times New Roman"/>
              </w:rPr>
              <w:t>□ cits</w:t>
            </w:r>
          </w:p>
          <w:p w14:paraId="10A46677" w14:textId="35F48AC9" w:rsidR="4E34E731" w:rsidRPr="009C52EF" w:rsidRDefault="4E34E731" w:rsidP="798EB85A">
            <w:pPr>
              <w:pStyle w:val="Sarakstarindkopa"/>
              <w:rPr>
                <w:rFonts w:ascii="Times New Roman" w:eastAsia="Times New Roman" w:hAnsi="Times New Roman" w:cs="Times New Roman"/>
              </w:rPr>
            </w:pPr>
            <w:r w:rsidRPr="009C52EF">
              <w:rPr>
                <w:rFonts w:ascii="Times New Roman" w:eastAsia="Times New Roman" w:hAnsi="Times New Roman" w:cs="Times New Roman"/>
              </w:rPr>
              <w:t>□ nav zināms</w:t>
            </w:r>
          </w:p>
        </w:tc>
        <w:tc>
          <w:tcPr>
            <w:tcW w:w="1707" w:type="pct"/>
          </w:tcPr>
          <w:p w14:paraId="5B6B0EE3" w14:textId="2F0989FA" w:rsidR="4E34E731" w:rsidRPr="009C52EF" w:rsidRDefault="4E34E731" w:rsidP="009C52EF">
            <w:pPr>
              <w:rPr>
                <w:rFonts w:ascii="Times New Roman" w:eastAsia="Times New Roman" w:hAnsi="Times New Roman" w:cs="Times New Roman"/>
              </w:rPr>
            </w:pPr>
            <w:r w:rsidRPr="009C52EF">
              <w:rPr>
                <w:rFonts w:ascii="Times New Roman" w:eastAsia="Times New Roman" w:hAnsi="Times New Roman" w:cs="Times New Roman"/>
              </w:rPr>
              <w:t>Vecums (gados)</w:t>
            </w:r>
          </w:p>
        </w:tc>
      </w:tr>
      <w:tr w:rsidR="009C52EF" w:rsidRPr="009C52EF" w14:paraId="4744EA3A" w14:textId="77777777" w:rsidTr="642448BD">
        <w:trPr>
          <w:trHeight w:val="300"/>
        </w:trPr>
        <w:tc>
          <w:tcPr>
            <w:tcW w:w="1827" w:type="pct"/>
          </w:tcPr>
          <w:p w14:paraId="1B39D7E6" w14:textId="246566B6" w:rsidR="5CA24FB7" w:rsidRPr="009C52EF" w:rsidRDefault="5CA24FB7" w:rsidP="009C52EF">
            <w:pPr>
              <w:rPr>
                <w:rFonts w:ascii="Times New Roman" w:eastAsia="Times New Roman" w:hAnsi="Times New Roman" w:cs="Times New Roman"/>
              </w:rPr>
            </w:pPr>
            <w:r w:rsidRPr="009C52EF">
              <w:rPr>
                <w:rFonts w:ascii="Times New Roman" w:eastAsia="Times New Roman" w:hAnsi="Times New Roman" w:cs="Times New Roman"/>
              </w:rPr>
              <w:t>Personas kods:</w:t>
            </w:r>
          </w:p>
          <w:p w14:paraId="210408EF" w14:textId="77777777" w:rsidR="0028EF8F" w:rsidRDefault="4EB476E8" w:rsidP="00D8061D">
            <w:pPr>
              <w:pStyle w:val="Sarakstarindkopa"/>
              <w:rPr>
                <w:rFonts w:ascii="Times New Roman" w:eastAsia="Times New Roman" w:hAnsi="Times New Roman" w:cs="Times New Roman"/>
              </w:rPr>
            </w:pPr>
            <w:r w:rsidRPr="009C52EF">
              <w:rPr>
                <w:rFonts w:ascii="Times New Roman" w:eastAsia="Times New Roman" w:hAnsi="Times New Roman" w:cs="Times New Roman"/>
              </w:rPr>
              <w:t>------ - -----</w:t>
            </w:r>
          </w:p>
          <w:p w14:paraId="683788CF" w14:textId="48B01020" w:rsidR="00D8061D" w:rsidRPr="00D8061D" w:rsidRDefault="00D8061D" w:rsidP="00D8061D">
            <w:pPr>
              <w:pStyle w:val="Sarakstarindkopa"/>
              <w:rPr>
                <w:rFonts w:eastAsia="Times New Roman"/>
              </w:rPr>
            </w:pPr>
          </w:p>
        </w:tc>
        <w:tc>
          <w:tcPr>
            <w:tcW w:w="5962" w:type="dxa"/>
            <w:gridSpan w:val="2"/>
          </w:tcPr>
          <w:p w14:paraId="5DA5E857" w14:textId="78E89EC9" w:rsidR="4EB476E8" w:rsidRPr="009C52EF" w:rsidRDefault="57F24D48" w:rsidP="009C52EF">
            <w:pPr>
              <w:rPr>
                <w:rFonts w:ascii="Times New Roman" w:eastAsia="Times New Roman" w:hAnsi="Times New Roman" w:cs="Times New Roman"/>
              </w:rPr>
            </w:pPr>
            <w:r w:rsidRPr="642448BD">
              <w:rPr>
                <w:rFonts w:ascii="Times New Roman" w:eastAsia="Times New Roman" w:hAnsi="Times New Roman" w:cs="Times New Roman"/>
              </w:rPr>
              <w:t>Dzimšanas datums:</w:t>
            </w:r>
            <w:r w:rsidR="3F3D5A03" w:rsidRPr="642448BD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603CD9AB" w14:textId="100BE5A2" w:rsidR="57F24D48" w:rsidRDefault="4EB476E8" w:rsidP="642448BD">
            <w:pPr>
              <w:rPr>
                <w:rFonts w:ascii="Times New Roman" w:eastAsia="Times New Roman" w:hAnsi="Times New Roman" w:cs="Times New Roman"/>
              </w:rPr>
            </w:pPr>
            <w:r w:rsidRPr="009C52EF">
              <w:rPr>
                <w:rFonts w:ascii="Times New Roman" w:eastAsia="Times New Roman" w:hAnsi="Times New Roman" w:cs="Times New Roman"/>
              </w:rPr>
              <w:t>dd/mm/gggg</w:t>
            </w:r>
          </w:p>
        </w:tc>
      </w:tr>
      <w:tr w:rsidR="009C52EF" w:rsidRPr="009C52EF" w14:paraId="3195B39B" w14:textId="77777777" w:rsidTr="642448BD">
        <w:trPr>
          <w:trHeight w:val="300"/>
        </w:trPr>
        <w:tc>
          <w:tcPr>
            <w:tcW w:w="1827" w:type="pct"/>
          </w:tcPr>
          <w:p w14:paraId="77166A7C" w14:textId="22F7BB90" w:rsidR="4E34E731" w:rsidRPr="00104C4A" w:rsidRDefault="4E34E731" w:rsidP="00104C4A">
            <w:pPr>
              <w:rPr>
                <w:rFonts w:ascii="Times New Roman" w:eastAsia="Times New Roman" w:hAnsi="Times New Roman" w:cs="Times New Roman"/>
              </w:rPr>
            </w:pPr>
            <w:r w:rsidRPr="00104C4A">
              <w:rPr>
                <w:rFonts w:ascii="Times New Roman" w:eastAsia="Times New Roman" w:hAnsi="Times New Roman" w:cs="Times New Roman"/>
              </w:rPr>
              <w:t>Stacionār</w:t>
            </w:r>
            <w:r w:rsidR="00A666CD">
              <w:rPr>
                <w:rFonts w:ascii="Times New Roman" w:eastAsia="Times New Roman" w:hAnsi="Times New Roman" w:cs="Times New Roman"/>
              </w:rPr>
              <w:t xml:space="preserve">ās </w:t>
            </w:r>
            <w:r w:rsidRPr="00104C4A">
              <w:rPr>
                <w:rFonts w:ascii="Times New Roman" w:eastAsia="Times New Roman" w:hAnsi="Times New Roman" w:cs="Times New Roman"/>
              </w:rPr>
              <w:t>/ambulator</w:t>
            </w:r>
            <w:r w:rsidR="00A666CD">
              <w:rPr>
                <w:rFonts w:ascii="Times New Roman" w:eastAsia="Times New Roman" w:hAnsi="Times New Roman" w:cs="Times New Roman"/>
              </w:rPr>
              <w:t>ā</w:t>
            </w:r>
            <w:r w:rsidRPr="00104C4A">
              <w:rPr>
                <w:rFonts w:ascii="Times New Roman" w:eastAsia="Times New Roman" w:hAnsi="Times New Roman" w:cs="Times New Roman"/>
              </w:rPr>
              <w:t>s iestādes ID</w:t>
            </w:r>
          </w:p>
        </w:tc>
        <w:tc>
          <w:tcPr>
            <w:tcW w:w="1467" w:type="pct"/>
          </w:tcPr>
          <w:p w14:paraId="71B51276" w14:textId="06ECD407" w:rsidR="72967709" w:rsidRPr="00104C4A" w:rsidRDefault="72967709" w:rsidP="00104C4A">
            <w:pPr>
              <w:rPr>
                <w:rFonts w:ascii="Times New Roman" w:eastAsia="Times New Roman" w:hAnsi="Times New Roman" w:cs="Times New Roman"/>
              </w:rPr>
            </w:pPr>
            <w:r w:rsidRPr="00104C4A">
              <w:rPr>
                <w:rFonts w:ascii="Times New Roman" w:eastAsia="Times New Roman" w:hAnsi="Times New Roman" w:cs="Times New Roman"/>
              </w:rPr>
              <w:t>Izmeklēts</w:t>
            </w:r>
            <w:r w:rsidR="4E34E731" w:rsidRPr="00104C4A">
              <w:rPr>
                <w:rFonts w:ascii="Times New Roman" w:eastAsia="Times New Roman" w:hAnsi="Times New Roman" w:cs="Times New Roman"/>
              </w:rPr>
              <w:t>:</w:t>
            </w:r>
          </w:p>
          <w:p w14:paraId="55EDBEBD" w14:textId="18D95897" w:rsidR="4E34E731" w:rsidRPr="009C52EF" w:rsidRDefault="4CEECC30" w:rsidP="798EB85A">
            <w:pPr>
              <w:pStyle w:val="Sarakstarindkopa"/>
              <w:rPr>
                <w:rFonts w:ascii="Times New Roman" w:eastAsia="Times New Roman" w:hAnsi="Times New Roman" w:cs="Times New Roman"/>
              </w:rPr>
            </w:pPr>
            <w:r w:rsidRPr="009C52EF">
              <w:rPr>
                <w:rFonts w:ascii="Times New Roman" w:eastAsia="Times New Roman" w:hAnsi="Times New Roman" w:cs="Times New Roman"/>
              </w:rPr>
              <w:t xml:space="preserve">□ </w:t>
            </w:r>
            <w:r w:rsidR="6D9C5997" w:rsidRPr="009C52EF">
              <w:rPr>
                <w:rFonts w:ascii="Times New Roman" w:eastAsia="Times New Roman" w:hAnsi="Times New Roman" w:cs="Times New Roman"/>
              </w:rPr>
              <w:t>s</w:t>
            </w:r>
            <w:r w:rsidR="373B14B4" w:rsidRPr="009C52EF">
              <w:rPr>
                <w:rFonts w:ascii="Times New Roman" w:eastAsia="Times New Roman" w:hAnsi="Times New Roman" w:cs="Times New Roman"/>
              </w:rPr>
              <w:t>ta</w:t>
            </w:r>
            <w:r w:rsidR="6D9C5997" w:rsidRPr="009C52EF">
              <w:rPr>
                <w:rFonts w:ascii="Times New Roman" w:eastAsia="Times New Roman" w:hAnsi="Times New Roman" w:cs="Times New Roman"/>
              </w:rPr>
              <w:t>cionārā</w:t>
            </w:r>
          </w:p>
          <w:p w14:paraId="306B5937" w14:textId="2F477F40" w:rsidR="598B399F" w:rsidRPr="009C52EF" w:rsidRDefault="6D9C5997" w:rsidP="798EB85A">
            <w:pPr>
              <w:pStyle w:val="Sarakstarindkopa"/>
              <w:rPr>
                <w:rFonts w:ascii="Times New Roman" w:eastAsia="Times New Roman" w:hAnsi="Times New Roman" w:cs="Times New Roman"/>
              </w:rPr>
            </w:pPr>
            <w:r w:rsidRPr="009C52EF">
              <w:rPr>
                <w:rFonts w:ascii="Times New Roman" w:eastAsia="Times New Roman" w:hAnsi="Times New Roman" w:cs="Times New Roman"/>
              </w:rPr>
              <w:t>□</w:t>
            </w:r>
            <w:r w:rsidR="74B833BC" w:rsidRPr="009C52EF">
              <w:rPr>
                <w:rFonts w:ascii="Times New Roman" w:eastAsia="Times New Roman" w:hAnsi="Times New Roman" w:cs="Times New Roman"/>
              </w:rPr>
              <w:t xml:space="preserve"> </w:t>
            </w:r>
            <w:r w:rsidRPr="009C52EF">
              <w:rPr>
                <w:rFonts w:ascii="Times New Roman" w:eastAsia="Times New Roman" w:hAnsi="Times New Roman" w:cs="Times New Roman"/>
              </w:rPr>
              <w:t>ambulatori</w:t>
            </w:r>
          </w:p>
          <w:p w14:paraId="7EEAB052" w14:textId="3A9B17C4" w:rsidR="598B399F" w:rsidRPr="009C52EF" w:rsidRDefault="6D9C5997" w:rsidP="798EB85A">
            <w:pPr>
              <w:pStyle w:val="Sarakstarindkopa"/>
              <w:rPr>
                <w:rFonts w:ascii="Times New Roman" w:eastAsia="Times New Roman" w:hAnsi="Times New Roman" w:cs="Times New Roman"/>
              </w:rPr>
            </w:pPr>
            <w:r w:rsidRPr="009C52EF">
              <w:rPr>
                <w:rFonts w:ascii="Times New Roman" w:eastAsia="Times New Roman" w:hAnsi="Times New Roman" w:cs="Times New Roman"/>
              </w:rPr>
              <w:t>□</w:t>
            </w:r>
            <w:r w:rsidR="7FA2A83E" w:rsidRPr="009C52EF">
              <w:rPr>
                <w:rFonts w:ascii="Times New Roman" w:eastAsia="Times New Roman" w:hAnsi="Times New Roman" w:cs="Times New Roman"/>
              </w:rPr>
              <w:t xml:space="preserve"> </w:t>
            </w:r>
            <w:r w:rsidRPr="009C52EF">
              <w:rPr>
                <w:rFonts w:ascii="Times New Roman" w:eastAsia="Times New Roman" w:hAnsi="Times New Roman" w:cs="Times New Roman"/>
              </w:rPr>
              <w:t>cits</w:t>
            </w:r>
          </w:p>
          <w:p w14:paraId="27922B18" w14:textId="03ED4BEA" w:rsidR="598B399F" w:rsidRPr="009C52EF" w:rsidRDefault="598B399F" w:rsidP="798EB85A">
            <w:pPr>
              <w:pStyle w:val="Sarakstarindkopa"/>
              <w:rPr>
                <w:rFonts w:ascii="Times New Roman" w:eastAsia="Times New Roman" w:hAnsi="Times New Roman" w:cs="Times New Roman"/>
              </w:rPr>
            </w:pPr>
            <w:r w:rsidRPr="009C52EF">
              <w:rPr>
                <w:rFonts w:ascii="Times New Roman" w:eastAsia="Times New Roman" w:hAnsi="Times New Roman" w:cs="Times New Roman"/>
              </w:rPr>
              <w:t>□ nav zināms</w:t>
            </w:r>
          </w:p>
        </w:tc>
        <w:tc>
          <w:tcPr>
            <w:tcW w:w="1707" w:type="pct"/>
          </w:tcPr>
          <w:p w14:paraId="2BBECD2B" w14:textId="74A84BF2" w:rsidR="598B399F" w:rsidRPr="009C52EF" w:rsidRDefault="0F7D7D79" w:rsidP="642448BD">
            <w:pPr>
              <w:spacing w:beforeAutospacing="1" w:line="293" w:lineRule="atLeast"/>
              <w:rPr>
                <w:rFonts w:ascii="Times New Roman" w:eastAsia="Times New Roman" w:hAnsi="Times New Roman" w:cs="Times New Roman"/>
                <w:lang w:val="en-US"/>
              </w:rPr>
            </w:pPr>
            <w:r w:rsidRPr="642448BD">
              <w:rPr>
                <w:rFonts w:ascii="Times New Roman" w:eastAsia="Times New Roman" w:hAnsi="Times New Roman" w:cs="Times New Roman"/>
              </w:rPr>
              <w:t>Hospitalizācijas datums (dd/mm/gggg)</w:t>
            </w:r>
          </w:p>
          <w:p w14:paraId="51E9A203" w14:textId="3784A183" w:rsidR="798EB85A" w:rsidRPr="009C52EF" w:rsidRDefault="798EB85A" w:rsidP="798EB85A">
            <w:pPr>
              <w:pStyle w:val="Sarakstarindkopa"/>
              <w:rPr>
                <w:rFonts w:ascii="Times New Roman" w:eastAsia="Times New Roman" w:hAnsi="Times New Roman" w:cs="Times New Roman"/>
              </w:rPr>
            </w:pPr>
          </w:p>
        </w:tc>
      </w:tr>
      <w:tr w:rsidR="00E27B64" w:rsidRPr="009C52EF" w14:paraId="395B7DB3" w14:textId="77777777" w:rsidTr="642448BD">
        <w:trPr>
          <w:trHeight w:val="300"/>
        </w:trPr>
        <w:tc>
          <w:tcPr>
            <w:tcW w:w="5000" w:type="pct"/>
            <w:gridSpan w:val="3"/>
          </w:tcPr>
          <w:p w14:paraId="51DAEF5C" w14:textId="6CCBBB92" w:rsidR="598B399F" w:rsidRPr="00104C4A" w:rsidRDefault="598B399F" w:rsidP="798EB85A">
            <w:pPr>
              <w:spacing w:beforeAutospacing="1" w:line="293" w:lineRule="atLeast"/>
              <w:rPr>
                <w:rFonts w:ascii="Times New Roman" w:eastAsia="Times New Roman" w:hAnsi="Times New Roman" w:cs="Times New Roman"/>
              </w:rPr>
            </w:pPr>
            <w:r w:rsidRPr="009C52EF">
              <w:rPr>
                <w:rFonts w:ascii="Times New Roman" w:eastAsia="Times New Roman" w:hAnsi="Times New Roman" w:cs="Times New Roman"/>
              </w:rPr>
              <w:t>Nodaļas profils (atzīmēt):</w:t>
            </w:r>
          </w:p>
          <w:p w14:paraId="572DFDD2" w14:textId="77777777" w:rsidR="00104C4A" w:rsidRDefault="6D9C5997" w:rsidP="00104C4A">
            <w:pPr>
              <w:rPr>
                <w:rFonts w:ascii="Times New Roman" w:eastAsia="Times New Roman" w:hAnsi="Times New Roman" w:cs="Times New Roman"/>
              </w:rPr>
            </w:pPr>
            <w:r w:rsidRPr="009C52EF">
              <w:rPr>
                <w:rFonts w:ascii="Times New Roman" w:eastAsia="Times New Roman" w:hAnsi="Times New Roman" w:cs="Times New Roman"/>
              </w:rPr>
              <w:t xml:space="preserve">□ terapija </w:t>
            </w:r>
            <w:r w:rsidR="58006C3E" w:rsidRPr="009C52EF">
              <w:rPr>
                <w:rFonts w:ascii="Times New Roman" w:eastAsia="Times New Roman" w:hAnsi="Times New Roman" w:cs="Times New Roman"/>
              </w:rPr>
              <w:t xml:space="preserve">               </w:t>
            </w:r>
            <w:r w:rsidR="3FF2A914" w:rsidRPr="009C52EF">
              <w:rPr>
                <w:rFonts w:ascii="Times New Roman" w:eastAsia="Times New Roman" w:hAnsi="Times New Roman" w:cs="Times New Roman"/>
              </w:rPr>
              <w:t xml:space="preserve"> </w:t>
            </w:r>
            <w:r w:rsidR="1FBB6ACC" w:rsidRPr="009C52EF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79094B75" w14:textId="77777777" w:rsidR="00104C4A" w:rsidRDefault="6D9C5997" w:rsidP="00104C4A">
            <w:pPr>
              <w:rPr>
                <w:rFonts w:ascii="Times New Roman" w:eastAsia="Times New Roman" w:hAnsi="Times New Roman" w:cs="Times New Roman"/>
              </w:rPr>
            </w:pPr>
            <w:r w:rsidRPr="009C52EF">
              <w:rPr>
                <w:rFonts w:ascii="Times New Roman" w:eastAsia="Times New Roman" w:hAnsi="Times New Roman" w:cs="Times New Roman"/>
              </w:rPr>
              <w:t>□ pediatrija</w:t>
            </w:r>
            <w:r w:rsidR="54B3A1AC" w:rsidRPr="009C52EF">
              <w:rPr>
                <w:rFonts w:ascii="Times New Roman" w:eastAsia="Times New Roman" w:hAnsi="Times New Roman" w:cs="Times New Roman"/>
              </w:rPr>
              <w:t>/neonatoloģija</w:t>
            </w:r>
            <w:r w:rsidR="10C2ED2E" w:rsidRPr="009C52EF">
              <w:rPr>
                <w:rFonts w:ascii="Times New Roman" w:eastAsia="Times New Roman" w:hAnsi="Times New Roman" w:cs="Times New Roman"/>
              </w:rPr>
              <w:t xml:space="preserve"> </w:t>
            </w:r>
            <w:r w:rsidR="2AC06083" w:rsidRPr="009C52EF">
              <w:rPr>
                <w:rFonts w:ascii="Times New Roman" w:eastAsia="Times New Roman" w:hAnsi="Times New Roman" w:cs="Times New Roman"/>
              </w:rPr>
              <w:t xml:space="preserve">      </w:t>
            </w:r>
          </w:p>
          <w:p w14:paraId="353669C2" w14:textId="2E68797C" w:rsidR="598B399F" w:rsidRPr="009C52EF" w:rsidRDefault="6D9C5997" w:rsidP="00104C4A">
            <w:pPr>
              <w:rPr>
                <w:rFonts w:ascii="Times New Roman" w:eastAsia="Times New Roman" w:hAnsi="Times New Roman" w:cs="Times New Roman"/>
              </w:rPr>
            </w:pPr>
            <w:r w:rsidRPr="009C52EF">
              <w:rPr>
                <w:rFonts w:ascii="Times New Roman" w:eastAsia="Times New Roman" w:hAnsi="Times New Roman" w:cs="Times New Roman"/>
              </w:rPr>
              <w:t>□ pediatrija</w:t>
            </w:r>
            <w:r w:rsidR="0AB8BCA1" w:rsidRPr="009C52EF">
              <w:rPr>
                <w:rFonts w:ascii="Times New Roman" w:eastAsia="Times New Roman" w:hAnsi="Times New Roman" w:cs="Times New Roman"/>
              </w:rPr>
              <w:t>s</w:t>
            </w:r>
            <w:r w:rsidRPr="009C52EF">
              <w:rPr>
                <w:rFonts w:ascii="Times New Roman" w:eastAsia="Times New Roman" w:hAnsi="Times New Roman" w:cs="Times New Roman"/>
              </w:rPr>
              <w:t>/neonat</w:t>
            </w:r>
            <w:r w:rsidR="463AD08A" w:rsidRPr="009C52EF">
              <w:rPr>
                <w:rFonts w:ascii="Times New Roman" w:eastAsia="Times New Roman" w:hAnsi="Times New Roman" w:cs="Times New Roman"/>
              </w:rPr>
              <w:t>oloģijas</w:t>
            </w:r>
            <w:r w:rsidRPr="00104C4A">
              <w:rPr>
                <w:rFonts w:ascii="Times New Roman" w:eastAsia="Times New Roman" w:hAnsi="Times New Roman" w:cs="Times New Roman"/>
              </w:rPr>
              <w:t xml:space="preserve"> </w:t>
            </w:r>
            <w:r w:rsidR="25EF2A12" w:rsidRPr="00104C4A">
              <w:rPr>
                <w:rFonts w:ascii="Times New Roman" w:eastAsia="Times New Roman" w:hAnsi="Times New Roman" w:cs="Times New Roman"/>
              </w:rPr>
              <w:t>intensīvā terapija</w:t>
            </w:r>
          </w:p>
          <w:p w14:paraId="3202918A" w14:textId="77777777" w:rsidR="00104C4A" w:rsidRDefault="6D9C5997" w:rsidP="00104C4A">
            <w:pPr>
              <w:rPr>
                <w:rFonts w:ascii="Times New Roman" w:eastAsia="Times New Roman" w:hAnsi="Times New Roman" w:cs="Times New Roman"/>
              </w:rPr>
            </w:pPr>
            <w:r w:rsidRPr="009C52EF">
              <w:rPr>
                <w:rFonts w:ascii="Times New Roman" w:eastAsia="Times New Roman" w:hAnsi="Times New Roman" w:cs="Times New Roman"/>
              </w:rPr>
              <w:t>□ ķirurģija</w:t>
            </w:r>
            <w:r w:rsidR="397BEE64" w:rsidRPr="009C52EF">
              <w:rPr>
                <w:rFonts w:ascii="Times New Roman" w:eastAsia="Times New Roman" w:hAnsi="Times New Roman" w:cs="Times New Roman"/>
              </w:rPr>
              <w:t xml:space="preserve">            </w:t>
            </w:r>
            <w:r w:rsidR="7FF75357" w:rsidRPr="009C52EF">
              <w:rPr>
                <w:rFonts w:ascii="Times New Roman" w:eastAsia="Times New Roman" w:hAnsi="Times New Roman" w:cs="Times New Roman"/>
              </w:rPr>
              <w:t xml:space="preserve"> </w:t>
            </w:r>
            <w:r w:rsidR="397BEE64" w:rsidRPr="009C52EF">
              <w:rPr>
                <w:rFonts w:ascii="Times New Roman" w:eastAsia="Times New Roman" w:hAnsi="Times New Roman" w:cs="Times New Roman"/>
              </w:rPr>
              <w:t xml:space="preserve"> </w:t>
            </w:r>
            <w:r w:rsidR="32FFC9CF" w:rsidRPr="009C52EF">
              <w:rPr>
                <w:rFonts w:ascii="Times New Roman" w:eastAsia="Times New Roman" w:hAnsi="Times New Roman" w:cs="Times New Roman"/>
              </w:rPr>
              <w:t xml:space="preserve"> </w:t>
            </w:r>
            <w:r w:rsidR="550DB1A3" w:rsidRPr="009C52EF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9C383C2" w14:textId="77777777" w:rsidR="00104C4A" w:rsidRDefault="6D9C5997" w:rsidP="00104C4A">
            <w:pPr>
              <w:rPr>
                <w:rFonts w:ascii="Times New Roman" w:eastAsia="Times New Roman" w:hAnsi="Times New Roman" w:cs="Times New Roman"/>
              </w:rPr>
            </w:pPr>
            <w:r w:rsidRPr="009C52EF">
              <w:rPr>
                <w:rFonts w:ascii="Times New Roman" w:eastAsia="Times New Roman" w:hAnsi="Times New Roman" w:cs="Times New Roman"/>
              </w:rPr>
              <w:t>□ hematoloģija/onkoloģija</w:t>
            </w:r>
            <w:r w:rsidR="052C67B8" w:rsidRPr="009C52EF">
              <w:rPr>
                <w:rFonts w:ascii="Times New Roman" w:eastAsia="Times New Roman" w:hAnsi="Times New Roman" w:cs="Times New Roman"/>
              </w:rPr>
              <w:t xml:space="preserve">  </w:t>
            </w:r>
            <w:r w:rsidR="3C879821" w:rsidRPr="009C52EF">
              <w:rPr>
                <w:rFonts w:ascii="Times New Roman" w:eastAsia="Times New Roman" w:hAnsi="Times New Roman" w:cs="Times New Roman"/>
              </w:rPr>
              <w:t xml:space="preserve">           </w:t>
            </w:r>
            <w:r w:rsidR="5057D6AE" w:rsidRPr="009C52EF">
              <w:rPr>
                <w:rFonts w:ascii="Times New Roman" w:eastAsia="Times New Roman" w:hAnsi="Times New Roman" w:cs="Times New Roman"/>
              </w:rPr>
              <w:t xml:space="preserve">     </w:t>
            </w:r>
          </w:p>
          <w:p w14:paraId="7F5C1B6B" w14:textId="74BACB9D" w:rsidR="598B399F" w:rsidRPr="00104C4A" w:rsidRDefault="6D9C5997" w:rsidP="00104C4A">
            <w:pPr>
              <w:rPr>
                <w:rFonts w:ascii="Times New Roman" w:eastAsia="Times New Roman" w:hAnsi="Times New Roman" w:cs="Times New Roman"/>
              </w:rPr>
            </w:pPr>
            <w:r w:rsidRPr="009C52EF">
              <w:rPr>
                <w:rFonts w:ascii="Times New Roman" w:eastAsia="Times New Roman" w:hAnsi="Times New Roman" w:cs="Times New Roman"/>
              </w:rPr>
              <w:t>□ dzemdniecība/ginekoloģija</w:t>
            </w:r>
          </w:p>
          <w:p w14:paraId="7F3C4703" w14:textId="77777777" w:rsidR="00104C4A" w:rsidRDefault="6D9C5997" w:rsidP="00104C4A">
            <w:pPr>
              <w:rPr>
                <w:rFonts w:ascii="Times New Roman" w:eastAsia="Times New Roman" w:hAnsi="Times New Roman" w:cs="Times New Roman"/>
              </w:rPr>
            </w:pPr>
            <w:r w:rsidRPr="00104C4A">
              <w:rPr>
                <w:rFonts w:ascii="Times New Roman" w:eastAsia="Times New Roman" w:hAnsi="Times New Roman" w:cs="Times New Roman"/>
              </w:rPr>
              <w:t xml:space="preserve">□ </w:t>
            </w:r>
            <w:r w:rsidR="674A44E0" w:rsidRPr="00104C4A">
              <w:rPr>
                <w:rFonts w:ascii="Times New Roman" w:eastAsia="Times New Roman" w:hAnsi="Times New Roman" w:cs="Times New Roman"/>
              </w:rPr>
              <w:t>intensīvā terapija</w:t>
            </w:r>
            <w:r w:rsidRPr="00104C4A">
              <w:rPr>
                <w:rFonts w:ascii="Times New Roman" w:eastAsia="Times New Roman" w:hAnsi="Times New Roman" w:cs="Times New Roman"/>
              </w:rPr>
              <w:t xml:space="preserve"> </w:t>
            </w:r>
            <w:r w:rsidR="3B306132" w:rsidRPr="00104C4A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4FF892FC" w14:textId="77777777" w:rsidR="00104C4A" w:rsidRDefault="6D9C5997" w:rsidP="00104C4A">
            <w:pPr>
              <w:rPr>
                <w:rFonts w:ascii="Times New Roman" w:eastAsia="Times New Roman" w:hAnsi="Times New Roman" w:cs="Times New Roman"/>
              </w:rPr>
            </w:pPr>
            <w:r w:rsidRPr="00104C4A">
              <w:rPr>
                <w:rFonts w:ascii="Times New Roman" w:eastAsia="Times New Roman" w:hAnsi="Times New Roman" w:cs="Times New Roman"/>
              </w:rPr>
              <w:t xml:space="preserve">□ </w:t>
            </w:r>
            <w:r w:rsidR="78DD97F9" w:rsidRPr="00104C4A">
              <w:rPr>
                <w:rFonts w:ascii="Times New Roman" w:eastAsia="Times New Roman" w:hAnsi="Times New Roman" w:cs="Times New Roman"/>
              </w:rPr>
              <w:t>neatliekama medicīn</w:t>
            </w:r>
            <w:r w:rsidR="3213ADF0" w:rsidRPr="00104C4A">
              <w:rPr>
                <w:rFonts w:ascii="Times New Roman" w:eastAsia="Times New Roman" w:hAnsi="Times New Roman" w:cs="Times New Roman"/>
              </w:rPr>
              <w:t xml:space="preserve">iska </w:t>
            </w:r>
            <w:r w:rsidR="78DD97F9" w:rsidRPr="00104C4A">
              <w:rPr>
                <w:rFonts w:ascii="Times New Roman" w:eastAsia="Times New Roman" w:hAnsi="Times New Roman" w:cs="Times New Roman"/>
              </w:rPr>
              <w:t>palīdzība</w:t>
            </w:r>
            <w:r w:rsidR="72BBA7A8" w:rsidRPr="00104C4A">
              <w:rPr>
                <w:rFonts w:ascii="Times New Roman" w:eastAsia="Times New Roman" w:hAnsi="Times New Roman" w:cs="Times New Roman"/>
              </w:rPr>
              <w:t xml:space="preserve">   </w:t>
            </w:r>
            <w:r w:rsidRPr="00104C4A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51912541" w14:textId="6DC3C0A5" w:rsidR="598B399F" w:rsidRPr="00104C4A" w:rsidRDefault="6D9C5997" w:rsidP="00104C4A">
            <w:pPr>
              <w:rPr>
                <w:rFonts w:ascii="Times New Roman" w:eastAsia="Times New Roman" w:hAnsi="Times New Roman" w:cs="Times New Roman"/>
              </w:rPr>
            </w:pPr>
            <w:r w:rsidRPr="009C52EF">
              <w:rPr>
                <w:rFonts w:ascii="Times New Roman" w:eastAsia="Times New Roman" w:hAnsi="Times New Roman" w:cs="Times New Roman"/>
              </w:rPr>
              <w:t xml:space="preserve">□ uroloģija </w:t>
            </w:r>
          </w:p>
          <w:p w14:paraId="25231610" w14:textId="77777777" w:rsidR="00104C4A" w:rsidRDefault="6D9C5997" w:rsidP="00104C4A">
            <w:pPr>
              <w:rPr>
                <w:rFonts w:ascii="Times New Roman" w:eastAsia="Times New Roman" w:hAnsi="Times New Roman" w:cs="Times New Roman"/>
              </w:rPr>
            </w:pPr>
            <w:r w:rsidRPr="009C52EF">
              <w:rPr>
                <w:rFonts w:ascii="Times New Roman" w:eastAsia="Times New Roman" w:hAnsi="Times New Roman" w:cs="Times New Roman"/>
              </w:rPr>
              <w:lastRenderedPageBreak/>
              <w:t>□ infektoloģija</w:t>
            </w:r>
            <w:r w:rsidR="282EC15A" w:rsidRPr="009C52EF">
              <w:rPr>
                <w:rFonts w:ascii="Times New Roman" w:eastAsia="Times New Roman" w:hAnsi="Times New Roman" w:cs="Times New Roman"/>
              </w:rPr>
              <w:t xml:space="preserve"> </w:t>
            </w:r>
            <w:r w:rsidR="1F9B729B" w:rsidRPr="009C52EF">
              <w:rPr>
                <w:rFonts w:ascii="Times New Roman" w:eastAsia="Times New Roman" w:hAnsi="Times New Roman" w:cs="Times New Roman"/>
              </w:rPr>
              <w:t xml:space="preserve">       </w:t>
            </w:r>
            <w:r w:rsidR="15B7E7B2" w:rsidRPr="009C52EF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107E1916" w14:textId="77777777" w:rsidR="00104C4A" w:rsidRDefault="6D9C5997" w:rsidP="00104C4A">
            <w:pPr>
              <w:rPr>
                <w:rFonts w:ascii="Times New Roman" w:eastAsia="Times New Roman" w:hAnsi="Times New Roman" w:cs="Times New Roman"/>
              </w:rPr>
            </w:pPr>
            <w:r w:rsidRPr="009C52EF">
              <w:rPr>
                <w:rFonts w:ascii="Times New Roman" w:eastAsia="Times New Roman" w:hAnsi="Times New Roman" w:cs="Times New Roman"/>
              </w:rPr>
              <w:t>□ ci</w:t>
            </w:r>
            <w:r w:rsidR="48D3422A" w:rsidRPr="009C52EF">
              <w:rPr>
                <w:rFonts w:ascii="Times New Roman" w:eastAsia="Times New Roman" w:hAnsi="Times New Roman" w:cs="Times New Roman"/>
              </w:rPr>
              <w:t xml:space="preserve">ts </w:t>
            </w:r>
            <w:r w:rsidRPr="009C52EF">
              <w:rPr>
                <w:rFonts w:ascii="Times New Roman" w:eastAsia="Times New Roman" w:hAnsi="Times New Roman" w:cs="Times New Roman"/>
              </w:rPr>
              <w:t xml:space="preserve"> ____________</w:t>
            </w:r>
            <w:r w:rsidR="02484524" w:rsidRPr="009C52EF">
              <w:rPr>
                <w:rFonts w:ascii="Times New Roman" w:eastAsia="Times New Roman" w:hAnsi="Times New Roman" w:cs="Times New Roman"/>
              </w:rPr>
              <w:t>__</w:t>
            </w:r>
            <w:r w:rsidRPr="009C52EF">
              <w:rPr>
                <w:rFonts w:ascii="Times New Roman" w:eastAsia="Times New Roman" w:hAnsi="Times New Roman" w:cs="Times New Roman"/>
              </w:rPr>
              <w:t>______</w:t>
            </w:r>
            <w:r w:rsidR="31F2D478" w:rsidRPr="009C52EF">
              <w:rPr>
                <w:rFonts w:ascii="Times New Roman" w:eastAsia="Times New Roman" w:hAnsi="Times New Roman" w:cs="Times New Roman"/>
              </w:rPr>
              <w:t xml:space="preserve"> </w:t>
            </w:r>
            <w:r w:rsidRPr="009C52EF">
              <w:rPr>
                <w:rFonts w:ascii="Times New Roman" w:eastAsia="Times New Roman" w:hAnsi="Times New Roman" w:cs="Times New Roman"/>
              </w:rPr>
              <w:t xml:space="preserve"> </w:t>
            </w:r>
            <w:r w:rsidR="1427E2BD" w:rsidRPr="009C52EF">
              <w:rPr>
                <w:rFonts w:ascii="Times New Roman" w:eastAsia="Times New Roman" w:hAnsi="Times New Roman" w:cs="Times New Roman"/>
              </w:rPr>
              <w:t xml:space="preserve">          </w:t>
            </w:r>
          </w:p>
          <w:p w14:paraId="18973BDE" w14:textId="1820140E" w:rsidR="798EB85A" w:rsidRPr="00104C4A" w:rsidRDefault="6D9C5997" w:rsidP="00104C4A">
            <w:pPr>
              <w:rPr>
                <w:rFonts w:ascii="Times New Roman" w:eastAsia="Times New Roman" w:hAnsi="Times New Roman" w:cs="Times New Roman"/>
              </w:rPr>
            </w:pPr>
            <w:r w:rsidRPr="009C52EF">
              <w:rPr>
                <w:rFonts w:ascii="Times New Roman" w:eastAsia="Times New Roman" w:hAnsi="Times New Roman" w:cs="Times New Roman"/>
              </w:rPr>
              <w:t>□ nav zināms</w:t>
            </w:r>
          </w:p>
        </w:tc>
      </w:tr>
    </w:tbl>
    <w:p w14:paraId="27C456F2" w14:textId="2145A0FA" w:rsidR="798EB85A" w:rsidRPr="009C52EF" w:rsidRDefault="798EB85A" w:rsidP="798EB85A">
      <w:pPr>
        <w:pStyle w:val="Sarakstarindkopa"/>
        <w:rPr>
          <w:rFonts w:ascii="Times New Roman" w:hAnsi="Times New Roman" w:cs="Times New Roman"/>
        </w:rPr>
      </w:pPr>
    </w:p>
    <w:p w14:paraId="3E97B68F" w14:textId="5FB6EDD8" w:rsidR="677D01D9" w:rsidRPr="00D8061D" w:rsidRDefault="66E82765" w:rsidP="006E3129">
      <w:pPr>
        <w:shd w:val="clear" w:color="auto" w:fill="FFFFFF" w:themeFill="background1"/>
        <w:spacing w:after="120" w:line="240" w:lineRule="auto"/>
        <w:ind w:firstLine="300"/>
        <w:jc w:val="center"/>
        <w:rPr>
          <w:rFonts w:ascii="Times New Roman" w:eastAsia="Arial" w:hAnsi="Times New Roman" w:cs="Times New Roman"/>
        </w:rPr>
      </w:pPr>
      <w:r w:rsidRPr="642448BD">
        <w:rPr>
          <w:rFonts w:ascii="Times New Roman" w:eastAsia="Arial" w:hAnsi="Times New Roman" w:cs="Times New Roman"/>
        </w:rPr>
        <w:t>II. JUTĪBAS TESTĒŠANAS REZULTĀTI</w:t>
      </w:r>
    </w:p>
    <w:p w14:paraId="50F96186" w14:textId="4AC93050" w:rsidR="798EB85A" w:rsidRPr="00D8061D" w:rsidRDefault="677D01D9" w:rsidP="006E3129">
      <w:pPr>
        <w:shd w:val="clear" w:color="auto" w:fill="FFFFFF" w:themeFill="background1"/>
        <w:spacing w:after="120" w:line="240" w:lineRule="auto"/>
        <w:ind w:firstLine="300"/>
        <w:jc w:val="center"/>
        <w:rPr>
          <w:rFonts w:ascii="Times New Roman" w:eastAsia="Arial" w:hAnsi="Times New Roman" w:cs="Times New Roman"/>
        </w:rPr>
      </w:pPr>
      <w:r w:rsidRPr="009C52EF">
        <w:rPr>
          <w:rFonts w:ascii="Times New Roman" w:eastAsia="Arial" w:hAnsi="Times New Roman" w:cs="Times New Roman"/>
        </w:rPr>
        <w:t>(</w:t>
      </w:r>
      <w:r w:rsidRPr="001409F5">
        <w:rPr>
          <w:rFonts w:ascii="Times New Roman" w:eastAsia="Arial" w:hAnsi="Times New Roman" w:cs="Times New Roman"/>
          <w:sz w:val="20"/>
          <w:szCs w:val="20"/>
        </w:rPr>
        <w:t>jāaizpilda konkrētam mikroorganisma izolātam atbilstošā tabula</w:t>
      </w:r>
      <w:r w:rsidRPr="009C52EF">
        <w:rPr>
          <w:rFonts w:ascii="Times New Roman" w:eastAsia="Arial" w:hAnsi="Times New Roman" w:cs="Times New Roman"/>
        </w:rPr>
        <w:t>)</w:t>
      </w:r>
    </w:p>
    <w:p w14:paraId="58980827" w14:textId="54528CB6" w:rsidR="4F64B1F3" w:rsidRPr="00D8061D" w:rsidRDefault="13C83E30" w:rsidP="642448BD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8061D">
        <w:rPr>
          <w:rFonts w:ascii="Times New Roman" w:hAnsi="Times New Roman" w:cs="Times New Roman"/>
          <w:b/>
          <w:bCs/>
          <w:i/>
          <w:iCs/>
          <w:sz w:val="28"/>
          <w:szCs w:val="28"/>
        </w:rPr>
        <w:t>S</w:t>
      </w:r>
      <w:r w:rsidR="0832D712" w:rsidRPr="00D8061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treptococcus </w:t>
      </w:r>
      <w:r w:rsidRPr="00D8061D">
        <w:rPr>
          <w:rFonts w:ascii="Times New Roman" w:hAnsi="Times New Roman" w:cs="Times New Roman"/>
          <w:b/>
          <w:bCs/>
          <w:i/>
          <w:iCs/>
          <w:sz w:val="28"/>
          <w:szCs w:val="28"/>
        </w:rPr>
        <w:t>pneumoniae</w:t>
      </w:r>
    </w:p>
    <w:p w14:paraId="06547327" w14:textId="7093116C" w:rsidR="798EB85A" w:rsidRPr="00D8061D" w:rsidRDefault="66FB46F5" w:rsidP="642448BD">
      <w:pPr>
        <w:spacing w:after="12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D8061D">
        <w:rPr>
          <w:rFonts w:ascii="Times New Roman" w:eastAsia="Times New Roman" w:hAnsi="Times New Roman" w:cs="Times New Roman"/>
          <w:color w:val="333333"/>
          <w:sz w:val="20"/>
          <w:szCs w:val="20"/>
        </w:rPr>
        <w:t xml:space="preserve">Par katru pirmo izolātu no </w:t>
      </w:r>
      <w:r w:rsidR="0C3FD753" w:rsidRPr="642448BD">
        <w:rPr>
          <w:rFonts w:ascii="Times New Roman" w:eastAsia="Times New Roman" w:hAnsi="Times New Roman" w:cs="Times New Roman"/>
          <w:color w:val="333333"/>
          <w:sz w:val="20"/>
          <w:szCs w:val="20"/>
        </w:rPr>
        <w:t xml:space="preserve">pacienta </w:t>
      </w:r>
      <w:r w:rsidRPr="00D8061D">
        <w:rPr>
          <w:rFonts w:ascii="Times New Roman" w:eastAsia="Times New Roman" w:hAnsi="Times New Roman" w:cs="Times New Roman"/>
          <w:color w:val="333333"/>
          <w:sz w:val="20"/>
          <w:szCs w:val="20"/>
        </w:rPr>
        <w:t xml:space="preserve">asinīm un/vai cerebrospinālā šķidruma </w:t>
      </w:r>
      <w:r w:rsidR="1FC29A08" w:rsidRPr="00D8061D">
        <w:rPr>
          <w:rFonts w:ascii="Times New Roman" w:eastAsia="Times New Roman" w:hAnsi="Times New Roman" w:cs="Times New Roman"/>
          <w:i/>
          <w:iCs/>
          <w:sz w:val="20"/>
          <w:szCs w:val="20"/>
        </w:rPr>
        <w:t>Streptococcus pneumoniae</w:t>
      </w:r>
      <w:r w:rsidRPr="00D8061D">
        <w:rPr>
          <w:rFonts w:ascii="Times New Roman" w:eastAsia="Times New Roman" w:hAnsi="Times New Roman" w:cs="Times New Roman"/>
          <w:color w:val="333333"/>
          <w:sz w:val="20"/>
          <w:szCs w:val="20"/>
        </w:rPr>
        <w:t xml:space="preserve"> invazīvās infekcijas gadījumā.</w:t>
      </w:r>
      <w:r w:rsidRPr="00D8061D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302E9B3B" w14:textId="341CADAF" w:rsidR="798EB85A" w:rsidRPr="006E3129" w:rsidRDefault="45CBE79D" w:rsidP="00D8061D">
      <w:pPr>
        <w:spacing w:after="120" w:line="240" w:lineRule="auto"/>
        <w:rPr>
          <w:rFonts w:ascii="Times New Roman" w:hAnsi="Times New Roman" w:cs="Times New Roman"/>
        </w:rPr>
      </w:pPr>
      <w:r w:rsidRPr="642448BD">
        <w:rPr>
          <w:rFonts w:ascii="Times New Roman" w:hAnsi="Times New Roman" w:cs="Times New Roman"/>
        </w:rPr>
        <w:t>Antibakteriāla</w:t>
      </w:r>
      <w:r w:rsidR="5ADB05F7" w:rsidRPr="642448BD">
        <w:rPr>
          <w:rFonts w:ascii="Times New Roman" w:hAnsi="Times New Roman" w:cs="Times New Roman"/>
        </w:rPr>
        <w:t>s</w:t>
      </w:r>
      <w:r w:rsidRPr="642448BD">
        <w:rPr>
          <w:rFonts w:ascii="Times New Roman" w:hAnsi="Times New Roman" w:cs="Times New Roman"/>
        </w:rPr>
        <w:t xml:space="preserve"> jutības </w:t>
      </w:r>
      <w:r w:rsidR="5E77D0B3" w:rsidRPr="642448BD">
        <w:rPr>
          <w:rFonts w:ascii="Times New Roman" w:hAnsi="Times New Roman" w:cs="Times New Roman"/>
        </w:rPr>
        <w:t xml:space="preserve">testēšana </w:t>
      </w:r>
      <w:r w:rsidR="1B551D01" w:rsidRPr="642448BD">
        <w:rPr>
          <w:rFonts w:ascii="Times New Roman" w:hAnsi="Times New Roman" w:cs="Times New Roman"/>
        </w:rPr>
        <w:t>(S/I/</w:t>
      </w:r>
      <w:r w:rsidR="17B7854F" w:rsidRPr="642448BD">
        <w:rPr>
          <w:rFonts w:ascii="Times New Roman" w:hAnsi="Times New Roman" w:cs="Times New Roman"/>
        </w:rPr>
        <w:t xml:space="preserve">R, </w:t>
      </w:r>
      <w:r w:rsidR="236BB143" w:rsidRPr="642448BD">
        <w:rPr>
          <w:rFonts w:ascii="Times New Roman" w:hAnsi="Times New Roman" w:cs="Times New Roman"/>
        </w:rPr>
        <w:t>disku metode</w:t>
      </w:r>
      <w:r w:rsidR="17B7854F" w:rsidRPr="642448BD">
        <w:rPr>
          <w:rFonts w:ascii="Times New Roman" w:hAnsi="Times New Roman" w:cs="Times New Roman"/>
        </w:rPr>
        <w:t xml:space="preserve"> un/vai MIC)</w:t>
      </w:r>
    </w:p>
    <w:tbl>
      <w:tblPr>
        <w:tblStyle w:val="Reatabula"/>
        <w:tblW w:w="0" w:type="auto"/>
        <w:tblLook w:val="04A0" w:firstRow="1" w:lastRow="0" w:firstColumn="1" w:lastColumn="0" w:noHBand="0" w:noVBand="1"/>
      </w:tblPr>
      <w:tblGrid>
        <w:gridCol w:w="1261"/>
        <w:gridCol w:w="1103"/>
        <w:gridCol w:w="805"/>
        <w:gridCol w:w="1058"/>
        <w:gridCol w:w="620"/>
        <w:gridCol w:w="805"/>
        <w:gridCol w:w="1058"/>
        <w:gridCol w:w="805"/>
        <w:gridCol w:w="1058"/>
        <w:gridCol w:w="786"/>
      </w:tblGrid>
      <w:tr w:rsidR="009C52EF" w:rsidRPr="006E3129" w14:paraId="74136259" w14:textId="77777777" w:rsidTr="00B92C14">
        <w:trPr>
          <w:trHeight w:val="300"/>
        </w:trPr>
        <w:tc>
          <w:tcPr>
            <w:tcW w:w="0" w:type="auto"/>
            <w:vMerge w:val="restart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02E5198E" w14:textId="3CA87A8E" w:rsidR="798EB85A" w:rsidRPr="006E3129" w:rsidRDefault="23D4AE25" w:rsidP="516F8E9F">
            <w:pPr>
              <w:spacing w:line="27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>Antibiotika</w:t>
            </w:r>
          </w:p>
          <w:p w14:paraId="352255D8" w14:textId="25DBBD0E" w:rsidR="798EB85A" w:rsidRPr="006E3129" w:rsidRDefault="798EB85A" w:rsidP="516F8E9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09F04FFC" w14:textId="3545E0DB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SIR </w:t>
            </w:r>
          </w:p>
          <w:p w14:paraId="4CABB7DC" w14:textId="20DC368C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>(galīgā interpretācija)</w:t>
            </w:r>
          </w:p>
        </w:tc>
        <w:tc>
          <w:tcPr>
            <w:tcW w:w="0" w:type="auto"/>
            <w:gridSpan w:val="3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3E8830D4" w14:textId="50EB9829" w:rsidR="798EB85A" w:rsidRPr="006E3129" w:rsidRDefault="798EB85A" w:rsidP="798EB8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>Disku metode</w:t>
            </w:r>
          </w:p>
        </w:tc>
        <w:tc>
          <w:tcPr>
            <w:tcW w:w="0" w:type="auto"/>
            <w:gridSpan w:val="2"/>
            <w:tcBorders>
              <w:top w:val="single" w:sz="18" w:space="0" w:color="auto"/>
              <w:left w:val="nil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6FFC2CF9" w14:textId="0C25628E" w:rsidR="798EB85A" w:rsidRPr="006E3129" w:rsidRDefault="798EB85A" w:rsidP="798EB8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>MIC</w:t>
            </w:r>
          </w:p>
        </w:tc>
        <w:tc>
          <w:tcPr>
            <w:tcW w:w="0" w:type="auto"/>
            <w:gridSpan w:val="2"/>
            <w:tcBorders>
              <w:top w:val="single" w:sz="18" w:space="0" w:color="auto"/>
              <w:left w:val="nil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40097AE3" w14:textId="60E3852E" w:rsidR="798EB85A" w:rsidRPr="006E3129" w:rsidRDefault="798EB85A" w:rsidP="798EB8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>E-tests</w:t>
            </w:r>
          </w:p>
        </w:tc>
        <w:tc>
          <w:tcPr>
            <w:tcW w:w="0" w:type="auto"/>
            <w:vMerge w:val="restart"/>
            <w:tcBorders>
              <w:top w:val="single" w:sz="18" w:space="0" w:color="auto"/>
              <w:left w:val="nil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6D722411" w14:textId="1BAED128" w:rsidR="798EB85A" w:rsidRPr="006E3129" w:rsidRDefault="4C4AE6D8" w:rsidP="642448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642448BD">
              <w:rPr>
                <w:rFonts w:ascii="Times New Roman" w:eastAsia="Times New Roman" w:hAnsi="Times New Roman" w:cs="Times New Roman"/>
                <w:sz w:val="20"/>
                <w:szCs w:val="20"/>
              </w:rPr>
              <w:t>Atsauces</w:t>
            </w:r>
          </w:p>
          <w:p w14:paraId="686245BC" w14:textId="28055914" w:rsidR="798EB85A" w:rsidRPr="006E3129" w:rsidRDefault="798EB85A" w:rsidP="642448B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52EF" w:rsidRPr="006E3129" w14:paraId="51534E4C" w14:textId="77777777" w:rsidTr="00B92C14">
        <w:trPr>
          <w:trHeight w:val="300"/>
        </w:trPr>
        <w:tc>
          <w:tcPr>
            <w:tcW w:w="0" w:type="auto"/>
            <w:vMerge/>
            <w:vAlign w:val="center"/>
          </w:tcPr>
          <w:p w14:paraId="4323166F" w14:textId="77777777" w:rsidR="009450AB" w:rsidRPr="006E3129" w:rsidRDefault="009450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14:paraId="2973A52A" w14:textId="77777777" w:rsidR="009450AB" w:rsidRPr="006E3129" w:rsidRDefault="009450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36E5CF9" w14:textId="3EFE3D6A" w:rsidR="798EB85A" w:rsidRPr="006E3129" w:rsidRDefault="798EB85A" w:rsidP="00683D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>Rezultāts (mm)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7307381" w14:textId="055D2DA5" w:rsidR="798EB85A" w:rsidRPr="006E3129" w:rsidRDefault="798EB85A" w:rsidP="00683D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>Interpretācija (SIR)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005CDD62" w14:textId="48D9D7E7" w:rsidR="798EB85A" w:rsidRPr="006E3129" w:rsidRDefault="798EB85A" w:rsidP="00683D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>Diska slodze</w:t>
            </w:r>
          </w:p>
        </w:tc>
        <w:tc>
          <w:tcPr>
            <w:tcW w:w="0" w:type="auto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EF86ABA" w14:textId="398BA67E" w:rsidR="798EB85A" w:rsidRPr="006E3129" w:rsidRDefault="798EB85A" w:rsidP="00683D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>Rezultāts (mg/L)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08096EA0" w14:textId="3662D6E4" w:rsidR="798EB85A" w:rsidRPr="006E3129" w:rsidRDefault="798EB85A" w:rsidP="00683D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>Interpretācija (SIR)</w:t>
            </w:r>
          </w:p>
        </w:tc>
        <w:tc>
          <w:tcPr>
            <w:tcW w:w="0" w:type="auto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3CF649E" w14:textId="2C2FE763" w:rsidR="798EB85A" w:rsidRPr="006E3129" w:rsidRDefault="798EB85A" w:rsidP="00683D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>Rezultāts (mg/L)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B14CFCC" w14:textId="25CD3182" w:rsidR="798EB85A" w:rsidRPr="006E3129" w:rsidRDefault="798EB85A" w:rsidP="00683D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>Interpretācija (SIR)</w:t>
            </w:r>
          </w:p>
        </w:tc>
        <w:tc>
          <w:tcPr>
            <w:tcW w:w="0" w:type="auto"/>
            <w:vMerge/>
            <w:vAlign w:val="center"/>
          </w:tcPr>
          <w:p w14:paraId="51121AA4" w14:textId="77777777" w:rsidR="009450AB" w:rsidRPr="006E3129" w:rsidRDefault="009450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C52EF" w:rsidRPr="006E3129" w14:paraId="44682BC2" w14:textId="77777777" w:rsidTr="00B92C14">
        <w:trPr>
          <w:trHeight w:val="300"/>
        </w:trPr>
        <w:tc>
          <w:tcPr>
            <w:tcW w:w="0" w:type="auto"/>
            <w:tcBorders>
              <w:top w:val="nil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E7B8291" w14:textId="733F91AF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>Oksacilīns</w:t>
            </w:r>
          </w:p>
        </w:tc>
        <w:tc>
          <w:tcPr>
            <w:tcW w:w="0" w:type="auto"/>
            <w:tcBorders>
              <w:top w:val="nil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59178BDB" w14:textId="2F504593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31FB86F" w14:textId="0A948D4A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CC1717A" w14:textId="2E6FC4F3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5C819D6B" w14:textId="69FD3DC8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</w:tcPr>
          <w:p w14:paraId="19C7FDE5" w14:textId="4075DE70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</w:tcPr>
          <w:p w14:paraId="75FF8A2A" w14:textId="30B2ACF3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</w:tcPr>
          <w:p w14:paraId="6628DE22" w14:textId="389BD5C4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</w:tcPr>
          <w:p w14:paraId="6FE1BADD" w14:textId="1C3D4DD7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5E22759D" w14:textId="64CDB527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C52EF" w:rsidRPr="006E3129" w14:paraId="1EB5F417" w14:textId="77777777" w:rsidTr="00B92C14">
        <w:trPr>
          <w:trHeight w:val="300"/>
        </w:trPr>
        <w:tc>
          <w:tcPr>
            <w:tcW w:w="0" w:type="auto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7093966C" w14:textId="456B74F5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>Penicilīns</w:t>
            </w:r>
          </w:p>
        </w:tc>
        <w:tc>
          <w:tcPr>
            <w:tcW w:w="0" w:type="auto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74637B30" w14:textId="3C7AF603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</w:tcPr>
          <w:p w14:paraId="3953E2DB" w14:textId="15E9319A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</w:tcPr>
          <w:p w14:paraId="50E9A390" w14:textId="1A1E71B2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</w:tcPr>
          <w:p w14:paraId="63F712BF" w14:textId="63D92317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EFFBE9F" w14:textId="31DED3E4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7854DB43" w14:textId="77B2C367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C9D5465" w14:textId="137FF705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4F17593B" w14:textId="103C75AC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4E87D89C" w14:textId="73A2F38A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C52EF" w:rsidRPr="006E3129" w14:paraId="7DF40D4E" w14:textId="77777777" w:rsidTr="00B92C14">
        <w:trPr>
          <w:trHeight w:val="300"/>
        </w:trPr>
        <w:tc>
          <w:tcPr>
            <w:tcW w:w="0" w:type="auto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8DB9C48" w14:textId="4D92D001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>Eritromicīns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4FC2271" w14:textId="04137761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9FCA919" w14:textId="5C8536D7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F3687A8" w14:textId="3B3775B5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38C4DA49" w14:textId="5AE47B25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B97CBD3" w14:textId="5271424A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5E22C63E" w14:textId="1092D046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0435E70" w14:textId="57729C27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48A86143" w14:textId="2EC25DC3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76969F9C" w14:textId="39FDF55B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C52EF" w:rsidRPr="006E3129" w14:paraId="6E3F941B" w14:textId="77777777" w:rsidTr="00B92C14">
        <w:trPr>
          <w:trHeight w:val="300"/>
        </w:trPr>
        <w:tc>
          <w:tcPr>
            <w:tcW w:w="0" w:type="auto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5762A71F" w14:textId="0955E394" w:rsidR="798EB85A" w:rsidRPr="006E3129" w:rsidRDefault="798EB85A" w:rsidP="516F8E9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>Klarit</w:t>
            </w:r>
            <w:r w:rsidR="14E8FF0A"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>r</w:t>
            </w: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>omicīns</w:t>
            </w:r>
          </w:p>
        </w:tc>
        <w:tc>
          <w:tcPr>
            <w:tcW w:w="0" w:type="auto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32F69C57" w14:textId="7D01C78E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</w:tcPr>
          <w:p w14:paraId="68D6D35E" w14:textId="66CC1013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</w:tcPr>
          <w:p w14:paraId="4872EBA4" w14:textId="68F68ED1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</w:tcPr>
          <w:p w14:paraId="329FDDCD" w14:textId="1733FAA4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914CF30" w14:textId="4E32119F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39E071D3" w14:textId="77AF0F85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1579DA1" w14:textId="7DE0E681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5B953631" w14:textId="0245C7E6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52A84166" w14:textId="63F51E78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C52EF" w:rsidRPr="006E3129" w14:paraId="5D3E0B9E" w14:textId="77777777" w:rsidTr="00B92C14">
        <w:trPr>
          <w:trHeight w:val="300"/>
        </w:trPr>
        <w:tc>
          <w:tcPr>
            <w:tcW w:w="0" w:type="auto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C0F41B2" w14:textId="2ACB7E81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>Azitromicīns</w:t>
            </w:r>
          </w:p>
        </w:tc>
        <w:tc>
          <w:tcPr>
            <w:tcW w:w="0" w:type="auto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96E66AC" w14:textId="1672B6EF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</w:tcPr>
          <w:p w14:paraId="335D9F1D" w14:textId="6DD70594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</w:tcPr>
          <w:p w14:paraId="131DD7B8" w14:textId="2ECF1D01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</w:tcPr>
          <w:p w14:paraId="3B63F215" w14:textId="345AA617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77CD581" w14:textId="1545F528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3C8D048D" w14:textId="22ED774B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6FA67B2" w14:textId="3429DCD9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4055C194" w14:textId="1AB13BA2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63A51391" w14:textId="79AE63B1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C52EF" w:rsidRPr="006E3129" w14:paraId="7466648E" w14:textId="77777777" w:rsidTr="00B92C14">
        <w:trPr>
          <w:trHeight w:val="300"/>
        </w:trPr>
        <w:tc>
          <w:tcPr>
            <w:tcW w:w="0" w:type="auto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42E8E2A2" w14:textId="4921471D" w:rsidR="798EB85A" w:rsidRPr="006E3129" w:rsidRDefault="4C4AE6D8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642448BD">
              <w:rPr>
                <w:rFonts w:ascii="Times New Roman" w:eastAsia="Times New Roman" w:hAnsi="Times New Roman" w:cs="Times New Roman"/>
                <w:sz w:val="20"/>
                <w:szCs w:val="20"/>
              </w:rPr>
              <w:t>Cefotaksī</w:t>
            </w:r>
            <w:r w:rsidR="4E3C8900" w:rsidRPr="642448BD">
              <w:rPr>
                <w:rFonts w:ascii="Times New Roman" w:eastAsia="Times New Roman" w:hAnsi="Times New Roman" w:cs="Times New Roman"/>
                <w:sz w:val="20"/>
                <w:szCs w:val="20"/>
              </w:rPr>
              <w:t>m</w:t>
            </w:r>
            <w:r w:rsidRPr="642448BD"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55EED6E4" w14:textId="327B5E87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</w:tcPr>
          <w:p w14:paraId="27E39D4A" w14:textId="4E2EF612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</w:tcPr>
          <w:p w14:paraId="2F40805E" w14:textId="04356AAD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</w:tcPr>
          <w:p w14:paraId="65E67BB1" w14:textId="5E7CFE41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5F67C6C" w14:textId="2CC0C126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3D89F7C1" w14:textId="3A173EE7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8404467" w14:textId="2C312873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BD86099" w14:textId="210924A9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743142D3" w14:textId="57199FE9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C52EF" w:rsidRPr="006E3129" w14:paraId="2408261B" w14:textId="77777777" w:rsidTr="00B92C14">
        <w:trPr>
          <w:trHeight w:val="300"/>
        </w:trPr>
        <w:tc>
          <w:tcPr>
            <w:tcW w:w="0" w:type="auto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4363B0C4" w14:textId="274D6D59" w:rsidR="798EB85A" w:rsidRPr="006E3129" w:rsidRDefault="798EB85A" w:rsidP="516F8E9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>Cef</w:t>
            </w:r>
            <w:r w:rsidR="67BE7BCB"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>riaksons</w:t>
            </w:r>
          </w:p>
        </w:tc>
        <w:tc>
          <w:tcPr>
            <w:tcW w:w="0" w:type="auto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42FBBD1B" w14:textId="596536B4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</w:tcPr>
          <w:p w14:paraId="59A5DC99" w14:textId="11283A4D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</w:tcPr>
          <w:p w14:paraId="04007D0C" w14:textId="50178C1B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</w:tcPr>
          <w:p w14:paraId="0DC072C2" w14:textId="0D7AB19C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D96664" w14:textId="2EA2FB16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34E793AC" w14:textId="4F55C74A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0006857" w14:textId="2915CEAD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4E81A079" w14:textId="2C5E0F39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43FB0DC9" w14:textId="20E2DA96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C52EF" w:rsidRPr="006E3129" w14:paraId="3C965BDA" w14:textId="77777777" w:rsidTr="00B92C14">
        <w:trPr>
          <w:trHeight w:val="300"/>
        </w:trPr>
        <w:tc>
          <w:tcPr>
            <w:tcW w:w="0" w:type="auto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36AD9A9E" w14:textId="695BC999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>Norfloksacīns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460483D6" w14:textId="66EC443B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35BF17F" w14:textId="65CE9E10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D48C2B9" w14:textId="34588DBE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5E02F764" w14:textId="48159150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</w:tcPr>
          <w:p w14:paraId="55951DCF" w14:textId="209034D5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</w:tcPr>
          <w:p w14:paraId="68DEDFFC" w14:textId="51E7C171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</w:tcPr>
          <w:p w14:paraId="31558AFC" w14:textId="000ED4F2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</w:tcPr>
          <w:p w14:paraId="786C17D4" w14:textId="175A8975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198791C" w14:textId="709358C8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C52EF" w:rsidRPr="006E3129" w14:paraId="689256E0" w14:textId="77777777" w:rsidTr="00B92C14">
        <w:trPr>
          <w:trHeight w:val="300"/>
        </w:trPr>
        <w:tc>
          <w:tcPr>
            <w:tcW w:w="0" w:type="auto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B84F75F" w14:textId="2D3D2958" w:rsidR="798EB85A" w:rsidRPr="006E3129" w:rsidRDefault="798EB85A" w:rsidP="516F8E9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>Levofloksacīns</w:t>
            </w:r>
          </w:p>
        </w:tc>
        <w:tc>
          <w:tcPr>
            <w:tcW w:w="0" w:type="auto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76C3C770" w14:textId="7173B74D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E71A793" w14:textId="1AF6959A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2895FB4" w14:textId="3B267ECC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50CF0740" w14:textId="7FC76F2C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77AC6E2" w14:textId="4B127C04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5E1B5D76" w14:textId="7482C8DE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950607A" w14:textId="3050AAD6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E79A0F0" w14:textId="048AC147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696078B8" w14:textId="7E2AA072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C52EF" w:rsidRPr="006E3129" w14:paraId="1971D39B" w14:textId="77777777" w:rsidTr="00B92C14">
        <w:trPr>
          <w:trHeight w:val="300"/>
        </w:trPr>
        <w:tc>
          <w:tcPr>
            <w:tcW w:w="0" w:type="auto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7071DED8" w14:textId="05396C39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>Moksifloksacīns</w:t>
            </w:r>
          </w:p>
        </w:tc>
        <w:tc>
          <w:tcPr>
            <w:tcW w:w="0" w:type="auto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073CD50" w14:textId="685A9681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80758F9" w14:textId="1AE9EF7A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E769943" w14:textId="3DE06E10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379B93BF" w14:textId="08038DA2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CD3D274" w14:textId="3CB60670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39E7B0F0" w14:textId="3CA450AC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594A5B8" w14:textId="4D87F788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7410E24C" w14:textId="14EB171B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7144172" w14:textId="4482B16B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6E3129" w:rsidRPr="006E3129" w14:paraId="4CE7B77A" w14:textId="77777777" w:rsidTr="00B92C14">
        <w:trPr>
          <w:trHeight w:val="300"/>
        </w:trPr>
        <w:tc>
          <w:tcPr>
            <w:tcW w:w="0" w:type="auto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333EADF" w14:textId="379A8066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>Serotips</w:t>
            </w:r>
          </w:p>
        </w:tc>
        <w:tc>
          <w:tcPr>
            <w:tcW w:w="0" w:type="auto"/>
            <w:gridSpan w:val="9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BEA095D" w14:textId="50179237" w:rsidR="798EB85A" w:rsidRPr="006E3129" w:rsidRDefault="798EB85A" w:rsidP="798EB85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4C295DA9" w14:textId="26C9CD13" w:rsidR="642448BD" w:rsidRDefault="642448BD" w:rsidP="001F60B8">
      <w:pPr>
        <w:spacing w:after="120" w:line="240" w:lineRule="auto"/>
        <w:jc w:val="center"/>
        <w:rPr>
          <w:rFonts w:ascii="Times New Roman" w:hAnsi="Times New Roman" w:cs="Times New Roman"/>
          <w:i/>
          <w:iCs/>
        </w:rPr>
      </w:pPr>
    </w:p>
    <w:p w14:paraId="11BC7A46" w14:textId="64954214" w:rsidR="2CD16836" w:rsidRPr="001F60B8" w:rsidRDefault="3832A72D" w:rsidP="642448BD">
      <w:pPr>
        <w:pStyle w:val="Sarakstarindkopa"/>
        <w:spacing w:after="12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1F60B8">
        <w:rPr>
          <w:rFonts w:ascii="Times New Roman" w:hAnsi="Times New Roman" w:cs="Times New Roman"/>
          <w:b/>
          <w:bCs/>
          <w:i/>
          <w:iCs/>
          <w:sz w:val="28"/>
          <w:szCs w:val="28"/>
        </w:rPr>
        <w:t>S</w:t>
      </w:r>
      <w:r w:rsidR="6F88C1FC" w:rsidRPr="001F60B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taphylococcus </w:t>
      </w:r>
      <w:r w:rsidRPr="001F60B8">
        <w:rPr>
          <w:rFonts w:ascii="Times New Roman" w:hAnsi="Times New Roman" w:cs="Times New Roman"/>
          <w:b/>
          <w:bCs/>
          <w:i/>
          <w:iCs/>
          <w:sz w:val="28"/>
          <w:szCs w:val="28"/>
        </w:rPr>
        <w:t>aureus</w:t>
      </w:r>
    </w:p>
    <w:p w14:paraId="40FE8F81" w14:textId="6B025035" w:rsidR="0CBB798D" w:rsidRPr="009C52EF" w:rsidRDefault="7DB36321" w:rsidP="642448BD">
      <w:pPr>
        <w:spacing w:after="120" w:line="240" w:lineRule="auto"/>
        <w:jc w:val="center"/>
        <w:rPr>
          <w:rFonts w:ascii="Times New Roman" w:hAnsi="Times New Roman" w:cs="Times New Roman"/>
        </w:rPr>
      </w:pPr>
      <w:r w:rsidRPr="642448BD">
        <w:rPr>
          <w:rFonts w:ascii="Times New Roman" w:eastAsia="Times New Roman" w:hAnsi="Times New Roman" w:cs="Times New Roman"/>
          <w:color w:val="333333"/>
          <w:sz w:val="20"/>
          <w:szCs w:val="20"/>
        </w:rPr>
        <w:t xml:space="preserve"> Par katru pirmo izolātu no pacienta asinīm un/vai cerebrospinālā šķidruma </w:t>
      </w:r>
      <w:r w:rsidRPr="642448BD">
        <w:rPr>
          <w:rFonts w:ascii="Times New Roman" w:eastAsia="Times New Roman" w:hAnsi="Times New Roman" w:cs="Times New Roman"/>
          <w:i/>
          <w:iCs/>
          <w:sz w:val="20"/>
          <w:szCs w:val="20"/>
        </w:rPr>
        <w:t>Staphhylococcus aureus</w:t>
      </w:r>
      <w:r w:rsidRPr="642448BD">
        <w:rPr>
          <w:rFonts w:ascii="Times New Roman" w:eastAsia="Times New Roman" w:hAnsi="Times New Roman" w:cs="Times New Roman"/>
          <w:color w:val="333333"/>
          <w:sz w:val="20"/>
          <w:szCs w:val="20"/>
        </w:rPr>
        <w:t xml:space="preserve"> invazīvās infekcijas gadījumā.</w:t>
      </w:r>
    </w:p>
    <w:p w14:paraId="21BE4B45" w14:textId="17F57436" w:rsidR="0CBB798D" w:rsidRPr="009C52EF" w:rsidRDefault="6A505A03" w:rsidP="001F60B8">
      <w:pPr>
        <w:spacing w:after="120" w:line="240" w:lineRule="auto"/>
        <w:rPr>
          <w:rFonts w:ascii="Times New Roman" w:hAnsi="Times New Roman" w:cs="Times New Roman"/>
        </w:rPr>
      </w:pPr>
      <w:r w:rsidRPr="642448BD">
        <w:rPr>
          <w:rFonts w:ascii="Times New Roman" w:hAnsi="Times New Roman" w:cs="Times New Roman"/>
        </w:rPr>
        <w:t>MRSA apstiprinošs tests</w:t>
      </w:r>
    </w:p>
    <w:tbl>
      <w:tblPr>
        <w:tblStyle w:val="Reatabula"/>
        <w:tblW w:w="0" w:type="auto"/>
        <w:tblLayout w:type="fixed"/>
        <w:tblLook w:val="04A0" w:firstRow="1" w:lastRow="0" w:firstColumn="1" w:lastColumn="0" w:noHBand="0" w:noVBand="1"/>
      </w:tblPr>
      <w:tblGrid>
        <w:gridCol w:w="4508"/>
        <w:gridCol w:w="4508"/>
      </w:tblGrid>
      <w:tr w:rsidR="009C52EF" w:rsidRPr="009C52EF" w14:paraId="0C0868A8" w14:textId="77777777" w:rsidTr="642448BD">
        <w:trPr>
          <w:trHeight w:val="300"/>
        </w:trPr>
        <w:tc>
          <w:tcPr>
            <w:tcW w:w="45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293E9BC" w14:textId="09992088" w:rsidR="798EB85A" w:rsidRPr="009C52EF" w:rsidRDefault="208BFDF3" w:rsidP="0028EF8F">
            <w:pPr>
              <w:rPr>
                <w:rFonts w:ascii="Times New Roman" w:eastAsia="Times New Roman" w:hAnsi="Times New Roman" w:cs="Times New Roman"/>
              </w:rPr>
            </w:pPr>
            <w:r w:rsidRPr="642448BD">
              <w:rPr>
                <w:rFonts w:ascii="Times New Roman" w:eastAsia="Segoe UI" w:hAnsi="Times New Roman" w:cs="Times New Roman"/>
                <w:i/>
                <w:iCs/>
              </w:rPr>
              <w:t>mec A</w:t>
            </w:r>
            <w:r w:rsidRPr="642448BD">
              <w:rPr>
                <w:rFonts w:ascii="Times New Roman" w:eastAsia="Segoe UI" w:hAnsi="Times New Roman" w:cs="Times New Roman"/>
              </w:rPr>
              <w:t xml:space="preserve"> gēna noteikšana ar PĶR metodi </w:t>
            </w:r>
          </w:p>
        </w:tc>
        <w:tc>
          <w:tcPr>
            <w:tcW w:w="45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F8078A7" w14:textId="3DCF20F7" w:rsidR="798EB85A" w:rsidRPr="009C52EF" w:rsidRDefault="798EB85A" w:rsidP="798EB85A">
            <w:pPr>
              <w:rPr>
                <w:rFonts w:ascii="Times New Roman" w:hAnsi="Times New Roman" w:cs="Times New Roman"/>
              </w:rPr>
            </w:pPr>
            <w:r w:rsidRPr="009C52EF">
              <w:rPr>
                <w:rFonts w:ascii="Times New Roman" w:eastAsia="Times New Roman" w:hAnsi="Times New Roman" w:cs="Times New Roman"/>
              </w:rPr>
              <w:t>□ poz</w:t>
            </w:r>
            <w:r w:rsidR="00E97612">
              <w:rPr>
                <w:rFonts w:ascii="Times New Roman" w:eastAsia="Times New Roman" w:hAnsi="Times New Roman" w:cs="Times New Roman"/>
              </w:rPr>
              <w:t>i</w:t>
            </w:r>
            <w:r w:rsidRPr="009C52EF">
              <w:rPr>
                <w:rFonts w:ascii="Times New Roman" w:eastAsia="Times New Roman" w:hAnsi="Times New Roman" w:cs="Times New Roman"/>
              </w:rPr>
              <w:t>tīvs □ negatīvs □ nav zināms</w:t>
            </w:r>
          </w:p>
        </w:tc>
      </w:tr>
      <w:tr w:rsidR="006E3129" w:rsidRPr="009C52EF" w14:paraId="145B979E" w14:textId="77777777" w:rsidTr="642448BD">
        <w:trPr>
          <w:trHeight w:val="300"/>
        </w:trPr>
        <w:tc>
          <w:tcPr>
            <w:tcW w:w="45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7AF80E4" w14:textId="5281B46E" w:rsidR="798EB85A" w:rsidRPr="009C52EF" w:rsidRDefault="4F5E675E" w:rsidP="0028EF8F">
            <w:pPr>
              <w:rPr>
                <w:rFonts w:ascii="Times New Roman" w:eastAsia="Times New Roman" w:hAnsi="Times New Roman" w:cs="Times New Roman"/>
              </w:rPr>
            </w:pPr>
            <w:r w:rsidRPr="642448BD">
              <w:rPr>
                <w:rFonts w:ascii="Times New Roman" w:eastAsia="Segoe UI" w:hAnsi="Times New Roman" w:cs="Times New Roman"/>
              </w:rPr>
              <w:t>P</w:t>
            </w:r>
            <w:r w:rsidR="0D649D03" w:rsidRPr="642448BD">
              <w:rPr>
                <w:rFonts w:ascii="Times New Roman" w:eastAsia="Segoe UI" w:hAnsi="Times New Roman" w:cs="Times New Roman"/>
              </w:rPr>
              <w:t xml:space="preserve">enicilīna saistošā proteīna 2a noteikšana </w:t>
            </w:r>
            <w:r w:rsidR="0D649D03" w:rsidRPr="642448B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5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955474" w14:textId="46E1DE1D" w:rsidR="798EB85A" w:rsidRPr="009C52EF" w:rsidRDefault="7FE152B4" w:rsidP="16B13E62">
            <w:pPr>
              <w:rPr>
                <w:rFonts w:ascii="Times New Roman" w:eastAsia="Times New Roman" w:hAnsi="Times New Roman" w:cs="Times New Roman"/>
              </w:rPr>
            </w:pPr>
            <w:r w:rsidRPr="009C52EF">
              <w:rPr>
                <w:rFonts w:ascii="Times New Roman" w:eastAsia="Times New Roman" w:hAnsi="Times New Roman" w:cs="Times New Roman"/>
              </w:rPr>
              <w:t>□ pozitīvs □ negatīvs □ nav zināms</w:t>
            </w:r>
          </w:p>
        </w:tc>
      </w:tr>
    </w:tbl>
    <w:p w14:paraId="34DE5EBB" w14:textId="25201AFB" w:rsidR="798EB85A" w:rsidRPr="009C52EF" w:rsidRDefault="798EB85A" w:rsidP="798EB85A">
      <w:pPr>
        <w:pStyle w:val="Sarakstarindkopa"/>
        <w:rPr>
          <w:rFonts w:ascii="Times New Roman" w:hAnsi="Times New Roman" w:cs="Times New Roman"/>
        </w:rPr>
      </w:pPr>
    </w:p>
    <w:p w14:paraId="0948F919" w14:textId="6A817608" w:rsidR="798EB85A" w:rsidRPr="009C52EF" w:rsidRDefault="7ACABEDD" w:rsidP="001F60B8">
      <w:pPr>
        <w:spacing w:after="120" w:line="240" w:lineRule="auto"/>
        <w:jc w:val="both"/>
        <w:rPr>
          <w:rFonts w:ascii="Times New Roman" w:hAnsi="Times New Roman" w:cs="Times New Roman"/>
        </w:rPr>
      </w:pPr>
      <w:r w:rsidRPr="642448BD">
        <w:rPr>
          <w:rFonts w:ascii="Times New Roman" w:hAnsi="Times New Roman" w:cs="Times New Roman"/>
        </w:rPr>
        <w:t xml:space="preserve">Antibakteriālas jutības testēšana </w:t>
      </w:r>
      <w:r w:rsidR="704362F6" w:rsidRPr="642448BD">
        <w:rPr>
          <w:rFonts w:ascii="Times New Roman" w:hAnsi="Times New Roman" w:cs="Times New Roman"/>
        </w:rPr>
        <w:t>(S/I/R, disku metode un/vai MIC)</w:t>
      </w:r>
    </w:p>
    <w:tbl>
      <w:tblPr>
        <w:tblStyle w:val="Reatabula"/>
        <w:tblW w:w="9530" w:type="dxa"/>
        <w:tblLayout w:type="fixed"/>
        <w:tblLook w:val="04A0" w:firstRow="1" w:lastRow="0" w:firstColumn="1" w:lastColumn="0" w:noHBand="0" w:noVBand="1"/>
      </w:tblPr>
      <w:tblGrid>
        <w:gridCol w:w="1530"/>
        <w:gridCol w:w="789"/>
        <w:gridCol w:w="718"/>
        <w:gridCol w:w="1007"/>
        <w:gridCol w:w="497"/>
        <w:gridCol w:w="718"/>
        <w:gridCol w:w="1007"/>
        <w:gridCol w:w="718"/>
        <w:gridCol w:w="986"/>
        <w:gridCol w:w="1560"/>
      </w:tblGrid>
      <w:tr w:rsidR="009C52EF" w:rsidRPr="0013389F" w14:paraId="14820EEF" w14:textId="77777777" w:rsidTr="642448BD">
        <w:trPr>
          <w:trHeight w:val="300"/>
        </w:trPr>
        <w:tc>
          <w:tcPr>
            <w:tcW w:w="153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748DAE24" w14:textId="3CA87A8E" w:rsidR="798EB85A" w:rsidRPr="0013389F" w:rsidRDefault="5A59E889" w:rsidP="516F8E9F">
            <w:pPr>
              <w:spacing w:line="27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>Antibiotika</w:t>
            </w:r>
          </w:p>
          <w:p w14:paraId="3F0EB27A" w14:textId="4452AD57" w:rsidR="798EB85A" w:rsidRPr="0013389F" w:rsidRDefault="798EB85A" w:rsidP="516F8E9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8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30E4F92" w14:textId="7E596501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SIR </w:t>
            </w:r>
          </w:p>
          <w:p w14:paraId="7516DB64" w14:textId="26EBF74A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(galīgā interpretācija)</w:t>
            </w:r>
          </w:p>
        </w:tc>
        <w:tc>
          <w:tcPr>
            <w:tcW w:w="2222" w:type="dxa"/>
            <w:gridSpan w:val="3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0B5D79C" w14:textId="79161FCF" w:rsidR="798EB85A" w:rsidRPr="0013389F" w:rsidRDefault="798EB85A" w:rsidP="798EB8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Disku metode</w:t>
            </w:r>
          </w:p>
        </w:tc>
        <w:tc>
          <w:tcPr>
            <w:tcW w:w="1725" w:type="dxa"/>
            <w:gridSpan w:val="2"/>
            <w:tcBorders>
              <w:top w:val="single" w:sz="18" w:space="0" w:color="auto"/>
              <w:left w:val="nil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1969461" w14:textId="3DE5B97A" w:rsidR="798EB85A" w:rsidRPr="0013389F" w:rsidRDefault="798EB85A" w:rsidP="798EB8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>MIC</w:t>
            </w:r>
          </w:p>
        </w:tc>
        <w:tc>
          <w:tcPr>
            <w:tcW w:w="1704" w:type="dxa"/>
            <w:gridSpan w:val="2"/>
            <w:tcBorders>
              <w:top w:val="single" w:sz="18" w:space="0" w:color="auto"/>
              <w:left w:val="nil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3AA57A7D" w14:textId="6B54EF25" w:rsidR="798EB85A" w:rsidRPr="0013389F" w:rsidRDefault="798EB85A" w:rsidP="798EB8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>E-tests</w:t>
            </w:r>
          </w:p>
        </w:tc>
        <w:tc>
          <w:tcPr>
            <w:tcW w:w="1560" w:type="dxa"/>
            <w:vMerge w:val="restart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3309B645" w14:textId="0D0DAEBA" w:rsidR="798EB85A" w:rsidRPr="0013389F" w:rsidRDefault="4C4AE6D8" w:rsidP="642448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642448BD">
              <w:rPr>
                <w:rFonts w:ascii="Times New Roman" w:eastAsia="Times New Roman" w:hAnsi="Times New Roman" w:cs="Times New Roman"/>
                <w:sz w:val="20"/>
                <w:szCs w:val="20"/>
              </w:rPr>
              <w:t>Atsauces</w:t>
            </w:r>
          </w:p>
          <w:p w14:paraId="356CFD0A" w14:textId="288BCADB" w:rsidR="798EB85A" w:rsidRPr="0013389F" w:rsidRDefault="798EB85A" w:rsidP="642448B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52EF" w:rsidRPr="0013389F" w14:paraId="340BFB98" w14:textId="77777777" w:rsidTr="642448BD">
        <w:trPr>
          <w:trHeight w:val="300"/>
        </w:trPr>
        <w:tc>
          <w:tcPr>
            <w:tcW w:w="1530" w:type="dxa"/>
            <w:vMerge/>
            <w:vAlign w:val="center"/>
          </w:tcPr>
          <w:p w14:paraId="10C670C6" w14:textId="77777777" w:rsidR="009450AB" w:rsidRPr="0013389F" w:rsidRDefault="009450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9" w:type="dxa"/>
            <w:vMerge/>
            <w:vAlign w:val="center"/>
          </w:tcPr>
          <w:p w14:paraId="5EC3209F" w14:textId="77777777" w:rsidR="009450AB" w:rsidRPr="0013389F" w:rsidRDefault="009450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8" w:type="dxa"/>
            <w:tcBorders>
              <w:top w:val="single" w:sz="8" w:space="0" w:color="auto"/>
              <w:left w:val="nil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E59A1C4" w14:textId="5D31A013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>Rezultāts (mm)</w:t>
            </w:r>
          </w:p>
        </w:tc>
        <w:tc>
          <w:tcPr>
            <w:tcW w:w="1007" w:type="dxa"/>
            <w:tcBorders>
              <w:top w:val="nil"/>
              <w:left w:val="single" w:sz="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0486A42" w14:textId="75A4A6AF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>Interpretācija (SIR)</w:t>
            </w:r>
          </w:p>
        </w:tc>
        <w:tc>
          <w:tcPr>
            <w:tcW w:w="497" w:type="dxa"/>
            <w:tcBorders>
              <w:top w:val="nil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3FE73CB7" w14:textId="2C0A0D51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>Diska slodze</w:t>
            </w:r>
          </w:p>
        </w:tc>
        <w:tc>
          <w:tcPr>
            <w:tcW w:w="718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9297B0D" w14:textId="0CA9D7AF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>Rezultāts (mg/L)</w:t>
            </w:r>
          </w:p>
        </w:tc>
        <w:tc>
          <w:tcPr>
            <w:tcW w:w="1007" w:type="dxa"/>
            <w:tcBorders>
              <w:top w:val="nil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301D0992" w14:textId="15BEB36C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>Interpretācija (SIR)</w:t>
            </w:r>
          </w:p>
        </w:tc>
        <w:tc>
          <w:tcPr>
            <w:tcW w:w="718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E40BC8D" w14:textId="5D59DFB0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>Rezultāts (mg/L)</w:t>
            </w:r>
          </w:p>
        </w:tc>
        <w:tc>
          <w:tcPr>
            <w:tcW w:w="986" w:type="dxa"/>
            <w:tcBorders>
              <w:top w:val="nil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38772ABE" w14:textId="653159CC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>Interpretācija (SIR)</w:t>
            </w:r>
          </w:p>
        </w:tc>
        <w:tc>
          <w:tcPr>
            <w:tcW w:w="1560" w:type="dxa"/>
            <w:vMerge/>
            <w:vAlign w:val="center"/>
          </w:tcPr>
          <w:p w14:paraId="5B58E4A9" w14:textId="77777777" w:rsidR="009450AB" w:rsidRPr="0013389F" w:rsidRDefault="009450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C52EF" w:rsidRPr="0013389F" w14:paraId="031EEB48" w14:textId="77777777" w:rsidTr="642448BD">
        <w:trPr>
          <w:trHeight w:val="300"/>
        </w:trPr>
        <w:tc>
          <w:tcPr>
            <w:tcW w:w="1530" w:type="dxa"/>
            <w:tcBorders>
              <w:top w:val="nil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52B95DC6" w14:textId="474CFAF9" w:rsidR="798EB85A" w:rsidRPr="0013389F" w:rsidRDefault="798EB85A" w:rsidP="516F8E9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>Cefoks</w:t>
            </w:r>
            <w:r w:rsidR="6FA15E74"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>tīns</w:t>
            </w:r>
          </w:p>
        </w:tc>
        <w:tc>
          <w:tcPr>
            <w:tcW w:w="789" w:type="dxa"/>
            <w:tcBorders>
              <w:top w:val="nil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3C900A62" w14:textId="72675A49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8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F110074" w14:textId="585CD5EF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0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D1EFA9F" w14:textId="7C9099A5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9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7CA797C2" w14:textId="6B5B8737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8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</w:tcPr>
          <w:p w14:paraId="6C22F963" w14:textId="6B279E0C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0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</w:tcPr>
          <w:p w14:paraId="04D8767E" w14:textId="103D658C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8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</w:tcPr>
          <w:p w14:paraId="27A11417" w14:textId="2DDC2C00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86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</w:tcPr>
          <w:p w14:paraId="0E82C77D" w14:textId="1E2A1A86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60" w:type="dxa"/>
            <w:tcBorders>
              <w:top w:val="nil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4C1B7E80" w14:textId="1B0DD256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C52EF" w:rsidRPr="0013389F" w14:paraId="4E3074F2" w14:textId="77777777" w:rsidTr="642448BD">
        <w:trPr>
          <w:trHeight w:val="300"/>
        </w:trPr>
        <w:tc>
          <w:tcPr>
            <w:tcW w:w="153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7D931E7C" w14:textId="579E3B21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>Oksacilīns</w:t>
            </w:r>
          </w:p>
        </w:tc>
        <w:tc>
          <w:tcPr>
            <w:tcW w:w="789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46F11984" w14:textId="4B992ADE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8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</w:tcPr>
          <w:p w14:paraId="01CBB792" w14:textId="4DD2A14D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07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</w:tcPr>
          <w:p w14:paraId="27C1C78D" w14:textId="34F7B670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97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</w:tcPr>
          <w:p w14:paraId="5C4C6AA2" w14:textId="7CC9D76F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8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F532598" w14:textId="4C829316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07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5CE91A1F" w14:textId="2A9D036A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8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7E73D19" w14:textId="35257030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86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4249B25C" w14:textId="761039A8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58213560" w14:textId="3FC648C4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C52EF" w:rsidRPr="0013389F" w14:paraId="43F84A1E" w14:textId="77777777" w:rsidTr="001F60B8">
        <w:trPr>
          <w:trHeight w:val="345"/>
        </w:trPr>
        <w:tc>
          <w:tcPr>
            <w:tcW w:w="153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72614A3A" w14:textId="60520012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>Ciprofloksacīns</w:t>
            </w:r>
          </w:p>
        </w:tc>
        <w:tc>
          <w:tcPr>
            <w:tcW w:w="789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672E05AB" w14:textId="05E28208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8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28A4601" w14:textId="107D1120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0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D4FC214" w14:textId="168CAE97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9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3369B7A3" w14:textId="3F14B709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8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BEC7B3D" w14:textId="680AB433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0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6BD9AB29" w14:textId="0C22A33F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8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AB3E745" w14:textId="04399756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86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02E5576C" w14:textId="7200DE96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3AAFD99C" w14:textId="06E43108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C52EF" w:rsidRPr="0013389F" w14:paraId="0482FB13" w14:textId="77777777" w:rsidTr="001F60B8">
        <w:trPr>
          <w:trHeight w:val="330"/>
        </w:trPr>
        <w:tc>
          <w:tcPr>
            <w:tcW w:w="153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ACCB24E" w14:textId="3C68633E" w:rsidR="798EB85A" w:rsidRPr="0013389F" w:rsidRDefault="798EB85A" w:rsidP="516F8E9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>Levofloksacīns</w:t>
            </w:r>
          </w:p>
        </w:tc>
        <w:tc>
          <w:tcPr>
            <w:tcW w:w="7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5C0EA299" w14:textId="73E2E8B3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EA37200" w14:textId="15D3A20B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4B0B6D9" w14:textId="6FAC3CE4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2789744" w14:textId="63138BAE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7035EA9" w14:textId="29F097D7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452F34CB" w14:textId="286A21A8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E30C0AA" w14:textId="0E4375CC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6DE2FC8D" w14:textId="0282FE2A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52D27B8" w14:textId="718B82EE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C52EF" w:rsidRPr="0013389F" w14:paraId="570F7121" w14:textId="77777777" w:rsidTr="642448BD">
        <w:trPr>
          <w:trHeight w:val="300"/>
        </w:trPr>
        <w:tc>
          <w:tcPr>
            <w:tcW w:w="153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AFBC5E7" w14:textId="55090A28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>Norfloksacīns</w:t>
            </w:r>
          </w:p>
        </w:tc>
        <w:tc>
          <w:tcPr>
            <w:tcW w:w="789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6ECD7DD1" w14:textId="2097194A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8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579EB50" w14:textId="304E6CF3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07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FE9C27E" w14:textId="5334D2B2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97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5113CE6E" w14:textId="654F2AB4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8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</w:tcPr>
          <w:p w14:paraId="21259574" w14:textId="2CA550F2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07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</w:tcPr>
          <w:p w14:paraId="043B73A7" w14:textId="19205EB0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8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</w:tcPr>
          <w:p w14:paraId="3A4FD049" w14:textId="1DCBC79A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86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</w:tcPr>
          <w:p w14:paraId="7862E214" w14:textId="13075C79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6B313D23" w14:textId="76B8C528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C52EF" w:rsidRPr="0013389F" w14:paraId="51ADF504" w14:textId="77777777" w:rsidTr="642448BD">
        <w:trPr>
          <w:trHeight w:val="300"/>
        </w:trPr>
        <w:tc>
          <w:tcPr>
            <w:tcW w:w="15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FA91002" w14:textId="7D46C528" w:rsidR="798EB85A" w:rsidRPr="0013389F" w:rsidRDefault="798EB85A" w:rsidP="516F8E9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>Rifam</w:t>
            </w:r>
            <w:r w:rsidR="29BD630F"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>pic</w:t>
            </w: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>īns</w:t>
            </w:r>
          </w:p>
        </w:tc>
        <w:tc>
          <w:tcPr>
            <w:tcW w:w="78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4795D25D" w14:textId="51345AB4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F2D4DD0" w14:textId="17CBFD76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07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9575972" w14:textId="2F6F435D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97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1E64579" w14:textId="5D4F7E24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765FAE8" w14:textId="3D89219D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07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5B63D004" w14:textId="58F44543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961C933" w14:textId="78E0480B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86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66FECC8C" w14:textId="39EE670D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42941F88" w14:textId="23729A7F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C52EF" w:rsidRPr="0013389F" w14:paraId="6D18F4D7" w14:textId="77777777" w:rsidTr="642448BD">
        <w:trPr>
          <w:trHeight w:val="300"/>
        </w:trPr>
        <w:tc>
          <w:tcPr>
            <w:tcW w:w="15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632568FF" w14:textId="53666B17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>Linezolīds</w:t>
            </w:r>
          </w:p>
        </w:tc>
        <w:tc>
          <w:tcPr>
            <w:tcW w:w="78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D0F6FCB" w14:textId="5CDC7771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AA4A4FF" w14:textId="1D1E8146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07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3A7694F" w14:textId="3A1D78FB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97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777C1F8F" w14:textId="11974862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51439F2" w14:textId="52B3153D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07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50E2D9CC" w14:textId="22850E77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496B90F" w14:textId="70FFF2EC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86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028DF229" w14:textId="7C251033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5C46DD7" w14:textId="488215AC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C52EF" w:rsidRPr="0013389F" w14:paraId="4EE680E5" w14:textId="77777777" w:rsidTr="642448BD">
        <w:trPr>
          <w:trHeight w:val="300"/>
        </w:trPr>
        <w:tc>
          <w:tcPr>
            <w:tcW w:w="15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63D5FF75" w14:textId="27D07B84" w:rsidR="798EB85A" w:rsidRPr="0013389F" w:rsidRDefault="798EB85A" w:rsidP="516F8E9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>Van</w:t>
            </w:r>
            <w:r w:rsidR="56E113B9"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>k</w:t>
            </w: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>omicīns</w:t>
            </w:r>
          </w:p>
        </w:tc>
        <w:tc>
          <w:tcPr>
            <w:tcW w:w="78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99E4E62" w14:textId="37C34B8F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</w:tcPr>
          <w:p w14:paraId="41732AB8" w14:textId="367088A5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07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</w:tcPr>
          <w:p w14:paraId="33F56690" w14:textId="7AAB1564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97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</w:tcPr>
          <w:p w14:paraId="651974E2" w14:textId="4EEAC00D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FD8E033" w14:textId="7CAF83B4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07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F664BC3" w14:textId="40446011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546F02A" w14:textId="0B9E1E20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86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7B8E01E0" w14:textId="65DD0E80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0E1DC8FE" w14:textId="2DB6B908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13389F" w:rsidRPr="0013389F" w14:paraId="495C6ED5" w14:textId="77777777" w:rsidTr="642448BD">
        <w:trPr>
          <w:trHeight w:val="300"/>
        </w:trPr>
        <w:tc>
          <w:tcPr>
            <w:tcW w:w="15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52F87C84" w14:textId="0CC31290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>Daptomicīns</w:t>
            </w:r>
          </w:p>
        </w:tc>
        <w:tc>
          <w:tcPr>
            <w:tcW w:w="78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4412E37F" w14:textId="00654D38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</w:tcPr>
          <w:p w14:paraId="11048C97" w14:textId="3232DC7E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07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</w:tcPr>
          <w:p w14:paraId="15377EA4" w14:textId="29BD2CEA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97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</w:tcPr>
          <w:p w14:paraId="6199162A" w14:textId="698D29FA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EB0C784" w14:textId="18C377F0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07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B7B95B0" w14:textId="228A2C7B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6D44B6C" w14:textId="7AF510E3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86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07295905" w14:textId="6A8FAEE6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3445C76C" w14:textId="205BE2C2" w:rsidR="798EB85A" w:rsidRPr="0013389F" w:rsidRDefault="798EB85A" w:rsidP="798EB85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1B76D3AD" w14:textId="2E96AF4B" w:rsidR="798EB85A" w:rsidRPr="009C52EF" w:rsidRDefault="798EB85A" w:rsidP="798EB85A">
      <w:pPr>
        <w:pStyle w:val="Sarakstarindkopa"/>
        <w:rPr>
          <w:rFonts w:ascii="Times New Roman" w:hAnsi="Times New Roman" w:cs="Times New Roman"/>
        </w:rPr>
      </w:pPr>
    </w:p>
    <w:p w14:paraId="5E1D096C" w14:textId="0DF0695B" w:rsidR="30A6AFFF" w:rsidRPr="001F60B8" w:rsidRDefault="41AF59DA" w:rsidP="642448BD">
      <w:pPr>
        <w:pStyle w:val="Sarakstarindkopa"/>
        <w:spacing w:after="12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1F60B8">
        <w:rPr>
          <w:rFonts w:ascii="Times New Roman" w:hAnsi="Times New Roman" w:cs="Times New Roman"/>
          <w:b/>
          <w:bCs/>
          <w:i/>
          <w:iCs/>
          <w:sz w:val="28"/>
          <w:szCs w:val="28"/>
        </w:rPr>
        <w:t>E</w:t>
      </w:r>
      <w:r w:rsidR="2236C959" w:rsidRPr="001F60B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nterococcus </w:t>
      </w:r>
      <w:r w:rsidRPr="001F60B8">
        <w:rPr>
          <w:rFonts w:ascii="Times New Roman" w:hAnsi="Times New Roman" w:cs="Times New Roman"/>
          <w:b/>
          <w:bCs/>
          <w:i/>
          <w:iCs/>
          <w:sz w:val="28"/>
          <w:szCs w:val="28"/>
        </w:rPr>
        <w:t>faecium</w:t>
      </w:r>
      <w:r w:rsidR="0A61D933" w:rsidRPr="001F60B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1F60B8">
        <w:rPr>
          <w:rFonts w:ascii="Times New Roman" w:hAnsi="Times New Roman" w:cs="Times New Roman"/>
          <w:b/>
          <w:bCs/>
          <w:i/>
          <w:iCs/>
          <w:sz w:val="28"/>
          <w:szCs w:val="28"/>
        </w:rPr>
        <w:t>/</w:t>
      </w:r>
      <w:r w:rsidR="51DDA88F" w:rsidRPr="001F60B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1F60B8">
        <w:rPr>
          <w:rFonts w:ascii="Times New Roman" w:hAnsi="Times New Roman" w:cs="Times New Roman"/>
          <w:b/>
          <w:bCs/>
          <w:i/>
          <w:iCs/>
          <w:sz w:val="28"/>
          <w:szCs w:val="28"/>
        </w:rPr>
        <w:t>faecalis</w:t>
      </w:r>
    </w:p>
    <w:p w14:paraId="0E17F806" w14:textId="52CC0401" w:rsidR="41AF59DA" w:rsidRDefault="41AF59DA">
      <w:pPr>
        <w:pStyle w:val="Sarakstarindkopa"/>
        <w:spacing w:after="12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634AD096" w14:textId="64CFF7B2" w:rsidR="34A9EC5C" w:rsidRPr="001F60B8" w:rsidRDefault="34A9EC5C" w:rsidP="642448BD">
      <w:pPr>
        <w:pStyle w:val="Sarakstarindkopa"/>
        <w:spacing w:after="12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1F60B8">
        <w:rPr>
          <w:rFonts w:ascii="Times New Roman" w:eastAsia="Segoe UI" w:hAnsi="Times New Roman" w:cs="Times New Roman"/>
          <w:color w:val="333333"/>
          <w:sz w:val="20"/>
          <w:szCs w:val="20"/>
        </w:rPr>
        <w:t xml:space="preserve">Par </w:t>
      </w:r>
      <w:r w:rsidRPr="001F60B8">
        <w:rPr>
          <w:rFonts w:ascii="Times New Roman" w:eastAsia="Times New Roman" w:hAnsi="Times New Roman" w:cs="Times New Roman"/>
          <w:color w:val="333333"/>
          <w:sz w:val="20"/>
          <w:szCs w:val="20"/>
        </w:rPr>
        <w:t>katru pirmo izolātu no pacienta asinīm un/vai cerebrospinālā šķidruma</w:t>
      </w:r>
      <w:r w:rsidRPr="001F60B8">
        <w:rPr>
          <w:rFonts w:ascii="Times New Roman" w:eastAsia="Times New Roman" w:hAnsi="Times New Roman" w:cs="Times New Roman"/>
          <w:i/>
          <w:iCs/>
          <w:color w:val="333333"/>
          <w:sz w:val="20"/>
          <w:szCs w:val="20"/>
        </w:rPr>
        <w:t xml:space="preserve"> Enterococcus faecium / faecalis </w:t>
      </w:r>
      <w:r w:rsidRPr="001F60B8">
        <w:rPr>
          <w:rFonts w:ascii="Times New Roman" w:eastAsia="Times New Roman" w:hAnsi="Times New Roman" w:cs="Times New Roman"/>
          <w:color w:val="333333"/>
          <w:sz w:val="20"/>
          <w:szCs w:val="20"/>
        </w:rPr>
        <w:t xml:space="preserve">  </w:t>
      </w:r>
      <w:r w:rsidRPr="001F60B8">
        <w:rPr>
          <w:rFonts w:ascii="Times New Roman" w:eastAsia="Segoe UI" w:hAnsi="Times New Roman" w:cs="Times New Roman"/>
          <w:color w:val="333333"/>
          <w:sz w:val="20"/>
          <w:szCs w:val="20"/>
        </w:rPr>
        <w:t>invazīvās infekcijas gadījumā.</w:t>
      </w:r>
    </w:p>
    <w:p w14:paraId="641BD780" w14:textId="4FB6AAAB" w:rsidR="6E3940FF" w:rsidRDefault="70675724" w:rsidP="642448BD">
      <w:pPr>
        <w:spacing w:after="120" w:line="240" w:lineRule="auto"/>
        <w:jc w:val="center"/>
        <w:rPr>
          <w:rFonts w:ascii="Times New Roman" w:hAnsi="Times New Roman" w:cs="Times New Roman"/>
        </w:rPr>
      </w:pPr>
      <w:r w:rsidRPr="642448BD">
        <w:rPr>
          <w:rFonts w:ascii="Times New Roman" w:hAnsi="Times New Roman" w:cs="Times New Roman"/>
          <w:i/>
          <w:iCs/>
        </w:rPr>
        <w:t>___</w:t>
      </w:r>
      <w:r w:rsidR="6C885BA5" w:rsidRPr="642448BD">
        <w:rPr>
          <w:rFonts w:ascii="Times New Roman" w:hAnsi="Times New Roman" w:cs="Times New Roman"/>
          <w:i/>
          <w:iCs/>
        </w:rPr>
        <w:t>E</w:t>
      </w:r>
      <w:r w:rsidR="5966E045" w:rsidRPr="642448BD">
        <w:rPr>
          <w:rFonts w:ascii="Times New Roman" w:hAnsi="Times New Roman" w:cs="Times New Roman"/>
          <w:i/>
          <w:iCs/>
        </w:rPr>
        <w:t xml:space="preserve">nterococcus </w:t>
      </w:r>
      <w:r w:rsidR="6C885BA5" w:rsidRPr="642448BD">
        <w:rPr>
          <w:rFonts w:ascii="Times New Roman" w:hAnsi="Times New Roman" w:cs="Times New Roman"/>
          <w:i/>
          <w:iCs/>
        </w:rPr>
        <w:t>faecium</w:t>
      </w:r>
      <w:r w:rsidR="3367C708" w:rsidRPr="642448BD">
        <w:rPr>
          <w:rFonts w:ascii="Times New Roman" w:hAnsi="Times New Roman" w:cs="Times New Roman"/>
          <w:i/>
          <w:iCs/>
        </w:rPr>
        <w:t xml:space="preserve">          ___Enterococcus faecalis</w:t>
      </w:r>
    </w:p>
    <w:p w14:paraId="66BF739E" w14:textId="2DA59E97" w:rsidR="157422A1" w:rsidRDefault="157422A1" w:rsidP="001F60B8">
      <w:pPr>
        <w:spacing w:after="120" w:line="240" w:lineRule="auto"/>
        <w:rPr>
          <w:rFonts w:ascii="Times New Roman" w:hAnsi="Times New Roman" w:cs="Times New Roman"/>
        </w:rPr>
      </w:pPr>
      <w:r w:rsidRPr="642448BD">
        <w:rPr>
          <w:rFonts w:ascii="Times New Roman" w:hAnsi="Times New Roman" w:cs="Times New Roman"/>
        </w:rPr>
        <w:t xml:space="preserve">Antibakteriālas jutības testēšana </w:t>
      </w:r>
      <w:r w:rsidR="4009625D" w:rsidRPr="642448BD">
        <w:rPr>
          <w:rFonts w:ascii="Times New Roman" w:hAnsi="Times New Roman" w:cs="Times New Roman"/>
        </w:rPr>
        <w:t>(S/I/R, disku metode un/vai MIC)</w:t>
      </w:r>
    </w:p>
    <w:tbl>
      <w:tblPr>
        <w:tblStyle w:val="Reatabula"/>
        <w:tblW w:w="9396" w:type="dxa"/>
        <w:tblLayout w:type="fixed"/>
        <w:tblLook w:val="04A0" w:firstRow="1" w:lastRow="0" w:firstColumn="1" w:lastColumn="0" w:noHBand="0" w:noVBand="1"/>
      </w:tblPr>
      <w:tblGrid>
        <w:gridCol w:w="1395"/>
        <w:gridCol w:w="925"/>
        <w:gridCol w:w="718"/>
        <w:gridCol w:w="1007"/>
        <w:gridCol w:w="735"/>
        <w:gridCol w:w="825"/>
        <w:gridCol w:w="960"/>
        <w:gridCol w:w="842"/>
        <w:gridCol w:w="934"/>
        <w:gridCol w:w="1055"/>
      </w:tblGrid>
      <w:tr w:rsidR="009C52EF" w:rsidRPr="0013389F" w14:paraId="13D4D8F0" w14:textId="77777777" w:rsidTr="642448BD">
        <w:trPr>
          <w:trHeight w:val="300"/>
        </w:trPr>
        <w:tc>
          <w:tcPr>
            <w:tcW w:w="139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0ED09DBA" w14:textId="51038F10" w:rsidR="798EB85A" w:rsidRPr="0013389F" w:rsidRDefault="00165A6C" w:rsidP="001338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Antibiotika</w:t>
            </w:r>
          </w:p>
        </w:tc>
        <w:tc>
          <w:tcPr>
            <w:tcW w:w="92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4D572C1" w14:textId="6001EB56" w:rsidR="798EB85A" w:rsidRPr="0013389F" w:rsidRDefault="798EB85A" w:rsidP="001338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>SIR</w:t>
            </w:r>
          </w:p>
          <w:p w14:paraId="27025C44" w14:textId="67FAF3BE" w:rsidR="798EB85A" w:rsidRPr="0013389F" w:rsidRDefault="798EB85A" w:rsidP="001338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>(galīgā interpretācija)</w:t>
            </w:r>
          </w:p>
        </w:tc>
        <w:tc>
          <w:tcPr>
            <w:tcW w:w="2460" w:type="dxa"/>
            <w:gridSpan w:val="3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318C6FBD" w14:textId="081E7231" w:rsidR="798EB85A" w:rsidRPr="0013389F" w:rsidRDefault="798EB85A" w:rsidP="001338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>Disku metode</w:t>
            </w:r>
          </w:p>
        </w:tc>
        <w:tc>
          <w:tcPr>
            <w:tcW w:w="1785" w:type="dxa"/>
            <w:gridSpan w:val="2"/>
            <w:tcBorders>
              <w:top w:val="single" w:sz="18" w:space="0" w:color="auto"/>
              <w:left w:val="nil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67D9CEF1" w14:textId="504CD342" w:rsidR="798EB85A" w:rsidRPr="0013389F" w:rsidRDefault="798EB85A" w:rsidP="001338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>MIC</w:t>
            </w:r>
          </w:p>
        </w:tc>
        <w:tc>
          <w:tcPr>
            <w:tcW w:w="1776" w:type="dxa"/>
            <w:gridSpan w:val="2"/>
            <w:tcBorders>
              <w:top w:val="single" w:sz="18" w:space="0" w:color="auto"/>
              <w:left w:val="nil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51191AE2" w14:textId="0B883B46" w:rsidR="798EB85A" w:rsidRPr="0013389F" w:rsidRDefault="798EB85A" w:rsidP="001338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>E-tests</w:t>
            </w:r>
          </w:p>
        </w:tc>
        <w:tc>
          <w:tcPr>
            <w:tcW w:w="1055" w:type="dxa"/>
            <w:vMerge w:val="restart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61F5053" w14:textId="4CC317FD" w:rsidR="798EB85A" w:rsidRPr="0013389F" w:rsidRDefault="4C4AE6D8" w:rsidP="64244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642448BD">
              <w:rPr>
                <w:rFonts w:ascii="Times New Roman" w:eastAsia="Times New Roman" w:hAnsi="Times New Roman" w:cs="Times New Roman"/>
                <w:sz w:val="20"/>
                <w:szCs w:val="20"/>
              </w:rPr>
              <w:t>Atsauces</w:t>
            </w:r>
          </w:p>
          <w:p w14:paraId="1997FA04" w14:textId="15F1FF8A" w:rsidR="798EB85A" w:rsidRPr="0013389F" w:rsidRDefault="798EB85A" w:rsidP="642448B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52EF" w:rsidRPr="0013389F" w14:paraId="19F46268" w14:textId="77777777" w:rsidTr="642448BD">
        <w:trPr>
          <w:trHeight w:val="300"/>
        </w:trPr>
        <w:tc>
          <w:tcPr>
            <w:tcW w:w="1395" w:type="dxa"/>
            <w:vMerge/>
            <w:vAlign w:val="center"/>
          </w:tcPr>
          <w:p w14:paraId="372295CB" w14:textId="77777777" w:rsidR="009450AB" w:rsidRPr="0013389F" w:rsidRDefault="009450AB" w:rsidP="001338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5" w:type="dxa"/>
            <w:vMerge/>
            <w:vAlign w:val="center"/>
          </w:tcPr>
          <w:p w14:paraId="3E12DD46" w14:textId="77777777" w:rsidR="009450AB" w:rsidRPr="0013389F" w:rsidRDefault="009450AB" w:rsidP="001338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8" w:type="dxa"/>
            <w:tcBorders>
              <w:top w:val="single" w:sz="8" w:space="0" w:color="auto"/>
              <w:left w:val="nil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3B64F3C" w14:textId="486F8867" w:rsidR="798EB85A" w:rsidRPr="0013389F" w:rsidRDefault="798EB85A" w:rsidP="001338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>Rezultāts (mm)</w:t>
            </w:r>
          </w:p>
        </w:tc>
        <w:tc>
          <w:tcPr>
            <w:tcW w:w="1007" w:type="dxa"/>
            <w:tcBorders>
              <w:top w:val="nil"/>
              <w:left w:val="single" w:sz="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92B1EE2" w14:textId="093A3595" w:rsidR="798EB85A" w:rsidRPr="0013389F" w:rsidRDefault="798EB85A" w:rsidP="001338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>Interpretācija (SIR)</w:t>
            </w:r>
          </w:p>
        </w:tc>
        <w:tc>
          <w:tcPr>
            <w:tcW w:w="735" w:type="dxa"/>
            <w:tcBorders>
              <w:top w:val="nil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6959D059" w14:textId="56C98796" w:rsidR="798EB85A" w:rsidRPr="0013389F" w:rsidRDefault="798EB85A" w:rsidP="001338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>Diska slodze</w:t>
            </w:r>
          </w:p>
        </w:tc>
        <w:tc>
          <w:tcPr>
            <w:tcW w:w="82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C9B674A" w14:textId="0FE5603E" w:rsidR="798EB85A" w:rsidRPr="0013389F" w:rsidRDefault="798EB85A" w:rsidP="001338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>Rezultāts (mg/L)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637AEAAD" w14:textId="199B8573" w:rsidR="798EB85A" w:rsidRPr="0013389F" w:rsidRDefault="798EB85A" w:rsidP="001338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>Interpretācija (SIR)</w:t>
            </w:r>
          </w:p>
        </w:tc>
        <w:tc>
          <w:tcPr>
            <w:tcW w:w="842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30BF533" w14:textId="63235E67" w:rsidR="798EB85A" w:rsidRPr="0013389F" w:rsidRDefault="798EB85A" w:rsidP="001338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>Rezultāts (mg/L)</w:t>
            </w:r>
          </w:p>
        </w:tc>
        <w:tc>
          <w:tcPr>
            <w:tcW w:w="934" w:type="dxa"/>
            <w:tcBorders>
              <w:top w:val="nil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5707A98B" w14:textId="3D0991BB" w:rsidR="798EB85A" w:rsidRPr="0013389F" w:rsidRDefault="798EB85A" w:rsidP="001338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>Interpretācija (SIR)</w:t>
            </w:r>
          </w:p>
        </w:tc>
        <w:tc>
          <w:tcPr>
            <w:tcW w:w="1055" w:type="dxa"/>
            <w:vMerge/>
            <w:vAlign w:val="center"/>
          </w:tcPr>
          <w:p w14:paraId="6FBB3F2D" w14:textId="77777777" w:rsidR="009450AB" w:rsidRPr="0013389F" w:rsidRDefault="009450AB" w:rsidP="001338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C52EF" w:rsidRPr="0013389F" w14:paraId="7A881CE1" w14:textId="77777777" w:rsidTr="642448BD">
        <w:trPr>
          <w:trHeight w:val="300"/>
        </w:trPr>
        <w:tc>
          <w:tcPr>
            <w:tcW w:w="1395" w:type="dxa"/>
            <w:tcBorders>
              <w:top w:val="nil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580CAF3F" w14:textId="66C2EE34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>Amoksicilīns</w:t>
            </w:r>
          </w:p>
        </w:tc>
        <w:tc>
          <w:tcPr>
            <w:tcW w:w="925" w:type="dxa"/>
            <w:tcBorders>
              <w:top w:val="nil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8E41AE9" w14:textId="5C0A95B8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8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</w:tcPr>
          <w:p w14:paraId="68B7FC90" w14:textId="4A582ABD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0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</w:tcPr>
          <w:p w14:paraId="18140EFC" w14:textId="3CCCF3FD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35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</w:tcPr>
          <w:p w14:paraId="2C87FC65" w14:textId="588AAEFE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2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8596DBF" w14:textId="44AE21ED" w:rsidR="798EB85A" w:rsidRPr="0013389F" w:rsidRDefault="798EB85A" w:rsidP="001338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40F0B8C5" w14:textId="67585936" w:rsidR="798EB85A" w:rsidRPr="0013389F" w:rsidRDefault="798EB85A" w:rsidP="001338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138F981" w14:textId="43635DD5" w:rsidR="798EB85A" w:rsidRPr="0013389F" w:rsidRDefault="798EB85A" w:rsidP="001338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2AF07BF" w14:textId="56139FD3" w:rsidR="798EB85A" w:rsidRPr="0013389F" w:rsidRDefault="798EB85A" w:rsidP="001338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5" w:type="dxa"/>
            <w:tcBorders>
              <w:top w:val="nil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3E7F9E2F" w14:textId="49E74DA0" w:rsidR="798EB85A" w:rsidRPr="0013389F" w:rsidRDefault="798EB85A" w:rsidP="001338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C52EF" w:rsidRPr="0013389F" w14:paraId="474C5548" w14:textId="77777777" w:rsidTr="642448BD">
        <w:trPr>
          <w:trHeight w:val="300"/>
        </w:trPr>
        <w:tc>
          <w:tcPr>
            <w:tcW w:w="139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43254824" w14:textId="4F8CF748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>Ampicilīns</w:t>
            </w:r>
          </w:p>
        </w:tc>
        <w:tc>
          <w:tcPr>
            <w:tcW w:w="92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09A7FA22" w14:textId="4F581CC2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8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1B79190" w14:textId="263122D9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07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2A6D9B5" w14:textId="0FD92765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35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E77422B" w14:textId="717E2F61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2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E8F83E9" w14:textId="4999C326" w:rsidR="798EB85A" w:rsidRPr="0013389F" w:rsidRDefault="798EB85A" w:rsidP="001338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4DD2857A" w14:textId="2AE06258" w:rsidR="798EB85A" w:rsidRPr="0013389F" w:rsidRDefault="798EB85A" w:rsidP="001338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2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1C99BC9" w14:textId="7D29A621" w:rsidR="798EB85A" w:rsidRPr="0013389F" w:rsidRDefault="798EB85A" w:rsidP="001338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753146D0" w14:textId="41D729DD" w:rsidR="798EB85A" w:rsidRPr="0013389F" w:rsidRDefault="798EB85A" w:rsidP="001338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74E162B" w14:textId="766DD015" w:rsidR="798EB85A" w:rsidRPr="0013389F" w:rsidRDefault="798EB85A" w:rsidP="001338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C52EF" w:rsidRPr="0013389F" w14:paraId="15CC1250" w14:textId="77777777" w:rsidTr="642448BD">
        <w:trPr>
          <w:trHeight w:val="300"/>
        </w:trPr>
        <w:tc>
          <w:tcPr>
            <w:tcW w:w="139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3274654" w14:textId="03B8539B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>Gentamicīns (augsta līmeņa)</w:t>
            </w:r>
          </w:p>
        </w:tc>
        <w:tc>
          <w:tcPr>
            <w:tcW w:w="92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4D0B8BDE" w14:textId="0B331808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88C4A47" w14:textId="0CD48992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07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EBEB967" w14:textId="04C7B091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35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A6D44B8" w14:textId="0FB9A7A4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2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EED86D3" w14:textId="6DD4BCCC" w:rsidR="798EB85A" w:rsidRPr="0013389F" w:rsidRDefault="798EB85A" w:rsidP="001338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0DE910B1" w14:textId="155BD207" w:rsidR="798EB85A" w:rsidRPr="0013389F" w:rsidRDefault="798EB85A" w:rsidP="001338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6235D68" w14:textId="7E950A04" w:rsidR="798EB85A" w:rsidRPr="0013389F" w:rsidRDefault="798EB85A" w:rsidP="001338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4FA1A8A6" w14:textId="36AE337D" w:rsidR="798EB85A" w:rsidRPr="0013389F" w:rsidRDefault="798EB85A" w:rsidP="001338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3319AE2C" w14:textId="53FA1BF3" w:rsidR="798EB85A" w:rsidRPr="0013389F" w:rsidRDefault="798EB85A" w:rsidP="001338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C52EF" w:rsidRPr="0013389F" w14:paraId="4D83E43E" w14:textId="77777777" w:rsidTr="642448BD">
        <w:trPr>
          <w:trHeight w:val="300"/>
        </w:trPr>
        <w:tc>
          <w:tcPr>
            <w:tcW w:w="139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57568144" w14:textId="1FF96FB6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>Vankomicīns</w:t>
            </w:r>
          </w:p>
        </w:tc>
        <w:tc>
          <w:tcPr>
            <w:tcW w:w="92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7D2029EC" w14:textId="41163DF5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ED8E10F" w14:textId="34F6E172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07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6B35443" w14:textId="686677F6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35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5FD59F23" w14:textId="727F7331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2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190B587" w14:textId="3D0F1571" w:rsidR="798EB85A" w:rsidRPr="0013389F" w:rsidRDefault="798EB85A" w:rsidP="001338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5127EBA3" w14:textId="06B65391" w:rsidR="798EB85A" w:rsidRPr="0013389F" w:rsidRDefault="798EB85A" w:rsidP="001338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280942E" w14:textId="1BB0880B" w:rsidR="798EB85A" w:rsidRPr="0013389F" w:rsidRDefault="798EB85A" w:rsidP="001338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36BBEA6C" w14:textId="5E5FC178" w:rsidR="798EB85A" w:rsidRPr="0013389F" w:rsidRDefault="798EB85A" w:rsidP="001338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780FCDAC" w14:textId="1A8E10A2" w:rsidR="798EB85A" w:rsidRPr="0013389F" w:rsidRDefault="798EB85A" w:rsidP="001338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C52EF" w:rsidRPr="0013389F" w14:paraId="515EBF12" w14:textId="77777777" w:rsidTr="642448BD">
        <w:trPr>
          <w:trHeight w:val="300"/>
        </w:trPr>
        <w:tc>
          <w:tcPr>
            <w:tcW w:w="139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75328632" w14:textId="4F87150D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>Teikoplanīns</w:t>
            </w:r>
          </w:p>
        </w:tc>
        <w:tc>
          <w:tcPr>
            <w:tcW w:w="92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F2E62C1" w14:textId="7FAD9230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779F31A" w14:textId="3060CE3E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07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EBFF11F" w14:textId="1DB0A03F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35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745E61B2" w14:textId="0D018A33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2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ED3AD00" w14:textId="5720C9E0" w:rsidR="798EB85A" w:rsidRPr="0013389F" w:rsidRDefault="798EB85A" w:rsidP="001338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379015AA" w14:textId="1FED8AF7" w:rsidR="798EB85A" w:rsidRPr="0013389F" w:rsidRDefault="798EB85A" w:rsidP="001338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ADCAA0E" w14:textId="76F8F17B" w:rsidR="798EB85A" w:rsidRPr="0013389F" w:rsidRDefault="798EB85A" w:rsidP="001338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07AF53D3" w14:textId="4754EE06" w:rsidR="798EB85A" w:rsidRPr="0013389F" w:rsidRDefault="798EB85A" w:rsidP="001338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05DB47B9" w14:textId="203C3D37" w:rsidR="798EB85A" w:rsidRPr="0013389F" w:rsidRDefault="798EB85A" w:rsidP="001338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3389F" w:rsidRPr="0013389F" w14:paraId="084DD82A" w14:textId="77777777" w:rsidTr="642448BD">
        <w:trPr>
          <w:trHeight w:val="300"/>
        </w:trPr>
        <w:tc>
          <w:tcPr>
            <w:tcW w:w="139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0CBF34BE" w14:textId="636C67AC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>Linezolīds</w:t>
            </w:r>
          </w:p>
        </w:tc>
        <w:tc>
          <w:tcPr>
            <w:tcW w:w="92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7D7ED2DC" w14:textId="014FC1E9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3BB166E" w14:textId="59812F59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07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E5048B1" w14:textId="0C7E2DA8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35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66744626" w14:textId="61C0124A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2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5FE039D" w14:textId="42052313" w:rsidR="798EB85A" w:rsidRPr="0013389F" w:rsidRDefault="798EB85A" w:rsidP="001338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6C6CB7C7" w14:textId="5A1F5D4D" w:rsidR="798EB85A" w:rsidRPr="0013389F" w:rsidRDefault="798EB85A" w:rsidP="001338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8266C08" w14:textId="004B452B" w:rsidR="798EB85A" w:rsidRPr="0013389F" w:rsidRDefault="798EB85A" w:rsidP="001338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DBDDB3A" w14:textId="62A92F34" w:rsidR="798EB85A" w:rsidRPr="0013389F" w:rsidRDefault="798EB85A" w:rsidP="001338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585731C7" w14:textId="5249C1FC" w:rsidR="798EB85A" w:rsidRPr="0013389F" w:rsidRDefault="798EB85A" w:rsidP="001338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75024A02" w14:textId="2356EDCB" w:rsidR="798EB85A" w:rsidRPr="009C52EF" w:rsidRDefault="798EB85A" w:rsidP="00760A13">
      <w:pPr>
        <w:pStyle w:val="Sarakstarindkopa"/>
        <w:spacing w:after="120" w:line="240" w:lineRule="auto"/>
        <w:jc w:val="center"/>
        <w:rPr>
          <w:rFonts w:ascii="Times New Roman" w:hAnsi="Times New Roman" w:cs="Times New Roman"/>
        </w:rPr>
      </w:pPr>
    </w:p>
    <w:p w14:paraId="220A3EF7" w14:textId="7E530ED8" w:rsidR="65FD83B7" w:rsidRPr="001F60B8" w:rsidRDefault="59BF3480" w:rsidP="642448BD">
      <w:pPr>
        <w:spacing w:after="12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1F60B8">
        <w:rPr>
          <w:rFonts w:ascii="Times New Roman" w:hAnsi="Times New Roman" w:cs="Times New Roman"/>
          <w:b/>
          <w:bCs/>
          <w:i/>
          <w:iCs/>
          <w:sz w:val="28"/>
          <w:szCs w:val="28"/>
        </w:rPr>
        <w:t>E</w:t>
      </w:r>
      <w:r w:rsidR="286E2BB4" w:rsidRPr="001F60B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scherichia </w:t>
      </w:r>
      <w:r w:rsidRPr="001F60B8">
        <w:rPr>
          <w:rFonts w:ascii="Times New Roman" w:hAnsi="Times New Roman" w:cs="Times New Roman"/>
          <w:b/>
          <w:bCs/>
          <w:i/>
          <w:iCs/>
          <w:sz w:val="28"/>
          <w:szCs w:val="28"/>
        </w:rPr>
        <w:t>coli</w:t>
      </w:r>
    </w:p>
    <w:p w14:paraId="6CD5C2B6" w14:textId="10D84206" w:rsidR="0880EA67" w:rsidRDefault="0880EA67" w:rsidP="642448BD">
      <w:pPr>
        <w:pStyle w:val="Sarakstarindkopa"/>
        <w:spacing w:after="12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642448BD">
        <w:rPr>
          <w:rFonts w:ascii="Segoe UI" w:eastAsia="Segoe UI" w:hAnsi="Segoe UI" w:cs="Segoe UI"/>
          <w:color w:val="333333"/>
          <w:sz w:val="20"/>
          <w:szCs w:val="20"/>
        </w:rPr>
        <w:t xml:space="preserve">Par </w:t>
      </w:r>
      <w:r w:rsidRPr="642448BD">
        <w:rPr>
          <w:rFonts w:ascii="Times New Roman" w:eastAsia="Times New Roman" w:hAnsi="Times New Roman" w:cs="Times New Roman"/>
          <w:color w:val="333333"/>
          <w:sz w:val="20"/>
          <w:szCs w:val="20"/>
        </w:rPr>
        <w:t>katru pirmo izolātu no pacienta asinīm un/vai cerebrospinālā šķidruma</w:t>
      </w:r>
      <w:r w:rsidRPr="642448BD">
        <w:rPr>
          <w:rFonts w:ascii="Times New Roman" w:eastAsia="Times New Roman" w:hAnsi="Times New Roman" w:cs="Times New Roman"/>
          <w:i/>
          <w:iCs/>
          <w:color w:val="333333"/>
          <w:sz w:val="20"/>
          <w:szCs w:val="20"/>
        </w:rPr>
        <w:t xml:space="preserve"> Escherichia coli  </w:t>
      </w:r>
      <w:r w:rsidRPr="642448BD">
        <w:rPr>
          <w:rFonts w:ascii="Segoe UI" w:eastAsia="Segoe UI" w:hAnsi="Segoe UI" w:cs="Segoe UI"/>
          <w:color w:val="333333"/>
          <w:sz w:val="20"/>
          <w:szCs w:val="20"/>
        </w:rPr>
        <w:t>invazīvās infekcijas gadījumā.</w:t>
      </w:r>
    </w:p>
    <w:p w14:paraId="470E86F3" w14:textId="0331EDDE" w:rsidR="65FD83B7" w:rsidRPr="00760A13" w:rsidRDefault="59BF3480" w:rsidP="001F60B8">
      <w:pPr>
        <w:spacing w:after="120" w:line="240" w:lineRule="auto"/>
        <w:rPr>
          <w:rFonts w:ascii="Times New Roman" w:hAnsi="Times New Roman" w:cs="Times New Roman"/>
        </w:rPr>
      </w:pPr>
      <w:r w:rsidRPr="642448BD">
        <w:rPr>
          <w:rFonts w:ascii="Times New Roman" w:hAnsi="Times New Roman" w:cs="Times New Roman"/>
        </w:rPr>
        <w:t>Fenotipiska rezistences noteikšana</w:t>
      </w:r>
    </w:p>
    <w:tbl>
      <w:tblPr>
        <w:tblStyle w:val="Reatabula"/>
        <w:tblW w:w="0" w:type="auto"/>
        <w:tblLayout w:type="fixed"/>
        <w:tblLook w:val="04A0" w:firstRow="1" w:lastRow="0" w:firstColumn="1" w:lastColumn="0" w:noHBand="0" w:noVBand="1"/>
      </w:tblPr>
      <w:tblGrid>
        <w:gridCol w:w="4508"/>
        <w:gridCol w:w="4508"/>
      </w:tblGrid>
      <w:tr w:rsidR="009C52EF" w:rsidRPr="009C52EF" w14:paraId="0CB66182" w14:textId="77777777" w:rsidTr="642448BD">
        <w:trPr>
          <w:trHeight w:val="300"/>
        </w:trPr>
        <w:tc>
          <w:tcPr>
            <w:tcW w:w="45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9E4E53D" w14:textId="35819B07" w:rsidR="65FD83B7" w:rsidRPr="009C52EF" w:rsidRDefault="59BF3480" w:rsidP="798EB85A">
            <w:pPr>
              <w:rPr>
                <w:rFonts w:ascii="Times New Roman" w:eastAsia="Times New Roman" w:hAnsi="Times New Roman" w:cs="Times New Roman"/>
              </w:rPr>
            </w:pPr>
            <w:r w:rsidRPr="642448BD">
              <w:rPr>
                <w:rFonts w:ascii="Times New Roman" w:eastAsia="Times New Roman" w:hAnsi="Times New Roman" w:cs="Times New Roman"/>
              </w:rPr>
              <w:t>ESBL (paplašināta spektra betalaktamāzes )</w:t>
            </w:r>
          </w:p>
        </w:tc>
        <w:tc>
          <w:tcPr>
            <w:tcW w:w="45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2982109" w14:textId="68837A11" w:rsidR="798EB85A" w:rsidRPr="009C52EF" w:rsidRDefault="798EB85A" w:rsidP="798EB85A">
            <w:pPr>
              <w:rPr>
                <w:rFonts w:ascii="Times New Roman" w:hAnsi="Times New Roman" w:cs="Times New Roman"/>
              </w:rPr>
            </w:pPr>
            <w:r w:rsidRPr="009C52EF">
              <w:rPr>
                <w:rFonts w:ascii="Times New Roman" w:eastAsia="Times New Roman" w:hAnsi="Times New Roman" w:cs="Times New Roman"/>
              </w:rPr>
              <w:t>□ poz</w:t>
            </w:r>
            <w:r w:rsidR="00760A13">
              <w:rPr>
                <w:rFonts w:ascii="Times New Roman" w:eastAsia="Times New Roman" w:hAnsi="Times New Roman" w:cs="Times New Roman"/>
              </w:rPr>
              <w:t>i</w:t>
            </w:r>
            <w:r w:rsidRPr="009C52EF">
              <w:rPr>
                <w:rFonts w:ascii="Times New Roman" w:eastAsia="Times New Roman" w:hAnsi="Times New Roman" w:cs="Times New Roman"/>
              </w:rPr>
              <w:t>tīvs □ negatīvs □ nav zināms</w:t>
            </w:r>
          </w:p>
        </w:tc>
      </w:tr>
      <w:tr w:rsidR="798EB85A" w:rsidRPr="009C52EF" w14:paraId="11F238CF" w14:textId="77777777" w:rsidTr="642448BD">
        <w:trPr>
          <w:trHeight w:val="300"/>
        </w:trPr>
        <w:tc>
          <w:tcPr>
            <w:tcW w:w="45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C0B8AEB" w14:textId="482531B6" w:rsidR="693C1186" w:rsidRPr="009C52EF" w:rsidRDefault="4F5E675E" w:rsidP="798EB85A">
            <w:pPr>
              <w:rPr>
                <w:rFonts w:ascii="Times New Roman" w:eastAsia="Times New Roman" w:hAnsi="Times New Roman" w:cs="Times New Roman"/>
              </w:rPr>
            </w:pPr>
            <w:r w:rsidRPr="642448BD">
              <w:rPr>
                <w:rFonts w:ascii="Times New Roman" w:eastAsia="Times New Roman" w:hAnsi="Times New Roman" w:cs="Times New Roman"/>
              </w:rPr>
              <w:t>K</w:t>
            </w:r>
            <w:r w:rsidR="76432654" w:rsidRPr="642448BD">
              <w:rPr>
                <w:rFonts w:ascii="Times New Roman" w:eastAsia="Times New Roman" w:hAnsi="Times New Roman" w:cs="Times New Roman"/>
              </w:rPr>
              <w:t xml:space="preserve">arbapenemāzes </w:t>
            </w:r>
          </w:p>
        </w:tc>
        <w:tc>
          <w:tcPr>
            <w:tcW w:w="45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01A1D1E" w14:textId="46E1DE1D" w:rsidR="798EB85A" w:rsidRPr="009C52EF" w:rsidRDefault="798EB85A" w:rsidP="798EB85A">
            <w:pPr>
              <w:rPr>
                <w:rFonts w:ascii="Times New Roman" w:hAnsi="Times New Roman" w:cs="Times New Roman"/>
              </w:rPr>
            </w:pPr>
            <w:r w:rsidRPr="009C52EF">
              <w:rPr>
                <w:rFonts w:ascii="Times New Roman" w:eastAsia="Times New Roman" w:hAnsi="Times New Roman" w:cs="Times New Roman"/>
              </w:rPr>
              <w:t>□ pozitīvs □ negatīvs □ nav zināms</w:t>
            </w:r>
          </w:p>
        </w:tc>
      </w:tr>
    </w:tbl>
    <w:p w14:paraId="5281A5D6" w14:textId="7071A3FE" w:rsidR="798EB85A" w:rsidRPr="009C52EF" w:rsidRDefault="798EB85A" w:rsidP="642448BD">
      <w:pPr>
        <w:spacing w:after="120" w:line="240" w:lineRule="auto"/>
        <w:jc w:val="center"/>
        <w:rPr>
          <w:rFonts w:ascii="Times New Roman" w:eastAsia="Times New Roman" w:hAnsi="Times New Roman" w:cs="Times New Roman"/>
          <w:color w:val="D13438"/>
          <w:u w:val="single"/>
        </w:rPr>
      </w:pPr>
    </w:p>
    <w:p w14:paraId="57058A12" w14:textId="79325905" w:rsidR="798EB85A" w:rsidRPr="009C52EF" w:rsidRDefault="2CCC4670" w:rsidP="001F60B8">
      <w:pPr>
        <w:spacing w:after="120" w:line="240" w:lineRule="auto"/>
        <w:rPr>
          <w:rFonts w:ascii="Times New Roman" w:hAnsi="Times New Roman" w:cs="Times New Roman"/>
        </w:rPr>
      </w:pPr>
      <w:r w:rsidRPr="001F60B8">
        <w:rPr>
          <w:rFonts w:ascii="Times New Roman" w:eastAsia="Times New Roman" w:hAnsi="Times New Roman" w:cs="Times New Roman"/>
        </w:rPr>
        <w:t>Antibakteriālas jutības testēšana</w:t>
      </w:r>
      <w:r w:rsidRPr="001F60B8">
        <w:rPr>
          <w:rFonts w:ascii="Times New Roman" w:eastAsia="Times New Roman" w:hAnsi="Times New Roman" w:cs="Times New Roman"/>
          <w:u w:val="single"/>
        </w:rPr>
        <w:t xml:space="preserve"> </w:t>
      </w:r>
      <w:r w:rsidRPr="642448BD">
        <w:rPr>
          <w:rFonts w:ascii="Times New Roman" w:hAnsi="Times New Roman" w:cs="Times New Roman"/>
        </w:rPr>
        <w:t>(S/I/R, disku metode un/vai MIC)</w:t>
      </w:r>
    </w:p>
    <w:tbl>
      <w:tblPr>
        <w:tblStyle w:val="Reatabula"/>
        <w:tblW w:w="9517" w:type="dxa"/>
        <w:tblLayout w:type="fixed"/>
        <w:tblLook w:val="04A0" w:firstRow="1" w:lastRow="0" w:firstColumn="1" w:lastColumn="0" w:noHBand="0" w:noVBand="1"/>
      </w:tblPr>
      <w:tblGrid>
        <w:gridCol w:w="1562"/>
        <w:gridCol w:w="828"/>
        <w:gridCol w:w="722"/>
        <w:gridCol w:w="940"/>
        <w:gridCol w:w="855"/>
        <w:gridCol w:w="766"/>
        <w:gridCol w:w="1002"/>
        <w:gridCol w:w="750"/>
        <w:gridCol w:w="987"/>
        <w:gridCol w:w="1105"/>
      </w:tblGrid>
      <w:tr w:rsidR="009C52EF" w:rsidRPr="00921B0E" w14:paraId="4B6D8379" w14:textId="77777777" w:rsidTr="642448BD">
        <w:trPr>
          <w:trHeight w:val="300"/>
        </w:trPr>
        <w:tc>
          <w:tcPr>
            <w:tcW w:w="15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602D2E28" w14:textId="3CA87A8E" w:rsidR="798EB85A" w:rsidRPr="00921B0E" w:rsidRDefault="2D712355" w:rsidP="516F8E9F">
            <w:pPr>
              <w:spacing w:line="27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Antibiotika</w:t>
            </w:r>
          </w:p>
          <w:p w14:paraId="1828E529" w14:textId="657A1642" w:rsidR="798EB85A" w:rsidRPr="00921B0E" w:rsidRDefault="798EB85A" w:rsidP="516F8E9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8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EFB6BDE" w14:textId="472399F4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SIR </w:t>
            </w:r>
          </w:p>
          <w:p w14:paraId="1BD9DA24" w14:textId="37B72DF4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(galīgā interpretācija)</w:t>
            </w:r>
          </w:p>
        </w:tc>
        <w:tc>
          <w:tcPr>
            <w:tcW w:w="2517" w:type="dxa"/>
            <w:gridSpan w:val="3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758CF40F" w14:textId="6314F84D" w:rsidR="798EB85A" w:rsidRPr="00921B0E" w:rsidRDefault="798EB85A" w:rsidP="798EB8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Disku metode</w:t>
            </w:r>
          </w:p>
        </w:tc>
        <w:tc>
          <w:tcPr>
            <w:tcW w:w="1768" w:type="dxa"/>
            <w:gridSpan w:val="2"/>
            <w:tcBorders>
              <w:top w:val="single" w:sz="18" w:space="0" w:color="auto"/>
              <w:left w:val="nil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7D99E5C9" w14:textId="7131A8E3" w:rsidR="798EB85A" w:rsidRPr="00921B0E" w:rsidRDefault="798EB85A" w:rsidP="798EB8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MIC</w:t>
            </w:r>
          </w:p>
        </w:tc>
        <w:tc>
          <w:tcPr>
            <w:tcW w:w="1737" w:type="dxa"/>
            <w:gridSpan w:val="2"/>
            <w:tcBorders>
              <w:top w:val="single" w:sz="18" w:space="0" w:color="auto"/>
              <w:left w:val="nil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04D1CF4" w14:textId="70A9EE67" w:rsidR="798EB85A" w:rsidRPr="00921B0E" w:rsidRDefault="798EB85A" w:rsidP="798EB8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E-tests</w:t>
            </w:r>
          </w:p>
        </w:tc>
        <w:tc>
          <w:tcPr>
            <w:tcW w:w="1105" w:type="dxa"/>
            <w:vMerge w:val="restart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4AEE6DF" w14:textId="00748E42" w:rsidR="798EB85A" w:rsidRPr="00921B0E" w:rsidRDefault="4C4AE6D8" w:rsidP="642448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642448BD">
              <w:rPr>
                <w:rFonts w:ascii="Times New Roman" w:eastAsia="Times New Roman" w:hAnsi="Times New Roman" w:cs="Times New Roman"/>
                <w:sz w:val="20"/>
                <w:szCs w:val="20"/>
              </w:rPr>
              <w:t>Atsauces</w:t>
            </w:r>
          </w:p>
          <w:p w14:paraId="0C622C45" w14:textId="7FE50BA6" w:rsidR="798EB85A" w:rsidRPr="00921B0E" w:rsidRDefault="798EB85A" w:rsidP="642448B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52EF" w:rsidRPr="00921B0E" w14:paraId="6A1CBA83" w14:textId="77777777" w:rsidTr="642448BD">
        <w:trPr>
          <w:trHeight w:val="300"/>
        </w:trPr>
        <w:tc>
          <w:tcPr>
            <w:tcW w:w="1562" w:type="dxa"/>
            <w:vMerge/>
            <w:vAlign w:val="center"/>
          </w:tcPr>
          <w:p w14:paraId="3FAEDEF0" w14:textId="77777777" w:rsidR="009450AB" w:rsidRPr="00921B0E" w:rsidRDefault="009450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8" w:type="dxa"/>
            <w:vMerge/>
            <w:vAlign w:val="center"/>
          </w:tcPr>
          <w:p w14:paraId="396C2FC6" w14:textId="77777777" w:rsidR="009450AB" w:rsidRPr="00921B0E" w:rsidRDefault="009450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single" w:sz="8" w:space="0" w:color="auto"/>
              <w:left w:val="nil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06D4484" w14:textId="5D9FEC58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Rezultāts (mm)</w:t>
            </w:r>
          </w:p>
        </w:tc>
        <w:tc>
          <w:tcPr>
            <w:tcW w:w="940" w:type="dxa"/>
            <w:tcBorders>
              <w:top w:val="nil"/>
              <w:left w:val="single" w:sz="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7372360" w14:textId="0F8E977F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Interpretācija (SIR)</w:t>
            </w:r>
          </w:p>
        </w:tc>
        <w:tc>
          <w:tcPr>
            <w:tcW w:w="855" w:type="dxa"/>
            <w:tcBorders>
              <w:top w:val="nil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677958CA" w14:textId="2AE5B0C7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Diska slodze</w:t>
            </w:r>
          </w:p>
        </w:tc>
        <w:tc>
          <w:tcPr>
            <w:tcW w:w="76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5C80CA5" w14:textId="46195171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Rezultāts (mg/L)</w:t>
            </w:r>
          </w:p>
        </w:tc>
        <w:tc>
          <w:tcPr>
            <w:tcW w:w="1002" w:type="dxa"/>
            <w:tcBorders>
              <w:top w:val="nil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65F0EEF5" w14:textId="7B5E6CFB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Interpretācija (SIR)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5DD7ADE" w14:textId="5A1CD2A8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Rezultāts (mg/L)</w:t>
            </w:r>
          </w:p>
        </w:tc>
        <w:tc>
          <w:tcPr>
            <w:tcW w:w="987" w:type="dxa"/>
            <w:tcBorders>
              <w:top w:val="nil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38FE64CF" w14:textId="6035D12E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Interpretācija (SIR)</w:t>
            </w:r>
          </w:p>
        </w:tc>
        <w:tc>
          <w:tcPr>
            <w:tcW w:w="1105" w:type="dxa"/>
            <w:vMerge/>
            <w:vAlign w:val="center"/>
          </w:tcPr>
          <w:p w14:paraId="759E4768" w14:textId="77777777" w:rsidR="009450AB" w:rsidRPr="00921B0E" w:rsidRDefault="009450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C52EF" w:rsidRPr="00921B0E" w14:paraId="21E454BC" w14:textId="77777777" w:rsidTr="642448BD">
        <w:trPr>
          <w:trHeight w:val="300"/>
        </w:trPr>
        <w:tc>
          <w:tcPr>
            <w:tcW w:w="1562" w:type="dxa"/>
            <w:tcBorders>
              <w:top w:val="nil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D9CFEAE" w14:textId="673783C8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Amoksicilīns</w:t>
            </w:r>
          </w:p>
        </w:tc>
        <w:tc>
          <w:tcPr>
            <w:tcW w:w="828" w:type="dxa"/>
            <w:tcBorders>
              <w:top w:val="nil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70442C2" w14:textId="68DA9E50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2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</w:tcPr>
          <w:p w14:paraId="4E5E8EAD" w14:textId="71AECD2D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40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</w:tcPr>
          <w:p w14:paraId="0F0E012A" w14:textId="30A2726D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5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</w:tcPr>
          <w:p w14:paraId="528AD281" w14:textId="6EF405B6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6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82413A2" w14:textId="2B963BBF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02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4594976A" w14:textId="5859A3C9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5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DAD39EB" w14:textId="6E7D0347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8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6232C66A" w14:textId="7A4DFD2D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05" w:type="dxa"/>
            <w:tcBorders>
              <w:top w:val="nil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8674F3C" w14:textId="570B5513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C52EF" w:rsidRPr="00921B0E" w14:paraId="202F6CD8" w14:textId="77777777" w:rsidTr="642448BD">
        <w:trPr>
          <w:trHeight w:val="300"/>
        </w:trPr>
        <w:tc>
          <w:tcPr>
            <w:tcW w:w="1562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66B0CC3C" w14:textId="6B3AC01D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Ampicilīns</w:t>
            </w:r>
          </w:p>
        </w:tc>
        <w:tc>
          <w:tcPr>
            <w:tcW w:w="828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797A2F42" w14:textId="24D07D7C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22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7778C89" w14:textId="5537BEC2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40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6973204" w14:textId="28F40610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6DFBA666" w14:textId="5FAD2D5F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6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F15AF9F" w14:textId="7D766887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02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0C1980E" w14:textId="2C3A59DB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1A7D39C" w14:textId="715EB975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87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7E3F7449" w14:textId="16B3A90A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0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57CA0228" w14:textId="4F9CCD5C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C52EF" w:rsidRPr="00921B0E" w14:paraId="47D3E28C" w14:textId="77777777" w:rsidTr="642448BD">
        <w:trPr>
          <w:trHeight w:val="300"/>
        </w:trPr>
        <w:tc>
          <w:tcPr>
            <w:tcW w:w="15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5582FBEE" w14:textId="29B71FE9" w:rsidR="798EB85A" w:rsidRPr="00921B0E" w:rsidRDefault="4C4AE6D8" w:rsidP="642448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642448BD">
              <w:rPr>
                <w:rFonts w:ascii="Times New Roman" w:eastAsia="Times New Roman" w:hAnsi="Times New Roman" w:cs="Times New Roman"/>
                <w:sz w:val="20"/>
                <w:szCs w:val="20"/>
              </w:rPr>
              <w:t>Amo</w:t>
            </w:r>
            <w:r w:rsidR="0214E00F" w:rsidRPr="642448BD">
              <w:rPr>
                <w:rFonts w:ascii="Times New Roman" w:eastAsia="Times New Roman" w:hAnsi="Times New Roman" w:cs="Times New Roman"/>
                <w:sz w:val="20"/>
                <w:szCs w:val="20"/>
              </w:rPr>
              <w:t>ks</w:t>
            </w:r>
            <w:r w:rsidRPr="642448BD">
              <w:rPr>
                <w:rFonts w:ascii="Times New Roman" w:eastAsia="Times New Roman" w:hAnsi="Times New Roman" w:cs="Times New Roman"/>
                <w:sz w:val="20"/>
                <w:szCs w:val="20"/>
              </w:rPr>
              <w:t>icilīn</w:t>
            </w:r>
            <w:r w:rsidR="5AB9C6E0" w:rsidRPr="642448BD"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  <w:r w:rsidRPr="642448B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klavulānskābe </w:t>
            </w:r>
          </w:p>
        </w:tc>
        <w:tc>
          <w:tcPr>
            <w:tcW w:w="82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7ABAB368" w14:textId="3320C434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4D77B72" w14:textId="772A7A09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40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B449109" w14:textId="3A468265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5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3BC4B2B5" w14:textId="1E57C413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6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A8B7EE5" w14:textId="1C387791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02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32C526D4" w14:textId="7A0134A0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5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AA163D3" w14:textId="71C0F6A6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87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5A6FD8AC" w14:textId="58718AB3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0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086649CB" w14:textId="0D2793C6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C52EF" w:rsidRPr="00921B0E" w14:paraId="18B0F1FF" w14:textId="77777777" w:rsidTr="642448BD">
        <w:trPr>
          <w:trHeight w:val="300"/>
        </w:trPr>
        <w:tc>
          <w:tcPr>
            <w:tcW w:w="15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69CFD961" w14:textId="25FF9470" w:rsidR="798EB85A" w:rsidRPr="00921B0E" w:rsidRDefault="4C4AE6D8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642448BD">
              <w:rPr>
                <w:rFonts w:ascii="Times New Roman" w:eastAsia="Times New Roman" w:hAnsi="Times New Roman" w:cs="Times New Roman"/>
                <w:sz w:val="20"/>
                <w:szCs w:val="20"/>
              </w:rPr>
              <w:t>Piperacilīn</w:t>
            </w:r>
            <w:r w:rsidR="75ED40FE" w:rsidRPr="642448BD"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  <w:r w:rsidRPr="642448B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- tazobaktāms</w:t>
            </w:r>
          </w:p>
        </w:tc>
        <w:tc>
          <w:tcPr>
            <w:tcW w:w="82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3597D9B" w14:textId="467CF689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6C865D" w14:textId="7617B23C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40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DF08D3E" w14:textId="0A55C902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5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3B3DD87A" w14:textId="4E3FFA11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6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C46D16" w14:textId="05250AFF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02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78390A6" w14:textId="675BC8B1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5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632A5CC" w14:textId="3B7160ED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87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0910C934" w14:textId="53955B38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0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4B0878C2" w14:textId="2EC08689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C52EF" w:rsidRPr="00921B0E" w14:paraId="22EF65FB" w14:textId="77777777" w:rsidTr="642448BD">
        <w:trPr>
          <w:trHeight w:val="300"/>
        </w:trPr>
        <w:tc>
          <w:tcPr>
            <w:tcW w:w="156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6D58AA45" w14:textId="3CADD103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Gentamicīns</w:t>
            </w:r>
          </w:p>
        </w:tc>
        <w:tc>
          <w:tcPr>
            <w:tcW w:w="828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38A7DACE" w14:textId="0910686A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2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812FBA3" w14:textId="2FADA5CA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40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2E77A65" w14:textId="0892E382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5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0714BDE5" w14:textId="0E1D78BD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6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BDB3E7E" w14:textId="25FEB933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02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5C3BB144" w14:textId="24C87094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5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595763A" w14:textId="26DB1718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8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7F3CBE5F" w14:textId="6985C58B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0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0F7C7DAC" w14:textId="1E2D0C77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C52EF" w:rsidRPr="00921B0E" w14:paraId="112A3857" w14:textId="77777777" w:rsidTr="642448BD">
        <w:trPr>
          <w:trHeight w:val="300"/>
        </w:trPr>
        <w:tc>
          <w:tcPr>
            <w:tcW w:w="1562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D2C41CD" w14:textId="6999EF93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Tobramicīns</w:t>
            </w:r>
          </w:p>
        </w:tc>
        <w:tc>
          <w:tcPr>
            <w:tcW w:w="828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753B51D1" w14:textId="592ADFA9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22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21D9C2E" w14:textId="0C0CAB4D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40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7EEBA0C" w14:textId="1A4CD30A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79602883" w14:textId="1888D7AF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6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E49FAFC" w14:textId="772C3C25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02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CFBCFF6" w14:textId="445B0EED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F21D511" w14:textId="0A3A082A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87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902FF5C" w14:textId="51299C6C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0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1B818BB" w14:textId="4D01A360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C52EF" w:rsidRPr="00921B0E" w14:paraId="5542D9CD" w14:textId="77777777" w:rsidTr="642448BD">
        <w:trPr>
          <w:trHeight w:val="300"/>
        </w:trPr>
        <w:tc>
          <w:tcPr>
            <w:tcW w:w="15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EB7B474" w14:textId="470ABBA5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Amikacīns</w:t>
            </w:r>
          </w:p>
        </w:tc>
        <w:tc>
          <w:tcPr>
            <w:tcW w:w="82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6F7394BD" w14:textId="42874241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9F6B816" w14:textId="196B826C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40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65C4AC0" w14:textId="64A909FB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5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45F11B2F" w14:textId="75AFAAA1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6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6C49E1F" w14:textId="6780B418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02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6376BCF8" w14:textId="3C931EF1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5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F1BCEDC" w14:textId="32D7D3AF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87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0753D324" w14:textId="627F81F9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0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8029F7F" w14:textId="4948A2B5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C52EF" w:rsidRPr="00921B0E" w14:paraId="2674DAC4" w14:textId="77777777" w:rsidTr="642448BD">
        <w:trPr>
          <w:trHeight w:val="300"/>
        </w:trPr>
        <w:tc>
          <w:tcPr>
            <w:tcW w:w="156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BD63A98" w14:textId="5CF3C6E7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Ciprofloksacīns</w:t>
            </w:r>
          </w:p>
        </w:tc>
        <w:tc>
          <w:tcPr>
            <w:tcW w:w="828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0BE3B7D" w14:textId="25C70543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2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43561D9" w14:textId="00EF7626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40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04C03E3" w14:textId="36235865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5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6081112B" w14:textId="31491436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6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7DCB878" w14:textId="7EB6D508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02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30814013" w14:textId="622E3AF8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5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161D306" w14:textId="7A1E0BA0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8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6CABEEA9" w14:textId="5AC6E5D2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0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3BBA1FEB" w14:textId="7E012D02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C52EF" w:rsidRPr="00921B0E" w14:paraId="183CE3D6" w14:textId="77777777" w:rsidTr="642448BD">
        <w:trPr>
          <w:trHeight w:val="300"/>
        </w:trPr>
        <w:tc>
          <w:tcPr>
            <w:tcW w:w="156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6C5E566B" w14:textId="4EF2760B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Ofloksacīns</w:t>
            </w:r>
          </w:p>
        </w:tc>
        <w:tc>
          <w:tcPr>
            <w:tcW w:w="82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933AB38" w14:textId="65ABD967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2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0344537" w14:textId="4E7D231E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5188F13" w14:textId="0FEF2CAD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689CAE3F" w14:textId="22F0B317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6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59B1434" w14:textId="0C651584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5C40BD2F" w14:textId="16AEB4D1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8EBB38D" w14:textId="07B8F5F4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3D9A06C3" w14:textId="437864AA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0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062F44B1" w14:textId="42FD03FD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C52EF" w:rsidRPr="00921B0E" w14:paraId="04A25676" w14:textId="77777777" w:rsidTr="642448BD">
        <w:trPr>
          <w:trHeight w:val="300"/>
        </w:trPr>
        <w:tc>
          <w:tcPr>
            <w:tcW w:w="156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5ECA3702" w14:textId="132BC2C2" w:rsidR="798EB85A" w:rsidRPr="00921B0E" w:rsidRDefault="798EB85A" w:rsidP="516F8E9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Levofloksacīns</w:t>
            </w:r>
          </w:p>
        </w:tc>
        <w:tc>
          <w:tcPr>
            <w:tcW w:w="82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3597E8E4" w14:textId="74494EF5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2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7EA2855" w14:textId="4540FEBE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88A202E" w14:textId="2611A969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37F0CF51" w14:textId="32688A80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6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B921CA3" w14:textId="3E81B5A9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55BC728E" w14:textId="3C9D5936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D14A501" w14:textId="0B826F35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49B34ADB" w14:textId="08B7F2BA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0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5946840A" w14:textId="7686196C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C52EF" w:rsidRPr="00921B0E" w14:paraId="3FBC0346" w14:textId="77777777" w:rsidTr="642448BD">
        <w:trPr>
          <w:trHeight w:val="358"/>
        </w:trPr>
        <w:tc>
          <w:tcPr>
            <w:tcW w:w="1562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6A97C019" w14:textId="4953DA6C" w:rsidR="798EB85A" w:rsidRPr="00921B0E" w:rsidRDefault="798EB85A" w:rsidP="516F8E9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Moksifloksacīn</w:t>
            </w:r>
            <w:r w:rsidR="5B56B4FB"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28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31993919" w14:textId="255CAC9E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22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FB23673" w14:textId="5FDD7329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40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D43DEAF" w14:textId="0E6064B8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75A30A3E" w14:textId="2C4075B1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6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F89E8B8" w14:textId="638EEA6D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02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580F1508" w14:textId="620C6D86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6F61594" w14:textId="6D6F5B41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87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6F8F4939" w14:textId="29C40049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0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3CD409E2" w14:textId="71F2F6CD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C52EF" w:rsidRPr="00921B0E" w14:paraId="4A846CE3" w14:textId="77777777" w:rsidTr="642448BD">
        <w:trPr>
          <w:trHeight w:val="300"/>
        </w:trPr>
        <w:tc>
          <w:tcPr>
            <w:tcW w:w="156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B9AB1A1" w14:textId="600F39B7" w:rsidR="798EB85A" w:rsidRPr="00921B0E" w:rsidRDefault="798EB85A" w:rsidP="516F8E9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Cefo</w:t>
            </w:r>
            <w:r w:rsidR="386FF3BB"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ta</w:t>
            </w: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ksī</w:t>
            </w:r>
            <w:r w:rsidR="73D1BA97"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m</w:t>
            </w: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28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0AED4DF1" w14:textId="66F58020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2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CE7A136" w14:textId="3E403A16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40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A991D35" w14:textId="08851B29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5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52834A4B" w14:textId="2A209303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6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A8C7863" w14:textId="4CBC5A83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02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4F9337D" w14:textId="4F82B17F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5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E05DDC3" w14:textId="75EE8B02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8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0732E830" w14:textId="3254E0B7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0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64AEB001" w14:textId="1AEBAF28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C52EF" w:rsidRPr="00921B0E" w14:paraId="2C6F4EB3" w14:textId="77777777" w:rsidTr="642448BD">
        <w:trPr>
          <w:trHeight w:val="300"/>
        </w:trPr>
        <w:tc>
          <w:tcPr>
            <w:tcW w:w="156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4F6F413D" w14:textId="262455C8" w:rsidR="798EB85A" w:rsidRPr="00921B0E" w:rsidRDefault="798EB85A" w:rsidP="516F8E9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Cef</w:t>
            </w:r>
            <w:r w:rsidR="4D58B89E"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riaksons</w:t>
            </w:r>
          </w:p>
        </w:tc>
        <w:tc>
          <w:tcPr>
            <w:tcW w:w="82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62F9771A" w14:textId="716E91FC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2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3FE6C0E" w14:textId="35A3698D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3D8D1AD" w14:textId="75FE3BE4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4EE60E71" w14:textId="109DC6E7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6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826304C" w14:textId="352E9047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7C5A1E9" w14:textId="5C58BFA8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DD0821C" w14:textId="5BC1F494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5EE41331" w14:textId="2BF39BCF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0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5F0672A3" w14:textId="00B46785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C52EF" w:rsidRPr="00921B0E" w14:paraId="1FFF0CF2" w14:textId="77777777" w:rsidTr="642448BD">
        <w:trPr>
          <w:trHeight w:val="300"/>
        </w:trPr>
        <w:tc>
          <w:tcPr>
            <w:tcW w:w="1562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45A32521" w14:textId="497975F9" w:rsidR="798EB85A" w:rsidRPr="00921B0E" w:rsidRDefault="798EB85A" w:rsidP="516F8E9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Cef</w:t>
            </w:r>
            <w:r w:rsidR="5C1B6431"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tazidīms</w:t>
            </w:r>
          </w:p>
        </w:tc>
        <w:tc>
          <w:tcPr>
            <w:tcW w:w="828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595A2093" w14:textId="248E6DF8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22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434AAD4" w14:textId="22A6947D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40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983BEC2" w14:textId="2124CD24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778A6657" w14:textId="79929DED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6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5A69D2D" w14:textId="2A56A6FD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02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30AFBB2" w14:textId="2C6F003E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C9D6763" w14:textId="21DB2C96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87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6C84BC02" w14:textId="251876DB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0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3594B92F" w14:textId="388D40C2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C52EF" w:rsidRPr="00921B0E" w14:paraId="73A31F80" w14:textId="77777777" w:rsidTr="642448BD">
        <w:trPr>
          <w:trHeight w:val="300"/>
        </w:trPr>
        <w:tc>
          <w:tcPr>
            <w:tcW w:w="15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3181899" w14:textId="78ED0797" w:rsidR="798EB85A" w:rsidRPr="00921B0E" w:rsidRDefault="4C4AE6D8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642448BD">
              <w:rPr>
                <w:rFonts w:ascii="Times New Roman" w:eastAsia="Times New Roman" w:hAnsi="Times New Roman" w:cs="Times New Roman"/>
                <w:sz w:val="20"/>
                <w:szCs w:val="20"/>
              </w:rPr>
              <w:t>Ceftazidīm</w:t>
            </w:r>
            <w:r w:rsidR="0E40B585" w:rsidRPr="642448BD"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  <w:r w:rsidRPr="642448BD">
              <w:rPr>
                <w:rFonts w:ascii="Times New Roman" w:eastAsia="Times New Roman" w:hAnsi="Times New Roman" w:cs="Times New Roman"/>
                <w:sz w:val="20"/>
                <w:szCs w:val="20"/>
              </w:rPr>
              <w:t>-avibaktāms</w:t>
            </w:r>
          </w:p>
        </w:tc>
        <w:tc>
          <w:tcPr>
            <w:tcW w:w="82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57393753" w14:textId="09744689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1623188" w14:textId="2F44F18D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40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87F3E14" w14:textId="1AD0E6AC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5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48BB3179" w14:textId="2D174A90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6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A63AE8" w14:textId="25EDE7A1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02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04F812A8" w14:textId="0CF535DB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5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76DD3E4" w14:textId="0B689B7A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87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50F5096C" w14:textId="6AC7BFE8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0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0D1121C1" w14:textId="799C9D63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C52EF" w:rsidRPr="00921B0E" w14:paraId="4B936F50" w14:textId="77777777" w:rsidTr="642448BD">
        <w:trPr>
          <w:trHeight w:val="300"/>
        </w:trPr>
        <w:tc>
          <w:tcPr>
            <w:tcW w:w="156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48CC9774" w14:textId="13B3BBF8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Cefepīms</w:t>
            </w:r>
          </w:p>
        </w:tc>
        <w:tc>
          <w:tcPr>
            <w:tcW w:w="828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5BF1F266" w14:textId="416B0EBD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2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EBAC090" w14:textId="6364DD92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40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2315A25" w14:textId="73432746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5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3267132E" w14:textId="2766DC5C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6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201A4D3" w14:textId="32193D3F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02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15AB12A" w14:textId="01963E92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5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FAE7F8F" w14:textId="491A208F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8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41FFF6B2" w14:textId="62FCC497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0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6283DDEB" w14:textId="11539AF8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C52EF" w:rsidRPr="00921B0E" w14:paraId="0B041E67" w14:textId="77777777" w:rsidTr="642448BD">
        <w:trPr>
          <w:trHeight w:val="300"/>
        </w:trPr>
        <w:tc>
          <w:tcPr>
            <w:tcW w:w="1562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79273551" w14:textId="1E09D4DA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Cefiderokols</w:t>
            </w:r>
          </w:p>
        </w:tc>
        <w:tc>
          <w:tcPr>
            <w:tcW w:w="828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5C091028" w14:textId="7AFCCBB3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22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8C68013" w14:textId="01D53EA6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40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92DDD31" w14:textId="535362B1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B0869FF" w14:textId="05C124AB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6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D7282B0" w14:textId="6C2FFF21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02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0624E69F" w14:textId="3528783E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690DA01" w14:textId="1052537F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87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346ABE96" w14:textId="04633887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0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2F65BCC" w14:textId="16F450AC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C52EF" w:rsidRPr="00921B0E" w14:paraId="5372F228" w14:textId="77777777" w:rsidTr="642448BD">
        <w:trPr>
          <w:trHeight w:val="300"/>
        </w:trPr>
        <w:tc>
          <w:tcPr>
            <w:tcW w:w="15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4B0CA055" w14:textId="695D1681" w:rsidR="798EB85A" w:rsidRPr="00921B0E" w:rsidRDefault="4C4AE6D8" w:rsidP="516F8E9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642448BD">
              <w:rPr>
                <w:rFonts w:ascii="Times New Roman" w:eastAsia="Times New Roman" w:hAnsi="Times New Roman" w:cs="Times New Roman"/>
                <w:sz w:val="20"/>
                <w:szCs w:val="20"/>
              </w:rPr>
              <w:t>Ceftoloz</w:t>
            </w:r>
            <w:r w:rsidR="5C05AEE9" w:rsidRPr="642448BD">
              <w:rPr>
                <w:rFonts w:ascii="Times New Roman" w:eastAsia="Times New Roman" w:hAnsi="Times New Roman" w:cs="Times New Roman"/>
                <w:sz w:val="20"/>
                <w:szCs w:val="20"/>
              </w:rPr>
              <w:t>ā</w:t>
            </w:r>
            <w:r w:rsidR="5B54C50B" w:rsidRPr="642448BD">
              <w:rPr>
                <w:rFonts w:ascii="Times New Roman" w:eastAsia="Times New Roman" w:hAnsi="Times New Roman" w:cs="Times New Roman"/>
                <w:sz w:val="20"/>
                <w:szCs w:val="20"/>
              </w:rPr>
              <w:t>ns</w:t>
            </w:r>
            <w:r w:rsidRPr="642448BD">
              <w:rPr>
                <w:rFonts w:ascii="Times New Roman" w:eastAsia="Times New Roman" w:hAnsi="Times New Roman" w:cs="Times New Roman"/>
                <w:sz w:val="20"/>
                <w:szCs w:val="20"/>
              </w:rPr>
              <w:t>-tazobaktāms</w:t>
            </w:r>
          </w:p>
        </w:tc>
        <w:tc>
          <w:tcPr>
            <w:tcW w:w="82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B04C4C4" w14:textId="3C622435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D4331EC" w14:textId="6246D9CE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40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2BCA92E" w14:textId="735200C4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5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695FE61" w14:textId="74A6CA46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6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ED7CB4D" w14:textId="2E072A4E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02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0D4C6AA" w14:textId="5F68504A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5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9B3CA63" w14:textId="433898C4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87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6C094175" w14:textId="087F89B1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0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6A6131A3" w14:textId="2C819E57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C52EF" w:rsidRPr="00921B0E" w14:paraId="7CEB9449" w14:textId="77777777" w:rsidTr="642448BD">
        <w:trPr>
          <w:trHeight w:val="300"/>
        </w:trPr>
        <w:tc>
          <w:tcPr>
            <w:tcW w:w="156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5901BC8" w14:textId="39F80932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Imipenēms</w:t>
            </w:r>
          </w:p>
        </w:tc>
        <w:tc>
          <w:tcPr>
            <w:tcW w:w="828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496500F3" w14:textId="3DE89AED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2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2CD062B" w14:textId="5BE7F53A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40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C36820E" w14:textId="2E70E425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5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3E42C530" w14:textId="0A0559C1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6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9794890" w14:textId="7B0A94AD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02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7FA28BE1" w14:textId="54F9E0D1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5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567B134" w14:textId="1E720F9F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8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083CC9A6" w14:textId="318BA622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0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3CC4A739" w14:textId="2AE56897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C52EF" w:rsidRPr="00921B0E" w14:paraId="2BF11B09" w14:textId="77777777" w:rsidTr="642448BD">
        <w:trPr>
          <w:trHeight w:val="300"/>
        </w:trPr>
        <w:tc>
          <w:tcPr>
            <w:tcW w:w="156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1D7616F" w14:textId="1F33AB30" w:rsidR="798EB85A" w:rsidRPr="00921B0E" w:rsidRDefault="4C4AE6D8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642448BD">
              <w:rPr>
                <w:rFonts w:ascii="Times New Roman" w:eastAsia="Times New Roman" w:hAnsi="Times New Roman" w:cs="Times New Roman"/>
                <w:sz w:val="20"/>
                <w:szCs w:val="20"/>
              </w:rPr>
              <w:t>Imipen</w:t>
            </w:r>
            <w:r w:rsidR="206BA5B2" w:rsidRPr="642448BD">
              <w:rPr>
                <w:rFonts w:ascii="Times New Roman" w:eastAsia="Times New Roman" w:hAnsi="Times New Roman" w:cs="Times New Roman"/>
                <w:sz w:val="20"/>
                <w:szCs w:val="20"/>
              </w:rPr>
              <w:t>ē</w:t>
            </w:r>
            <w:r w:rsidRPr="642448BD">
              <w:rPr>
                <w:rFonts w:ascii="Times New Roman" w:eastAsia="Times New Roman" w:hAnsi="Times New Roman" w:cs="Times New Roman"/>
                <w:sz w:val="20"/>
                <w:szCs w:val="20"/>
              </w:rPr>
              <w:t>m</w:t>
            </w:r>
            <w:r w:rsidR="5457AC16" w:rsidRPr="642448BD"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  <w:r w:rsidRPr="642448BD">
              <w:rPr>
                <w:rFonts w:ascii="Times New Roman" w:eastAsia="Times New Roman" w:hAnsi="Times New Roman" w:cs="Times New Roman"/>
                <w:sz w:val="20"/>
                <w:szCs w:val="20"/>
              </w:rPr>
              <w:t>-relebaktāms</w:t>
            </w:r>
          </w:p>
        </w:tc>
        <w:tc>
          <w:tcPr>
            <w:tcW w:w="82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5FA637B1" w14:textId="7A8041AF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2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6131E32" w14:textId="3E1491EA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998BF1E" w14:textId="19D31F8C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57AFA494" w14:textId="0459CCCA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6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D41B435" w14:textId="58EB6B37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7FF5E730" w14:textId="24743FA0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D6CE905" w14:textId="18CD3ABF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0438CD60" w14:textId="35F04B98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0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41C2F1FC" w14:textId="21CA082F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C52EF" w:rsidRPr="00921B0E" w14:paraId="057DC8A5" w14:textId="77777777" w:rsidTr="642448BD">
        <w:trPr>
          <w:trHeight w:val="300"/>
        </w:trPr>
        <w:tc>
          <w:tcPr>
            <w:tcW w:w="156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43AC7D6C" w14:textId="16130FC8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Meropenēms</w:t>
            </w:r>
          </w:p>
        </w:tc>
        <w:tc>
          <w:tcPr>
            <w:tcW w:w="82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8715C03" w14:textId="6FC79AF6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2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C5AA4EA" w14:textId="72A26FB8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894C001" w14:textId="76AFEFFE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DDDD91E" w14:textId="45DCF912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6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C75EED4" w14:textId="2841F28E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758336CA" w14:textId="67C0435E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07FA7B" w14:textId="22F1FA6C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CC80ACA" w14:textId="50479018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0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5E0B23FC" w14:textId="47356712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C52EF" w:rsidRPr="00921B0E" w14:paraId="5EA421E0" w14:textId="77777777" w:rsidTr="642448BD">
        <w:trPr>
          <w:trHeight w:val="300"/>
        </w:trPr>
        <w:tc>
          <w:tcPr>
            <w:tcW w:w="156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62C348EF" w14:textId="2084C900" w:rsidR="798EB85A" w:rsidRPr="00921B0E" w:rsidRDefault="4C4AE6D8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642448BD">
              <w:rPr>
                <w:rFonts w:ascii="Times New Roman" w:eastAsia="Times New Roman" w:hAnsi="Times New Roman" w:cs="Times New Roman"/>
                <w:sz w:val="20"/>
                <w:szCs w:val="20"/>
              </w:rPr>
              <w:t>Meropen</w:t>
            </w:r>
            <w:r w:rsidR="7937D042" w:rsidRPr="642448BD">
              <w:rPr>
                <w:rFonts w:ascii="Times New Roman" w:eastAsia="Times New Roman" w:hAnsi="Times New Roman" w:cs="Times New Roman"/>
                <w:sz w:val="20"/>
                <w:szCs w:val="20"/>
              </w:rPr>
              <w:t>ē</w:t>
            </w:r>
            <w:r w:rsidRPr="642448BD">
              <w:rPr>
                <w:rFonts w:ascii="Times New Roman" w:eastAsia="Times New Roman" w:hAnsi="Times New Roman" w:cs="Times New Roman"/>
                <w:sz w:val="20"/>
                <w:szCs w:val="20"/>
              </w:rPr>
              <w:t>m</w:t>
            </w:r>
            <w:r w:rsidR="6A0457B9" w:rsidRPr="642448BD"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  <w:r w:rsidRPr="642448BD">
              <w:rPr>
                <w:rFonts w:ascii="Times New Roman" w:eastAsia="Times New Roman" w:hAnsi="Times New Roman" w:cs="Times New Roman"/>
                <w:sz w:val="20"/>
                <w:szCs w:val="20"/>
              </w:rPr>
              <w:t>-vaborbaktāms</w:t>
            </w:r>
          </w:p>
        </w:tc>
        <w:tc>
          <w:tcPr>
            <w:tcW w:w="82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B85D653" w14:textId="721BC73F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2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62CD36F" w14:textId="165578E4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9A60A9D" w14:textId="1B0E86FE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605324B0" w14:textId="027324D3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6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1607480" w14:textId="56453ED1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74351C49" w14:textId="22C5BFE7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798E590" w14:textId="1F0CC30F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7BFE8405" w14:textId="041BD89D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0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9A7B18F" w14:textId="6530355B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C52EF" w:rsidRPr="00921B0E" w14:paraId="5442661F" w14:textId="77777777" w:rsidTr="642448BD">
        <w:trPr>
          <w:trHeight w:val="300"/>
        </w:trPr>
        <w:tc>
          <w:tcPr>
            <w:tcW w:w="1562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434751A7" w14:textId="39D19327" w:rsidR="798EB85A" w:rsidRPr="00921B0E" w:rsidRDefault="798EB85A" w:rsidP="516F8E9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Ert</w:t>
            </w:r>
            <w:r w:rsidR="5C94BB65"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penēms</w:t>
            </w:r>
          </w:p>
        </w:tc>
        <w:tc>
          <w:tcPr>
            <w:tcW w:w="828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8465B5B" w14:textId="6B4465D4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22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A77C675" w14:textId="7A5C081C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40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D08A4B4" w14:textId="0FCFD19B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B84F049" w14:textId="0D9918C6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6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7A933DF" w14:textId="215E00D1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02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7A3F71DA" w14:textId="34E80D06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00B1463" w14:textId="522480BB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87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7F38511E" w14:textId="3D4089F8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0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308ED6C2" w14:textId="26D775BC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C52EF" w:rsidRPr="00921B0E" w14:paraId="589D2FA5" w14:textId="77777777" w:rsidTr="642448BD">
        <w:trPr>
          <w:trHeight w:val="300"/>
        </w:trPr>
        <w:tc>
          <w:tcPr>
            <w:tcW w:w="15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0854374A" w14:textId="051192A0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Kolistīns</w:t>
            </w:r>
          </w:p>
        </w:tc>
        <w:tc>
          <w:tcPr>
            <w:tcW w:w="82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FC926D0" w14:textId="20BC109B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left w:w="108" w:type="dxa"/>
              <w:right w:w="108" w:type="dxa"/>
            </w:tcMar>
          </w:tcPr>
          <w:p w14:paraId="5DDDEA8E" w14:textId="43EFFE53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40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left w:w="108" w:type="dxa"/>
              <w:right w:w="108" w:type="dxa"/>
            </w:tcMar>
          </w:tcPr>
          <w:p w14:paraId="4833DAFD" w14:textId="107AD989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5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D1D1D1" w:themeFill="background2" w:themeFillShade="E6"/>
            <w:tcMar>
              <w:left w:w="108" w:type="dxa"/>
              <w:right w:w="108" w:type="dxa"/>
            </w:tcMar>
          </w:tcPr>
          <w:p w14:paraId="05FAC445" w14:textId="47E0DBBC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6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170C9B7" w14:textId="4119BA0B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02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0EB72132" w14:textId="35751771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5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left w:w="108" w:type="dxa"/>
              <w:right w:w="108" w:type="dxa"/>
            </w:tcMar>
          </w:tcPr>
          <w:p w14:paraId="29C838A1" w14:textId="19933419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87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D1D1D1" w:themeFill="background2" w:themeFillShade="E6"/>
            <w:tcMar>
              <w:left w:w="108" w:type="dxa"/>
              <w:right w:w="108" w:type="dxa"/>
            </w:tcMar>
          </w:tcPr>
          <w:p w14:paraId="32817712" w14:textId="3741C2BE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0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55C46090" w14:textId="0889C0A4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21B0E" w:rsidRPr="00921B0E" w14:paraId="1137553C" w14:textId="77777777" w:rsidTr="642448BD">
        <w:trPr>
          <w:trHeight w:val="300"/>
        </w:trPr>
        <w:tc>
          <w:tcPr>
            <w:tcW w:w="15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31F7F699" w14:textId="3E3C54A8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Tigeciklīns</w:t>
            </w:r>
          </w:p>
        </w:tc>
        <w:tc>
          <w:tcPr>
            <w:tcW w:w="82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73679115" w14:textId="15DA3E91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7A6CE9E" w14:textId="321BD294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40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9B288AE" w14:textId="46DACD23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5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2F538B9" w14:textId="6CBEC0A7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6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A72F747" w14:textId="7F812F1F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02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6BEA885A" w14:textId="7E8D21E5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5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FE8881A" w14:textId="216F826E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87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323DA089" w14:textId="217DFC80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0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74E801F" w14:textId="524BC868" w:rsidR="798EB85A" w:rsidRPr="00921B0E" w:rsidRDefault="798EB85A" w:rsidP="798EB85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7DF66CA0" w14:textId="1EBA9414" w:rsidR="798EB85A" w:rsidRPr="001F60B8" w:rsidRDefault="798EB85A" w:rsidP="642448BD">
      <w:pPr>
        <w:pStyle w:val="Sarakstarindkopa"/>
        <w:rPr>
          <w:rFonts w:ascii="Times New Roman" w:hAnsi="Times New Roman" w:cs="Times New Roman"/>
          <w:b/>
          <w:bCs/>
        </w:rPr>
      </w:pPr>
    </w:p>
    <w:p w14:paraId="31ACA463" w14:textId="10708D19" w:rsidR="0AEF6B63" w:rsidRPr="001F60B8" w:rsidRDefault="6D13424C" w:rsidP="642448BD">
      <w:pPr>
        <w:spacing w:after="12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1F60B8">
        <w:rPr>
          <w:rFonts w:ascii="Times New Roman" w:hAnsi="Times New Roman" w:cs="Times New Roman"/>
          <w:b/>
          <w:bCs/>
          <w:i/>
          <w:iCs/>
          <w:sz w:val="28"/>
          <w:szCs w:val="28"/>
        </w:rPr>
        <w:t>K</w:t>
      </w:r>
      <w:r w:rsidR="5DAA18C5" w:rsidRPr="001F60B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lebsiella </w:t>
      </w:r>
      <w:r w:rsidRPr="001F60B8">
        <w:rPr>
          <w:rFonts w:ascii="Times New Roman" w:hAnsi="Times New Roman" w:cs="Times New Roman"/>
          <w:b/>
          <w:bCs/>
          <w:i/>
          <w:iCs/>
          <w:sz w:val="28"/>
          <w:szCs w:val="28"/>
        </w:rPr>
        <w:t>pneumoniae</w:t>
      </w:r>
    </w:p>
    <w:p w14:paraId="34FDC118" w14:textId="2AE2E8F4" w:rsidR="6BC77B9E" w:rsidRPr="001F60B8" w:rsidRDefault="6BC77B9E" w:rsidP="642448BD">
      <w:pPr>
        <w:spacing w:after="120" w:line="240" w:lineRule="auto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642448BD">
        <w:rPr>
          <w:rFonts w:ascii="Segoe UI" w:eastAsia="Segoe UI" w:hAnsi="Segoe UI" w:cs="Segoe UI"/>
          <w:color w:val="333333"/>
          <w:sz w:val="20"/>
          <w:szCs w:val="20"/>
        </w:rPr>
        <w:t xml:space="preserve"> </w:t>
      </w:r>
      <w:r w:rsidRPr="001F60B8">
        <w:rPr>
          <w:rFonts w:ascii="Times New Roman" w:eastAsia="Times New Roman" w:hAnsi="Times New Roman" w:cs="Times New Roman"/>
          <w:color w:val="333333"/>
          <w:sz w:val="20"/>
          <w:szCs w:val="20"/>
        </w:rPr>
        <w:t xml:space="preserve">Par </w:t>
      </w:r>
      <w:r w:rsidRPr="642448BD">
        <w:rPr>
          <w:rFonts w:ascii="Times New Roman" w:eastAsia="Times New Roman" w:hAnsi="Times New Roman" w:cs="Times New Roman"/>
          <w:color w:val="333333"/>
          <w:sz w:val="20"/>
          <w:szCs w:val="20"/>
        </w:rPr>
        <w:t>katru pirmo izolātu no pacienta asinīm un/vai cerebrospinālā šķidruma</w:t>
      </w:r>
      <w:r w:rsidRPr="642448BD">
        <w:rPr>
          <w:rFonts w:ascii="Times New Roman" w:eastAsia="Times New Roman" w:hAnsi="Times New Roman" w:cs="Times New Roman"/>
          <w:i/>
          <w:iCs/>
          <w:color w:val="333333"/>
          <w:sz w:val="20"/>
          <w:szCs w:val="20"/>
        </w:rPr>
        <w:t xml:space="preserve"> </w:t>
      </w:r>
      <w:r w:rsidRPr="001F60B8">
        <w:rPr>
          <w:rFonts w:ascii="Times New Roman" w:eastAsia="Times New Roman" w:hAnsi="Times New Roman" w:cs="Times New Roman"/>
          <w:i/>
          <w:iCs/>
          <w:sz w:val="20"/>
          <w:szCs w:val="20"/>
        </w:rPr>
        <w:t>Klebsiella pneumoniae</w:t>
      </w:r>
    </w:p>
    <w:p w14:paraId="7E6C401A" w14:textId="57FE052D" w:rsidR="6BC77B9E" w:rsidRDefault="6BC77B9E" w:rsidP="642448BD">
      <w:pPr>
        <w:pStyle w:val="Sarakstarindkopa"/>
        <w:spacing w:after="12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642448BD">
        <w:rPr>
          <w:rFonts w:ascii="Times New Roman" w:eastAsia="Times New Roman" w:hAnsi="Times New Roman" w:cs="Times New Roman"/>
          <w:i/>
          <w:iCs/>
          <w:color w:val="333333"/>
          <w:sz w:val="20"/>
          <w:szCs w:val="20"/>
        </w:rPr>
        <w:t xml:space="preserve"> </w:t>
      </w:r>
      <w:r w:rsidRPr="001F60B8">
        <w:rPr>
          <w:rFonts w:ascii="Times New Roman" w:eastAsia="Times New Roman" w:hAnsi="Times New Roman" w:cs="Times New Roman"/>
          <w:color w:val="333333"/>
          <w:sz w:val="20"/>
          <w:szCs w:val="20"/>
        </w:rPr>
        <w:t>invazīvās infekcijas gadījumā.</w:t>
      </w:r>
    </w:p>
    <w:p w14:paraId="220A18AE" w14:textId="56A96C83" w:rsidR="0AEF6B63" w:rsidRPr="00921B0E" w:rsidRDefault="6D13424C" w:rsidP="001F60B8">
      <w:pPr>
        <w:spacing w:after="120" w:line="240" w:lineRule="auto"/>
        <w:rPr>
          <w:rFonts w:ascii="Times New Roman" w:hAnsi="Times New Roman" w:cs="Times New Roman"/>
        </w:rPr>
      </w:pPr>
      <w:r w:rsidRPr="642448BD">
        <w:rPr>
          <w:rFonts w:ascii="Times New Roman" w:hAnsi="Times New Roman" w:cs="Times New Roman"/>
        </w:rPr>
        <w:t>Fenotipiska rezistences noteikšana</w:t>
      </w:r>
    </w:p>
    <w:tbl>
      <w:tblPr>
        <w:tblStyle w:val="Reatabula"/>
        <w:tblW w:w="0" w:type="auto"/>
        <w:tblLayout w:type="fixed"/>
        <w:tblLook w:val="04A0" w:firstRow="1" w:lastRow="0" w:firstColumn="1" w:lastColumn="0" w:noHBand="0" w:noVBand="1"/>
      </w:tblPr>
      <w:tblGrid>
        <w:gridCol w:w="4508"/>
        <w:gridCol w:w="4965"/>
      </w:tblGrid>
      <w:tr w:rsidR="009C52EF" w:rsidRPr="009C52EF" w14:paraId="4ACD1AE2" w14:textId="77777777" w:rsidTr="642448BD">
        <w:trPr>
          <w:trHeight w:val="300"/>
        </w:trPr>
        <w:tc>
          <w:tcPr>
            <w:tcW w:w="45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F808C27" w14:textId="623ED3B3" w:rsidR="798EB85A" w:rsidRPr="009C52EF" w:rsidRDefault="4C4AE6D8" w:rsidP="798EB85A">
            <w:pPr>
              <w:rPr>
                <w:rFonts w:ascii="Times New Roman" w:eastAsia="Times New Roman" w:hAnsi="Times New Roman" w:cs="Times New Roman"/>
              </w:rPr>
            </w:pPr>
            <w:r w:rsidRPr="642448BD">
              <w:rPr>
                <w:rFonts w:ascii="Times New Roman" w:eastAsia="Times New Roman" w:hAnsi="Times New Roman" w:cs="Times New Roman"/>
              </w:rPr>
              <w:t>ESBL (paplašināta spektra betalaktamāzes )</w:t>
            </w:r>
          </w:p>
        </w:tc>
        <w:tc>
          <w:tcPr>
            <w:tcW w:w="49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F8F134D" w14:textId="28BF34AE" w:rsidR="798EB85A" w:rsidRPr="009C52EF" w:rsidRDefault="798EB85A" w:rsidP="798EB85A">
            <w:pPr>
              <w:rPr>
                <w:rFonts w:ascii="Times New Roman" w:hAnsi="Times New Roman" w:cs="Times New Roman"/>
              </w:rPr>
            </w:pPr>
            <w:r w:rsidRPr="009C52EF">
              <w:rPr>
                <w:rFonts w:ascii="Times New Roman" w:eastAsia="Times New Roman" w:hAnsi="Times New Roman" w:cs="Times New Roman"/>
              </w:rPr>
              <w:t>□ poz</w:t>
            </w:r>
            <w:r w:rsidR="00921B0E">
              <w:rPr>
                <w:rFonts w:ascii="Times New Roman" w:eastAsia="Times New Roman" w:hAnsi="Times New Roman" w:cs="Times New Roman"/>
              </w:rPr>
              <w:t>i</w:t>
            </w:r>
            <w:r w:rsidRPr="009C52EF">
              <w:rPr>
                <w:rFonts w:ascii="Times New Roman" w:eastAsia="Times New Roman" w:hAnsi="Times New Roman" w:cs="Times New Roman"/>
              </w:rPr>
              <w:t>tīvs □ negatīvs □ nav zināms</w:t>
            </w:r>
          </w:p>
        </w:tc>
      </w:tr>
      <w:tr w:rsidR="798EB85A" w:rsidRPr="009C52EF" w14:paraId="78B2051F" w14:textId="77777777" w:rsidTr="642448BD">
        <w:trPr>
          <w:trHeight w:val="300"/>
        </w:trPr>
        <w:tc>
          <w:tcPr>
            <w:tcW w:w="45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65E2B76" w14:textId="1F4C5CEF" w:rsidR="798EB85A" w:rsidRPr="009C52EF" w:rsidRDefault="4728307F" w:rsidP="798EB85A">
            <w:pPr>
              <w:rPr>
                <w:rFonts w:ascii="Times New Roman" w:eastAsia="Times New Roman" w:hAnsi="Times New Roman" w:cs="Times New Roman"/>
              </w:rPr>
            </w:pPr>
            <w:r w:rsidRPr="642448BD">
              <w:rPr>
                <w:rFonts w:ascii="Times New Roman" w:eastAsia="Times New Roman" w:hAnsi="Times New Roman" w:cs="Times New Roman"/>
              </w:rPr>
              <w:lastRenderedPageBreak/>
              <w:t>K</w:t>
            </w:r>
            <w:r w:rsidR="4C4AE6D8" w:rsidRPr="642448BD">
              <w:rPr>
                <w:rFonts w:ascii="Times New Roman" w:eastAsia="Times New Roman" w:hAnsi="Times New Roman" w:cs="Times New Roman"/>
              </w:rPr>
              <w:t xml:space="preserve">arbapenemāzes </w:t>
            </w:r>
          </w:p>
        </w:tc>
        <w:tc>
          <w:tcPr>
            <w:tcW w:w="49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B40F20F" w14:textId="46E1DE1D" w:rsidR="798EB85A" w:rsidRPr="009C52EF" w:rsidRDefault="798EB85A" w:rsidP="798EB85A">
            <w:pPr>
              <w:rPr>
                <w:rFonts w:ascii="Times New Roman" w:hAnsi="Times New Roman" w:cs="Times New Roman"/>
              </w:rPr>
            </w:pPr>
            <w:r w:rsidRPr="009C52EF">
              <w:rPr>
                <w:rFonts w:ascii="Times New Roman" w:eastAsia="Times New Roman" w:hAnsi="Times New Roman" w:cs="Times New Roman"/>
              </w:rPr>
              <w:t>□ pozitīvs □ negatīvs □ nav zināms</w:t>
            </w:r>
          </w:p>
        </w:tc>
      </w:tr>
    </w:tbl>
    <w:p w14:paraId="19987EC2" w14:textId="6DA384E1" w:rsidR="798EB85A" w:rsidRPr="009C52EF" w:rsidRDefault="798EB85A" w:rsidP="642448BD">
      <w:pPr>
        <w:spacing w:after="120" w:line="240" w:lineRule="auto"/>
        <w:rPr>
          <w:rFonts w:ascii="Times New Roman" w:eastAsia="Times New Roman" w:hAnsi="Times New Roman" w:cs="Times New Roman"/>
          <w:color w:val="D13438"/>
          <w:u w:val="single"/>
        </w:rPr>
      </w:pPr>
    </w:p>
    <w:p w14:paraId="7B59DC99" w14:textId="028F181E" w:rsidR="798EB85A" w:rsidRPr="00381EF6" w:rsidRDefault="69751EDC" w:rsidP="00381EF6">
      <w:pPr>
        <w:spacing w:after="120" w:line="240" w:lineRule="auto"/>
        <w:rPr>
          <w:rFonts w:ascii="Times New Roman" w:hAnsi="Times New Roman" w:cs="Times New Roman"/>
        </w:rPr>
      </w:pPr>
      <w:r w:rsidRPr="00381EF6">
        <w:rPr>
          <w:rFonts w:ascii="Times New Roman" w:eastAsia="Times New Roman" w:hAnsi="Times New Roman" w:cs="Times New Roman"/>
        </w:rPr>
        <w:t>Antibakteriālas jutības testēšana</w:t>
      </w:r>
      <w:r w:rsidRPr="00381EF6">
        <w:rPr>
          <w:rFonts w:ascii="Times New Roman" w:hAnsi="Times New Roman" w:cs="Times New Roman"/>
        </w:rPr>
        <w:t xml:space="preserve"> (S/I/R, disku metode un/vai MIC)</w:t>
      </w:r>
    </w:p>
    <w:tbl>
      <w:tblPr>
        <w:tblStyle w:val="Reatabula"/>
        <w:tblW w:w="9518" w:type="dxa"/>
        <w:tblLayout w:type="fixed"/>
        <w:tblLook w:val="04A0" w:firstRow="1" w:lastRow="0" w:firstColumn="1" w:lastColumn="0" w:noHBand="0" w:noVBand="1"/>
      </w:tblPr>
      <w:tblGrid>
        <w:gridCol w:w="1556"/>
        <w:gridCol w:w="774"/>
        <w:gridCol w:w="717"/>
        <w:gridCol w:w="645"/>
        <w:gridCol w:w="857"/>
        <w:gridCol w:w="717"/>
        <w:gridCol w:w="1005"/>
        <w:gridCol w:w="870"/>
        <w:gridCol w:w="822"/>
        <w:gridCol w:w="1555"/>
      </w:tblGrid>
      <w:tr w:rsidR="009C52EF" w:rsidRPr="00921B0E" w14:paraId="6B9B03B5" w14:textId="77777777" w:rsidTr="642448BD">
        <w:trPr>
          <w:trHeight w:val="300"/>
        </w:trPr>
        <w:tc>
          <w:tcPr>
            <w:tcW w:w="1556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62954D5C" w14:textId="3CA87A8E" w:rsidR="798EB85A" w:rsidRPr="00921B0E" w:rsidRDefault="737EBDD9" w:rsidP="00921B0E">
            <w:pPr>
              <w:spacing w:line="27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Antibiotika</w:t>
            </w:r>
          </w:p>
          <w:p w14:paraId="31C0B9D7" w14:textId="59CE0116" w:rsidR="798EB85A" w:rsidRPr="00921B0E" w:rsidRDefault="798EB85A" w:rsidP="00921B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74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71C12085" w14:textId="4421673A" w:rsidR="798EB85A" w:rsidRPr="00921B0E" w:rsidRDefault="798EB85A" w:rsidP="00921B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SIR</w:t>
            </w:r>
          </w:p>
          <w:p w14:paraId="4ACE6974" w14:textId="5B0BA465" w:rsidR="798EB85A" w:rsidRPr="00921B0E" w:rsidRDefault="798EB85A" w:rsidP="00921B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(galīgā interpretācija)</w:t>
            </w:r>
          </w:p>
        </w:tc>
        <w:tc>
          <w:tcPr>
            <w:tcW w:w="2219" w:type="dxa"/>
            <w:gridSpan w:val="3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A7BE0FA" w14:textId="60B17B30" w:rsidR="798EB85A" w:rsidRPr="00921B0E" w:rsidRDefault="798EB85A" w:rsidP="00921B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Disku metode</w:t>
            </w:r>
          </w:p>
        </w:tc>
        <w:tc>
          <w:tcPr>
            <w:tcW w:w="1722" w:type="dxa"/>
            <w:gridSpan w:val="2"/>
            <w:tcBorders>
              <w:top w:val="single" w:sz="18" w:space="0" w:color="auto"/>
              <w:left w:val="nil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E050C0B" w14:textId="343CF2DA" w:rsidR="798EB85A" w:rsidRPr="00921B0E" w:rsidRDefault="798EB85A" w:rsidP="00921B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MIC</w:t>
            </w:r>
          </w:p>
        </w:tc>
        <w:tc>
          <w:tcPr>
            <w:tcW w:w="1692" w:type="dxa"/>
            <w:gridSpan w:val="2"/>
            <w:tcBorders>
              <w:top w:val="single" w:sz="18" w:space="0" w:color="auto"/>
              <w:left w:val="nil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7CB0775C" w14:textId="19B993AB" w:rsidR="798EB85A" w:rsidRPr="00921B0E" w:rsidRDefault="798EB85A" w:rsidP="00921B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E-tests</w:t>
            </w:r>
          </w:p>
        </w:tc>
        <w:tc>
          <w:tcPr>
            <w:tcW w:w="1555" w:type="dxa"/>
            <w:vMerge w:val="restart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52A9F451" w14:textId="4BAF893A" w:rsidR="798EB85A" w:rsidRPr="00921B0E" w:rsidRDefault="4C4AE6D8" w:rsidP="64244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642448BD">
              <w:rPr>
                <w:rFonts w:ascii="Times New Roman" w:eastAsia="Times New Roman" w:hAnsi="Times New Roman" w:cs="Times New Roman"/>
                <w:sz w:val="20"/>
                <w:szCs w:val="20"/>
              </w:rPr>
              <w:t>Atsauces</w:t>
            </w:r>
          </w:p>
          <w:p w14:paraId="54383074" w14:textId="10FCDA31" w:rsidR="798EB85A" w:rsidRPr="00921B0E" w:rsidRDefault="798EB85A" w:rsidP="642448B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52EF" w:rsidRPr="00921B0E" w14:paraId="39A458FC" w14:textId="77777777" w:rsidTr="642448BD">
        <w:trPr>
          <w:trHeight w:val="300"/>
        </w:trPr>
        <w:tc>
          <w:tcPr>
            <w:tcW w:w="1556" w:type="dxa"/>
            <w:vMerge/>
            <w:vAlign w:val="center"/>
          </w:tcPr>
          <w:p w14:paraId="65DB783E" w14:textId="77777777" w:rsidR="009450AB" w:rsidRPr="00921B0E" w:rsidRDefault="009450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4" w:type="dxa"/>
            <w:vMerge/>
            <w:vAlign w:val="center"/>
          </w:tcPr>
          <w:p w14:paraId="5E5C4999" w14:textId="77777777" w:rsidR="009450AB" w:rsidRPr="00921B0E" w:rsidRDefault="009450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8" w:space="0" w:color="auto"/>
              <w:left w:val="nil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85516C2" w14:textId="6369AA13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Rezultāts (mm)</w:t>
            </w:r>
          </w:p>
        </w:tc>
        <w:tc>
          <w:tcPr>
            <w:tcW w:w="645" w:type="dxa"/>
            <w:tcBorders>
              <w:top w:val="nil"/>
              <w:left w:val="single" w:sz="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924AD1C" w14:textId="174C9866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Interpretācija (SIR)</w:t>
            </w:r>
          </w:p>
        </w:tc>
        <w:tc>
          <w:tcPr>
            <w:tcW w:w="857" w:type="dxa"/>
            <w:tcBorders>
              <w:top w:val="nil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6C0ADB8" w14:textId="52EA3160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Diska slodze</w:t>
            </w:r>
          </w:p>
        </w:tc>
        <w:tc>
          <w:tcPr>
            <w:tcW w:w="717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4D3A2D" w14:textId="28BBAFCF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Rezultāts (mg/L)</w:t>
            </w:r>
          </w:p>
        </w:tc>
        <w:tc>
          <w:tcPr>
            <w:tcW w:w="1005" w:type="dxa"/>
            <w:tcBorders>
              <w:top w:val="nil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51746A62" w14:textId="5AE0BFE2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Interpretācija (SIR)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131A9F6" w14:textId="38DF014B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Rezultāts (mg/L)</w:t>
            </w:r>
          </w:p>
        </w:tc>
        <w:tc>
          <w:tcPr>
            <w:tcW w:w="822" w:type="dxa"/>
            <w:tcBorders>
              <w:top w:val="nil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7397BE0C" w14:textId="34863E7F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Interpretācija (SIR)</w:t>
            </w:r>
          </w:p>
        </w:tc>
        <w:tc>
          <w:tcPr>
            <w:tcW w:w="1555" w:type="dxa"/>
            <w:vMerge/>
            <w:vAlign w:val="center"/>
          </w:tcPr>
          <w:p w14:paraId="03F66173" w14:textId="77777777" w:rsidR="009450AB" w:rsidRPr="00921B0E" w:rsidRDefault="009450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C52EF" w:rsidRPr="00921B0E" w14:paraId="4EA31339" w14:textId="77777777" w:rsidTr="642448BD">
        <w:trPr>
          <w:trHeight w:val="300"/>
        </w:trPr>
        <w:tc>
          <w:tcPr>
            <w:tcW w:w="1556" w:type="dxa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49D5FD7" w14:textId="547F6EDB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Amoxicilīns - klavulānskābe </w:t>
            </w:r>
          </w:p>
        </w:tc>
        <w:tc>
          <w:tcPr>
            <w:tcW w:w="774" w:type="dxa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4AEF71A0" w14:textId="2D9C6054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C1A8468" w14:textId="4F0CE8E3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645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FCAADEA" w14:textId="151517C9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7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3EF5DDF8" w14:textId="2DBB5324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B111EFF" w14:textId="74AD38E5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05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B4CC941" w14:textId="137E4355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9F70564" w14:textId="076D9045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22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6A48CC18" w14:textId="7B10A08D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55" w:type="dxa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00F75347" w14:textId="0613A258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C52EF" w:rsidRPr="00921B0E" w14:paraId="7A418A1A" w14:textId="77777777" w:rsidTr="642448BD">
        <w:trPr>
          <w:trHeight w:val="300"/>
        </w:trPr>
        <w:tc>
          <w:tcPr>
            <w:tcW w:w="155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95FB5FA" w14:textId="533C5C2B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Piperacilīns - tazobaktāms</w:t>
            </w:r>
          </w:p>
        </w:tc>
        <w:tc>
          <w:tcPr>
            <w:tcW w:w="77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787B496C" w14:textId="5FA17143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83910A2" w14:textId="5F879650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645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B2A3F25" w14:textId="79F96337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7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09B8A0D7" w14:textId="18AD7FE6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96FD380" w14:textId="4A9F4A2F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05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557B538A" w14:textId="32CB41BD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A184343" w14:textId="57347B86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22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68D6413" w14:textId="146864DB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5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47291C37" w14:textId="0148085C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C52EF" w:rsidRPr="00921B0E" w14:paraId="28FD9A38" w14:textId="77777777" w:rsidTr="642448BD">
        <w:trPr>
          <w:trHeight w:val="300"/>
        </w:trPr>
        <w:tc>
          <w:tcPr>
            <w:tcW w:w="155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6F62ADC2" w14:textId="059F85CD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Gentamicīns</w:t>
            </w:r>
          </w:p>
        </w:tc>
        <w:tc>
          <w:tcPr>
            <w:tcW w:w="77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23E1937" w14:textId="420486BD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E0FCC32" w14:textId="2618A906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645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13EA5AD" w14:textId="015301AE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36D2A60" w14:textId="37F406AF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B678426" w14:textId="37E8960B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05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5CD520A" w14:textId="4BA0F71C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8DD3EB1" w14:textId="3AC1D3B0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22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63238187" w14:textId="4B6C34FE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5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4998F804" w14:textId="359DFE3E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C52EF" w:rsidRPr="00921B0E" w14:paraId="05BCF4AE" w14:textId="77777777" w:rsidTr="642448BD">
        <w:trPr>
          <w:trHeight w:val="300"/>
        </w:trPr>
        <w:tc>
          <w:tcPr>
            <w:tcW w:w="155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129BC3D" w14:textId="467B5778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Tobramicīns</w:t>
            </w:r>
          </w:p>
        </w:tc>
        <w:tc>
          <w:tcPr>
            <w:tcW w:w="77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408C47C" w14:textId="2B2AC600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7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B4AE563" w14:textId="6598D4DD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645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E651B87" w14:textId="5F5ECBF5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7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CE32F7D" w14:textId="602B9953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7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639B43D" w14:textId="5DC6EC7A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75F73B48" w14:textId="184AE7F2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02EC371" w14:textId="6303A714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22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06A01FCF" w14:textId="65699F34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5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C326BD7" w14:textId="0C15E80A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C52EF" w:rsidRPr="00921B0E" w14:paraId="57A37FF6" w14:textId="77777777" w:rsidTr="642448BD">
        <w:trPr>
          <w:trHeight w:val="300"/>
        </w:trPr>
        <w:tc>
          <w:tcPr>
            <w:tcW w:w="155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744A07EC" w14:textId="3206D736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Amikacīns</w:t>
            </w:r>
          </w:p>
        </w:tc>
        <w:tc>
          <w:tcPr>
            <w:tcW w:w="77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6E00F7B2" w14:textId="66330C9D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0C8FDBB" w14:textId="4F096961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645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598EA77" w14:textId="6FDEBF55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7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70FD587D" w14:textId="547F91E0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8397296" w14:textId="1660E20E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05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6C10D39" w14:textId="36BFE172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72F5CA3" w14:textId="65A720BC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22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0690CE9D" w14:textId="3E4AFC5E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5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3B0422EE" w14:textId="6DB9E56A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C52EF" w:rsidRPr="00921B0E" w14:paraId="3F6C37DB" w14:textId="77777777" w:rsidTr="642448BD">
        <w:trPr>
          <w:trHeight w:val="300"/>
        </w:trPr>
        <w:tc>
          <w:tcPr>
            <w:tcW w:w="155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0A41B302" w14:textId="0D736C5E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Ciprofloksacīns</w:t>
            </w:r>
          </w:p>
        </w:tc>
        <w:tc>
          <w:tcPr>
            <w:tcW w:w="77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5954CDF7" w14:textId="0580A319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5D275B5" w14:textId="38CEA8A1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645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CF3D540" w14:textId="31FCEB58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4DE09A7" w14:textId="61E9C76B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B91E65A" w14:textId="5C5C9218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05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A9FB4E3" w14:textId="6C80A9C7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F13AC3F" w14:textId="69875815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22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0D83B377" w14:textId="7E1DEF67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5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AFFAE94" w14:textId="119E5FEE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C52EF" w:rsidRPr="00921B0E" w14:paraId="729AB934" w14:textId="77777777" w:rsidTr="642448BD">
        <w:trPr>
          <w:trHeight w:val="300"/>
        </w:trPr>
        <w:tc>
          <w:tcPr>
            <w:tcW w:w="155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4ECBE7F6" w14:textId="08A62DAA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Ofloksacīns</w:t>
            </w:r>
          </w:p>
        </w:tc>
        <w:tc>
          <w:tcPr>
            <w:tcW w:w="77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7F78B0F5" w14:textId="46317BC4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CDA3444" w14:textId="6D7CF724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6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D54CDFE" w14:textId="324192E4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63F308B" w14:textId="26E70437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5967E7" w14:textId="14271EA8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AE3B77F" w14:textId="60ED72CA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68A796C" w14:textId="6109E3D1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51D7456B" w14:textId="54AEA21E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5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FAB5D69" w14:textId="2CFF8FA2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C52EF" w:rsidRPr="00921B0E" w14:paraId="19D90DA9" w14:textId="77777777" w:rsidTr="642448BD">
        <w:trPr>
          <w:trHeight w:val="300"/>
        </w:trPr>
        <w:tc>
          <w:tcPr>
            <w:tcW w:w="155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3E476B14" w14:textId="2239D3C6" w:rsidR="798EB85A" w:rsidRPr="00921B0E" w:rsidRDefault="798EB85A" w:rsidP="516F8E9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Levofloksacīns</w:t>
            </w:r>
          </w:p>
        </w:tc>
        <w:tc>
          <w:tcPr>
            <w:tcW w:w="77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B4EC6FD" w14:textId="5A4F7FB3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11E9825" w14:textId="34A84827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6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DC6EAE9" w14:textId="1CB74C8A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3037D5D3" w14:textId="6D7A2230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11609BA" w14:textId="7BDA0A66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AA719D9" w14:textId="3DA599D7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8C3985F" w14:textId="174B3BB6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DF3F848" w14:textId="741CB6BC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5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267AD20" w14:textId="3D81DEFF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C52EF" w:rsidRPr="00921B0E" w14:paraId="2D22EE8D" w14:textId="77777777" w:rsidTr="642448BD">
        <w:trPr>
          <w:trHeight w:val="300"/>
        </w:trPr>
        <w:tc>
          <w:tcPr>
            <w:tcW w:w="155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447EC415" w14:textId="12285825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Moksifloksacīns </w:t>
            </w:r>
          </w:p>
        </w:tc>
        <w:tc>
          <w:tcPr>
            <w:tcW w:w="77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4B82D142" w14:textId="7308B2C1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7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AEB1F38" w14:textId="0DFA285C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645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C6756BC" w14:textId="371C9965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7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CB51C85" w14:textId="21C56157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7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6CEDD1A" w14:textId="5AEB13CD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674F3922" w14:textId="2C1585E9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B7886F5" w14:textId="68FA7CC0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22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0D3F2E8" w14:textId="4424C3DC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5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BE66D28" w14:textId="7D8E0644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C52EF" w:rsidRPr="00921B0E" w14:paraId="3B231A20" w14:textId="77777777" w:rsidTr="642448BD">
        <w:trPr>
          <w:trHeight w:val="300"/>
        </w:trPr>
        <w:tc>
          <w:tcPr>
            <w:tcW w:w="155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3F017727" w14:textId="0303AD13" w:rsidR="798EB85A" w:rsidRPr="00921B0E" w:rsidRDefault="798EB85A" w:rsidP="516F8E9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Cefo</w:t>
            </w:r>
            <w:r w:rsidR="0D80A961"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taksīm</w:t>
            </w: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77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62BC826" w14:textId="4D0EFF53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6D01B9F" w14:textId="6FD1C00E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645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72ED816" w14:textId="2FC5AD50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7A21CB95" w14:textId="62FF5FF8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5FFEBE4" w14:textId="0A4400D2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05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637055B" w14:textId="6C7F068D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4678808" w14:textId="4515EDEE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22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0A8477B" w14:textId="3E293E1A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5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7AB9BA95" w14:textId="65DC49C3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C52EF" w:rsidRPr="00921B0E" w14:paraId="2CD69776" w14:textId="77777777" w:rsidTr="642448BD">
        <w:trPr>
          <w:trHeight w:val="300"/>
        </w:trPr>
        <w:tc>
          <w:tcPr>
            <w:tcW w:w="155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B87254A" w14:textId="089AC128" w:rsidR="798EB85A" w:rsidRPr="00921B0E" w:rsidRDefault="798EB85A" w:rsidP="516F8E9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Cef</w:t>
            </w:r>
            <w:r w:rsidR="20303A6B"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riaksons</w:t>
            </w:r>
          </w:p>
        </w:tc>
        <w:tc>
          <w:tcPr>
            <w:tcW w:w="77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44523433" w14:textId="68CD0F43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419EDF9" w14:textId="48067A61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6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CF7D2ED" w14:textId="3DEC6D96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593AF3F9" w14:textId="498FF388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43A868C" w14:textId="12F4E935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7CF96134" w14:textId="7662585E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21AEEC9" w14:textId="09068712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0DB6F708" w14:textId="0AC029CE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5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754DE8C" w14:textId="639AB29F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C52EF" w:rsidRPr="00921B0E" w14:paraId="02DD392B" w14:textId="77777777" w:rsidTr="642448BD">
        <w:trPr>
          <w:trHeight w:val="300"/>
        </w:trPr>
        <w:tc>
          <w:tcPr>
            <w:tcW w:w="155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1919302" w14:textId="52B7F84C" w:rsidR="798EB85A" w:rsidRPr="00921B0E" w:rsidRDefault="798EB85A" w:rsidP="516F8E9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Cef</w:t>
            </w:r>
            <w:r w:rsidR="0074BECD"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azid</w:t>
            </w:r>
            <w:r w:rsidR="01063380"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īm</w:t>
            </w: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77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62A04D0E" w14:textId="28295528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7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F7263DA" w14:textId="3B718EB9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645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2A2E2CC" w14:textId="7AAFB746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7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703C7692" w14:textId="15150CAD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7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5A95F0C" w14:textId="4D577E8B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E3B07D4" w14:textId="17C196BF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AE478F7" w14:textId="16EDF087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22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70895674" w14:textId="7771AFAE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5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3E6727AC" w14:textId="2D30EC73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C52EF" w:rsidRPr="00921B0E" w14:paraId="6FC41F83" w14:textId="77777777" w:rsidTr="642448BD">
        <w:trPr>
          <w:trHeight w:val="300"/>
        </w:trPr>
        <w:tc>
          <w:tcPr>
            <w:tcW w:w="155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7B7D48DE" w14:textId="1FD5E6E5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Ceftazidīma-avibaktāms</w:t>
            </w:r>
          </w:p>
        </w:tc>
        <w:tc>
          <w:tcPr>
            <w:tcW w:w="77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5FBA614B" w14:textId="79AC3E84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FEC60EB" w14:textId="79C97751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645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6A56192" w14:textId="4E6DC3E1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7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00B87027" w14:textId="18A97946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1E856BB" w14:textId="66877AB9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05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01E4E454" w14:textId="537EEF29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1BE5DED" w14:textId="1FF608D0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22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6B23CB34" w14:textId="0FF8463C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5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7E045124" w14:textId="765D9FDD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C52EF" w:rsidRPr="00921B0E" w14:paraId="68C7E50B" w14:textId="77777777" w:rsidTr="642448BD">
        <w:trPr>
          <w:trHeight w:val="300"/>
        </w:trPr>
        <w:tc>
          <w:tcPr>
            <w:tcW w:w="155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4C8757D3" w14:textId="7797652A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Cefepīms</w:t>
            </w:r>
          </w:p>
        </w:tc>
        <w:tc>
          <w:tcPr>
            <w:tcW w:w="77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697D1756" w14:textId="391ED792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DAB301E" w14:textId="602DDF03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645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62EB482" w14:textId="39E47F18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6AE88825" w14:textId="18302A9D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CA91BB" w14:textId="66DA6F3C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05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0FE6FB37" w14:textId="02DF3F0C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B88DF15" w14:textId="7916B681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22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5707B54A" w14:textId="0F028EDC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5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015D01C2" w14:textId="363DADCC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C52EF" w:rsidRPr="00921B0E" w14:paraId="55B5D2A5" w14:textId="77777777" w:rsidTr="642448BD">
        <w:trPr>
          <w:trHeight w:val="300"/>
        </w:trPr>
        <w:tc>
          <w:tcPr>
            <w:tcW w:w="155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4099A10E" w14:textId="0FABBEDF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Cefiderokols</w:t>
            </w:r>
          </w:p>
        </w:tc>
        <w:tc>
          <w:tcPr>
            <w:tcW w:w="77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6E0A87D1" w14:textId="41417C60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7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0C241A3" w14:textId="5FC64CBB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645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3F66A38" w14:textId="1A91AF5B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7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3509F285" w14:textId="7BCDD4E2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7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D7E5968" w14:textId="77D26270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0B64A223" w14:textId="7AF510C0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EFE2D35" w14:textId="7682D9E5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22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BCFFCC7" w14:textId="4E55EE2F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5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50F6D4F" w14:textId="7975FD6E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C52EF" w:rsidRPr="00921B0E" w14:paraId="02BD6D80" w14:textId="77777777" w:rsidTr="642448BD">
        <w:trPr>
          <w:trHeight w:val="300"/>
        </w:trPr>
        <w:tc>
          <w:tcPr>
            <w:tcW w:w="155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0A779120" w14:textId="05CDF413" w:rsidR="798EB85A" w:rsidRPr="00921B0E" w:rsidRDefault="4C4AE6D8" w:rsidP="516F8E9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642448BD">
              <w:rPr>
                <w:rFonts w:ascii="Times New Roman" w:eastAsia="Times New Roman" w:hAnsi="Times New Roman" w:cs="Times New Roman"/>
                <w:sz w:val="20"/>
                <w:szCs w:val="20"/>
              </w:rPr>
              <w:t>Ceftoloz</w:t>
            </w:r>
            <w:r w:rsidR="7F8A9590" w:rsidRPr="642448BD">
              <w:rPr>
                <w:rFonts w:ascii="Times New Roman" w:eastAsia="Times New Roman" w:hAnsi="Times New Roman" w:cs="Times New Roman"/>
                <w:sz w:val="20"/>
                <w:szCs w:val="20"/>
              </w:rPr>
              <w:t>ā</w:t>
            </w:r>
            <w:r w:rsidRPr="642448BD">
              <w:rPr>
                <w:rFonts w:ascii="Times New Roman" w:eastAsia="Times New Roman" w:hAnsi="Times New Roman" w:cs="Times New Roman"/>
                <w:sz w:val="20"/>
                <w:szCs w:val="20"/>
              </w:rPr>
              <w:t>n</w:t>
            </w:r>
            <w:r w:rsidR="40210AC9" w:rsidRPr="642448BD"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  <w:r w:rsidRPr="642448BD">
              <w:rPr>
                <w:rFonts w:ascii="Times New Roman" w:eastAsia="Times New Roman" w:hAnsi="Times New Roman" w:cs="Times New Roman"/>
                <w:sz w:val="20"/>
                <w:szCs w:val="20"/>
              </w:rPr>
              <w:t>-tazobaktāms</w:t>
            </w:r>
          </w:p>
        </w:tc>
        <w:tc>
          <w:tcPr>
            <w:tcW w:w="77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FD8FACA" w14:textId="73A8A559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66AC280" w14:textId="76C8822B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645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303A714" w14:textId="00EEA56F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7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DFDCA34" w14:textId="53C65A5C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709B759" w14:textId="5D10E670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05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FFEA283" w14:textId="4AEC06B6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99FB1C6" w14:textId="0114B04D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22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443934C0" w14:textId="1E120B10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5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7201CB07" w14:textId="55A46680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C52EF" w:rsidRPr="00921B0E" w14:paraId="08D561C0" w14:textId="77777777" w:rsidTr="642448BD">
        <w:trPr>
          <w:trHeight w:val="300"/>
        </w:trPr>
        <w:tc>
          <w:tcPr>
            <w:tcW w:w="155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42225875" w14:textId="62047064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Imipenēms</w:t>
            </w:r>
          </w:p>
        </w:tc>
        <w:tc>
          <w:tcPr>
            <w:tcW w:w="77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5C00B538" w14:textId="33ECDFD0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BFF572F" w14:textId="65735F4B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645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BE692A3" w14:textId="79F12A49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6E45590A" w14:textId="716968A9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27E96A2" w14:textId="73D54EC3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05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7B7B56DA" w14:textId="3F3FF36F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F09E74" w14:textId="66D9FF6E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22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3098AF91" w14:textId="0F40622E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5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6F04F9E1" w14:textId="07C63834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C52EF" w:rsidRPr="00921B0E" w14:paraId="664C89D8" w14:textId="77777777" w:rsidTr="642448BD">
        <w:trPr>
          <w:trHeight w:val="300"/>
        </w:trPr>
        <w:tc>
          <w:tcPr>
            <w:tcW w:w="155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60C23AE3" w14:textId="7B7A17D5" w:rsidR="798EB85A" w:rsidRPr="00921B0E" w:rsidRDefault="4C4AE6D8" w:rsidP="516F8E9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642448BD">
              <w:rPr>
                <w:rFonts w:ascii="Times New Roman" w:eastAsia="Times New Roman" w:hAnsi="Times New Roman" w:cs="Times New Roman"/>
                <w:sz w:val="20"/>
                <w:szCs w:val="20"/>
              </w:rPr>
              <w:t>Imipen</w:t>
            </w:r>
            <w:r w:rsidR="5B817831" w:rsidRPr="642448BD">
              <w:rPr>
                <w:rFonts w:ascii="Times New Roman" w:eastAsia="Times New Roman" w:hAnsi="Times New Roman" w:cs="Times New Roman"/>
                <w:sz w:val="20"/>
                <w:szCs w:val="20"/>
              </w:rPr>
              <w:t>ē</w:t>
            </w:r>
            <w:r w:rsidRPr="642448BD">
              <w:rPr>
                <w:rFonts w:ascii="Times New Roman" w:eastAsia="Times New Roman" w:hAnsi="Times New Roman" w:cs="Times New Roman"/>
                <w:sz w:val="20"/>
                <w:szCs w:val="20"/>
              </w:rPr>
              <w:t>m</w:t>
            </w:r>
            <w:r w:rsidR="407D1EC7" w:rsidRPr="642448BD"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  <w:r w:rsidRPr="642448BD">
              <w:rPr>
                <w:rFonts w:ascii="Times New Roman" w:eastAsia="Times New Roman" w:hAnsi="Times New Roman" w:cs="Times New Roman"/>
                <w:sz w:val="20"/>
                <w:szCs w:val="20"/>
              </w:rPr>
              <w:t>-relebaktāms</w:t>
            </w:r>
          </w:p>
        </w:tc>
        <w:tc>
          <w:tcPr>
            <w:tcW w:w="77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9BCBA14" w14:textId="766D7086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CC2CEF1" w14:textId="19B17707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6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547B49F" w14:textId="32A0E0FB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66079D61" w14:textId="4845071C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5E662E7" w14:textId="4BE1B3A0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41860BB0" w14:textId="5EFE603C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3AE19C9" w14:textId="097DFD4A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3A53B04E" w14:textId="0EEF4A2A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5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42038065" w14:textId="25E3AD9D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C52EF" w:rsidRPr="00921B0E" w14:paraId="5C68B766" w14:textId="77777777" w:rsidTr="642448BD">
        <w:trPr>
          <w:trHeight w:val="300"/>
        </w:trPr>
        <w:tc>
          <w:tcPr>
            <w:tcW w:w="155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D0AC366" w14:textId="62DD985A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Meropenēms</w:t>
            </w:r>
          </w:p>
        </w:tc>
        <w:tc>
          <w:tcPr>
            <w:tcW w:w="77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42FB9246" w14:textId="6460ECF7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B5307BC" w14:textId="2773757A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6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8748335" w14:textId="2F16E7CB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49210EE5" w14:textId="7BBE7633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B05D929" w14:textId="48F99991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70820A81" w14:textId="48FEC0DE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F13D0E8" w14:textId="63082E40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0DC2E59" w14:textId="2E8A0576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5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5AFC6579" w14:textId="67DAD7EB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C52EF" w:rsidRPr="00921B0E" w14:paraId="38B69305" w14:textId="77777777" w:rsidTr="642448BD">
        <w:trPr>
          <w:trHeight w:val="300"/>
        </w:trPr>
        <w:tc>
          <w:tcPr>
            <w:tcW w:w="155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CB815B5" w14:textId="3E9A5341" w:rsidR="798EB85A" w:rsidRPr="00921B0E" w:rsidRDefault="4C4AE6D8" w:rsidP="516F8E9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642448BD">
              <w:rPr>
                <w:rFonts w:ascii="Times New Roman" w:eastAsia="Times New Roman" w:hAnsi="Times New Roman" w:cs="Times New Roman"/>
                <w:sz w:val="20"/>
                <w:szCs w:val="20"/>
              </w:rPr>
              <w:t>Meropen</w:t>
            </w:r>
            <w:r w:rsidR="0494E466" w:rsidRPr="642448BD">
              <w:rPr>
                <w:rFonts w:ascii="Times New Roman" w:eastAsia="Times New Roman" w:hAnsi="Times New Roman" w:cs="Times New Roman"/>
                <w:sz w:val="20"/>
                <w:szCs w:val="20"/>
              </w:rPr>
              <w:t>ē</w:t>
            </w:r>
            <w:r w:rsidRPr="642448BD">
              <w:rPr>
                <w:rFonts w:ascii="Times New Roman" w:eastAsia="Times New Roman" w:hAnsi="Times New Roman" w:cs="Times New Roman"/>
                <w:sz w:val="20"/>
                <w:szCs w:val="20"/>
              </w:rPr>
              <w:t>m</w:t>
            </w:r>
            <w:r w:rsidR="060827A0" w:rsidRPr="642448BD"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  <w:r w:rsidRPr="642448BD">
              <w:rPr>
                <w:rFonts w:ascii="Times New Roman" w:eastAsia="Times New Roman" w:hAnsi="Times New Roman" w:cs="Times New Roman"/>
                <w:sz w:val="20"/>
                <w:szCs w:val="20"/>
              </w:rPr>
              <w:t>-vaborbaktāms</w:t>
            </w:r>
          </w:p>
        </w:tc>
        <w:tc>
          <w:tcPr>
            <w:tcW w:w="77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81E7606" w14:textId="34C42A02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7FACFB0" w14:textId="38FBC35B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6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76640D7" w14:textId="180C90B0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3CB0146F" w14:textId="0DC25942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BC563F0" w14:textId="43A8122B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9D4059F" w14:textId="1FEFC350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CC61705" w14:textId="4A0F2EDA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48E8A2B" w14:textId="33B7F524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5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3EEE21D9" w14:textId="73E8DC9C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C52EF" w:rsidRPr="00921B0E" w14:paraId="1D2A9CF4" w14:textId="77777777" w:rsidTr="642448BD">
        <w:trPr>
          <w:trHeight w:val="300"/>
        </w:trPr>
        <w:tc>
          <w:tcPr>
            <w:tcW w:w="155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56D403C8" w14:textId="3AC16579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Ertepenēms</w:t>
            </w:r>
          </w:p>
        </w:tc>
        <w:tc>
          <w:tcPr>
            <w:tcW w:w="77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68EA0C07" w14:textId="352304DB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7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666394A" w14:textId="5E9E0871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645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EA0B74F" w14:textId="69A6C494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7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FE64F45" w14:textId="2A669D75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7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F585B17" w14:textId="4FEB827E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7807920C" w14:textId="544BBFE1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1B2E53B" w14:textId="1B5113D7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22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D5BA9E7" w14:textId="160C232F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5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6C9ADE6D" w14:textId="63851F3D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C52EF" w:rsidRPr="00921B0E" w14:paraId="23A99B0D" w14:textId="77777777" w:rsidTr="642448BD">
        <w:trPr>
          <w:trHeight w:val="300"/>
        </w:trPr>
        <w:tc>
          <w:tcPr>
            <w:tcW w:w="155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5E84467D" w14:textId="02BACAB2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Kolistīns</w:t>
            </w:r>
          </w:p>
        </w:tc>
        <w:tc>
          <w:tcPr>
            <w:tcW w:w="77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E8E6FC4" w14:textId="3981E547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left w:w="108" w:type="dxa"/>
              <w:right w:w="108" w:type="dxa"/>
            </w:tcMar>
          </w:tcPr>
          <w:p w14:paraId="02923763" w14:textId="4D6100AC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645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left w:w="108" w:type="dxa"/>
              <w:right w:w="108" w:type="dxa"/>
            </w:tcMar>
          </w:tcPr>
          <w:p w14:paraId="64F89071" w14:textId="656E7755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7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D1D1D1" w:themeFill="background2" w:themeFillShade="E6"/>
            <w:tcMar>
              <w:left w:w="108" w:type="dxa"/>
              <w:right w:w="108" w:type="dxa"/>
            </w:tcMar>
          </w:tcPr>
          <w:p w14:paraId="27C512C1" w14:textId="5EEEE189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C55B19E" w14:textId="74D9CAFC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05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4CF9D64A" w14:textId="194DB1DB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left w:w="108" w:type="dxa"/>
              <w:right w:w="108" w:type="dxa"/>
            </w:tcMar>
          </w:tcPr>
          <w:p w14:paraId="1D93ADE9" w14:textId="42F5A820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22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D1D1D1" w:themeFill="background2" w:themeFillShade="E6"/>
            <w:tcMar>
              <w:left w:w="108" w:type="dxa"/>
              <w:right w:w="108" w:type="dxa"/>
            </w:tcMar>
          </w:tcPr>
          <w:p w14:paraId="3CAA2A77" w14:textId="4CEF76EC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5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9B68F40" w14:textId="7E25A5A7" w:rsidR="798EB85A" w:rsidRPr="00921B0E" w:rsidRDefault="798EB85A" w:rsidP="798EB85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2CBE78F4" w14:textId="1146ACC4" w:rsidR="798EB85A" w:rsidRPr="009C52EF" w:rsidRDefault="798EB85A" w:rsidP="798EB85A">
      <w:pPr>
        <w:pStyle w:val="Sarakstarindkopa"/>
        <w:rPr>
          <w:rFonts w:ascii="Times New Roman" w:hAnsi="Times New Roman" w:cs="Times New Roman"/>
        </w:rPr>
      </w:pPr>
    </w:p>
    <w:p w14:paraId="0ADC41DF" w14:textId="291E9637" w:rsidR="21822ED1" w:rsidRPr="009646E2" w:rsidRDefault="74FF8ACF" w:rsidP="642448BD">
      <w:pPr>
        <w:spacing w:after="12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9646E2">
        <w:rPr>
          <w:rFonts w:ascii="Times New Roman" w:hAnsi="Times New Roman" w:cs="Times New Roman"/>
          <w:b/>
          <w:bCs/>
          <w:i/>
          <w:iCs/>
          <w:sz w:val="28"/>
          <w:szCs w:val="28"/>
        </w:rPr>
        <w:t>P</w:t>
      </w:r>
      <w:r w:rsidR="4F97BE97" w:rsidRPr="009646E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seudomonas </w:t>
      </w:r>
      <w:r w:rsidRPr="009646E2">
        <w:rPr>
          <w:rFonts w:ascii="Times New Roman" w:hAnsi="Times New Roman" w:cs="Times New Roman"/>
          <w:b/>
          <w:bCs/>
          <w:i/>
          <w:iCs/>
          <w:sz w:val="28"/>
          <w:szCs w:val="28"/>
        </w:rPr>
        <w:t>aeroginosa</w:t>
      </w:r>
    </w:p>
    <w:p w14:paraId="5B88A85A" w14:textId="0131ADFB" w:rsidR="5F9336FD" w:rsidRDefault="5F9336FD" w:rsidP="642448BD">
      <w:pPr>
        <w:spacing w:after="120" w:line="240" w:lineRule="auto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642448BD">
        <w:rPr>
          <w:rFonts w:ascii="Times New Roman" w:eastAsia="Times New Roman" w:hAnsi="Times New Roman" w:cs="Times New Roman"/>
          <w:color w:val="333333"/>
          <w:sz w:val="20"/>
          <w:szCs w:val="20"/>
        </w:rPr>
        <w:t xml:space="preserve"> Par katru pirmo izolātu no pacienta asinīm un/vai cerebrospinālā šķidruma</w:t>
      </w:r>
      <w:r w:rsidRPr="642448BD">
        <w:rPr>
          <w:rFonts w:ascii="Times New Roman" w:eastAsia="Times New Roman" w:hAnsi="Times New Roman" w:cs="Times New Roman"/>
          <w:i/>
          <w:iCs/>
          <w:color w:val="333333"/>
          <w:sz w:val="20"/>
          <w:szCs w:val="20"/>
        </w:rPr>
        <w:t xml:space="preserve"> Pseudomonas aeroginosa</w:t>
      </w:r>
    </w:p>
    <w:p w14:paraId="187B3B13" w14:textId="57FE052D" w:rsidR="5F9336FD" w:rsidRDefault="5F9336FD" w:rsidP="642448BD">
      <w:pPr>
        <w:pStyle w:val="Sarakstarindkopa"/>
        <w:spacing w:after="12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642448BD">
        <w:rPr>
          <w:rFonts w:ascii="Times New Roman" w:eastAsia="Times New Roman" w:hAnsi="Times New Roman" w:cs="Times New Roman"/>
          <w:i/>
          <w:iCs/>
          <w:color w:val="333333"/>
          <w:sz w:val="20"/>
          <w:szCs w:val="20"/>
        </w:rPr>
        <w:t xml:space="preserve"> </w:t>
      </w:r>
      <w:r w:rsidRPr="642448BD">
        <w:rPr>
          <w:rFonts w:ascii="Times New Roman" w:eastAsia="Times New Roman" w:hAnsi="Times New Roman" w:cs="Times New Roman"/>
          <w:color w:val="333333"/>
          <w:sz w:val="20"/>
          <w:szCs w:val="20"/>
        </w:rPr>
        <w:t>invazīvās infekcijas gadījumā.</w:t>
      </w:r>
    </w:p>
    <w:p w14:paraId="0A15B9ED" w14:textId="72F39704" w:rsidR="518FE5CC" w:rsidRPr="00921B0E" w:rsidRDefault="4467DE93" w:rsidP="009646E2">
      <w:pPr>
        <w:spacing w:after="120" w:line="240" w:lineRule="auto"/>
        <w:rPr>
          <w:rFonts w:ascii="Times New Roman" w:hAnsi="Times New Roman" w:cs="Times New Roman"/>
        </w:rPr>
      </w:pPr>
      <w:r w:rsidRPr="642448BD">
        <w:rPr>
          <w:rFonts w:ascii="Times New Roman" w:hAnsi="Times New Roman" w:cs="Times New Roman"/>
        </w:rPr>
        <w:t>Fenotipiska rezistences noteikšana</w:t>
      </w:r>
    </w:p>
    <w:tbl>
      <w:tblPr>
        <w:tblStyle w:val="Reatabula"/>
        <w:tblW w:w="0" w:type="auto"/>
        <w:tblLayout w:type="fixed"/>
        <w:tblLook w:val="04A0" w:firstRow="1" w:lastRow="0" w:firstColumn="1" w:lastColumn="0" w:noHBand="0" w:noVBand="1"/>
      </w:tblPr>
      <w:tblGrid>
        <w:gridCol w:w="4508"/>
        <w:gridCol w:w="4965"/>
      </w:tblGrid>
      <w:tr w:rsidR="798EB85A" w:rsidRPr="009C52EF" w14:paraId="116687D8" w14:textId="77777777" w:rsidTr="642448BD">
        <w:trPr>
          <w:trHeight w:val="300"/>
        </w:trPr>
        <w:tc>
          <w:tcPr>
            <w:tcW w:w="45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18024C6" w14:textId="5861D5D4" w:rsidR="798EB85A" w:rsidRPr="009C52EF" w:rsidRDefault="4728307F" w:rsidP="798EB85A">
            <w:pPr>
              <w:rPr>
                <w:rFonts w:ascii="Times New Roman" w:eastAsia="Times New Roman" w:hAnsi="Times New Roman" w:cs="Times New Roman"/>
              </w:rPr>
            </w:pPr>
            <w:r w:rsidRPr="642448BD">
              <w:rPr>
                <w:rFonts w:ascii="Times New Roman" w:eastAsia="Times New Roman" w:hAnsi="Times New Roman" w:cs="Times New Roman"/>
              </w:rPr>
              <w:lastRenderedPageBreak/>
              <w:t>K</w:t>
            </w:r>
            <w:r w:rsidR="4C4AE6D8" w:rsidRPr="642448BD">
              <w:rPr>
                <w:rFonts w:ascii="Times New Roman" w:eastAsia="Times New Roman" w:hAnsi="Times New Roman" w:cs="Times New Roman"/>
              </w:rPr>
              <w:t xml:space="preserve">arbapenemāzes </w:t>
            </w:r>
          </w:p>
        </w:tc>
        <w:tc>
          <w:tcPr>
            <w:tcW w:w="49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338C47E" w14:textId="46E1DE1D" w:rsidR="798EB85A" w:rsidRPr="009C52EF" w:rsidRDefault="798EB85A" w:rsidP="798EB85A">
            <w:pPr>
              <w:rPr>
                <w:rFonts w:ascii="Times New Roman" w:hAnsi="Times New Roman" w:cs="Times New Roman"/>
              </w:rPr>
            </w:pPr>
            <w:r w:rsidRPr="009C52EF">
              <w:rPr>
                <w:rFonts w:ascii="Times New Roman" w:eastAsia="Times New Roman" w:hAnsi="Times New Roman" w:cs="Times New Roman"/>
              </w:rPr>
              <w:t>□ pozitīvs □ negatīvs □ nav zināms</w:t>
            </w:r>
          </w:p>
        </w:tc>
      </w:tr>
    </w:tbl>
    <w:p w14:paraId="076AC68F" w14:textId="1B1CC513" w:rsidR="798EB85A" w:rsidRPr="009C52EF" w:rsidRDefault="798EB85A" w:rsidP="642448BD">
      <w:pPr>
        <w:spacing w:after="120" w:line="240" w:lineRule="auto"/>
        <w:rPr>
          <w:rFonts w:ascii="Times New Roman" w:eastAsia="Times New Roman" w:hAnsi="Times New Roman" w:cs="Times New Roman"/>
          <w:color w:val="D13438"/>
          <w:u w:val="single"/>
        </w:rPr>
      </w:pPr>
    </w:p>
    <w:p w14:paraId="6B825B57" w14:textId="4126964D" w:rsidR="798EB85A" w:rsidRPr="009C52EF" w:rsidRDefault="77BDD4B7" w:rsidP="009646E2">
      <w:pPr>
        <w:spacing w:after="120" w:line="240" w:lineRule="auto"/>
        <w:rPr>
          <w:rFonts w:ascii="Times New Roman" w:hAnsi="Times New Roman" w:cs="Times New Roman"/>
        </w:rPr>
      </w:pPr>
      <w:r w:rsidRPr="009646E2">
        <w:rPr>
          <w:rFonts w:ascii="Times New Roman" w:eastAsia="Times New Roman" w:hAnsi="Times New Roman" w:cs="Times New Roman"/>
        </w:rPr>
        <w:t>Antibakteriālas jutības testēšana</w:t>
      </w:r>
      <w:r w:rsidRPr="009646E2">
        <w:rPr>
          <w:rFonts w:ascii="Times New Roman" w:hAnsi="Times New Roman" w:cs="Times New Roman"/>
        </w:rPr>
        <w:t xml:space="preserve"> </w:t>
      </w:r>
      <w:r w:rsidR="447C2D5A" w:rsidRPr="642448BD">
        <w:rPr>
          <w:rFonts w:ascii="Times New Roman" w:hAnsi="Times New Roman" w:cs="Times New Roman"/>
        </w:rPr>
        <w:t>(S/I/R, disku metode un/vai MIC)</w:t>
      </w:r>
    </w:p>
    <w:tbl>
      <w:tblPr>
        <w:tblStyle w:val="Reatabula"/>
        <w:tblW w:w="9531" w:type="dxa"/>
        <w:tblLayout w:type="fixed"/>
        <w:tblLook w:val="04A0" w:firstRow="1" w:lastRow="0" w:firstColumn="1" w:lastColumn="0" w:noHBand="0" w:noVBand="1"/>
      </w:tblPr>
      <w:tblGrid>
        <w:gridCol w:w="1603"/>
        <w:gridCol w:w="717"/>
        <w:gridCol w:w="718"/>
        <w:gridCol w:w="1007"/>
        <w:gridCol w:w="780"/>
        <w:gridCol w:w="765"/>
        <w:gridCol w:w="1035"/>
        <w:gridCol w:w="840"/>
        <w:gridCol w:w="975"/>
        <w:gridCol w:w="1091"/>
      </w:tblGrid>
      <w:tr w:rsidR="009C52EF" w:rsidRPr="00921B0E" w14:paraId="13F4BDF8" w14:textId="77777777" w:rsidTr="642448BD">
        <w:trPr>
          <w:trHeight w:val="300"/>
        </w:trPr>
        <w:tc>
          <w:tcPr>
            <w:tcW w:w="1603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726C9337" w14:textId="3CA87A8E" w:rsidR="798EB85A" w:rsidRPr="00921B0E" w:rsidRDefault="1F51EE77" w:rsidP="00921B0E">
            <w:pPr>
              <w:spacing w:line="27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Antibiotika</w:t>
            </w:r>
          </w:p>
          <w:p w14:paraId="13C39AAD" w14:textId="741DD479" w:rsidR="798EB85A" w:rsidRPr="00921B0E" w:rsidRDefault="798EB85A" w:rsidP="00921B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7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0F53B2C3" w14:textId="3257A55D" w:rsidR="798EB85A" w:rsidRPr="00921B0E" w:rsidRDefault="798EB85A" w:rsidP="00921B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SIR</w:t>
            </w:r>
          </w:p>
          <w:p w14:paraId="31789E44" w14:textId="3BA00D52" w:rsidR="798EB85A" w:rsidRPr="00921B0E" w:rsidRDefault="798EB85A" w:rsidP="00921B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(galīgā interpretācija)</w:t>
            </w:r>
          </w:p>
        </w:tc>
        <w:tc>
          <w:tcPr>
            <w:tcW w:w="2505" w:type="dxa"/>
            <w:gridSpan w:val="3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7F823444" w14:textId="3BB6E22C" w:rsidR="798EB85A" w:rsidRPr="00921B0E" w:rsidRDefault="798EB85A" w:rsidP="00921B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Disku metode</w:t>
            </w:r>
          </w:p>
        </w:tc>
        <w:tc>
          <w:tcPr>
            <w:tcW w:w="1800" w:type="dxa"/>
            <w:gridSpan w:val="2"/>
            <w:tcBorders>
              <w:top w:val="single" w:sz="18" w:space="0" w:color="auto"/>
              <w:left w:val="nil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40EF65EA" w14:textId="7B9A5A28" w:rsidR="798EB85A" w:rsidRPr="00921B0E" w:rsidRDefault="798EB85A" w:rsidP="00921B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MIC</w:t>
            </w:r>
          </w:p>
        </w:tc>
        <w:tc>
          <w:tcPr>
            <w:tcW w:w="1815" w:type="dxa"/>
            <w:gridSpan w:val="2"/>
            <w:tcBorders>
              <w:top w:val="single" w:sz="18" w:space="0" w:color="auto"/>
              <w:left w:val="nil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0C0E5DBD" w14:textId="7E444966" w:rsidR="798EB85A" w:rsidRPr="00921B0E" w:rsidRDefault="798EB85A" w:rsidP="00921B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E-tests</w:t>
            </w:r>
          </w:p>
        </w:tc>
        <w:tc>
          <w:tcPr>
            <w:tcW w:w="1091" w:type="dxa"/>
            <w:vMerge w:val="restart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33918311" w14:textId="7BFDE39E" w:rsidR="798EB85A" w:rsidRPr="00921B0E" w:rsidRDefault="4C4AE6D8" w:rsidP="64244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642448BD">
              <w:rPr>
                <w:rFonts w:ascii="Times New Roman" w:eastAsia="Times New Roman" w:hAnsi="Times New Roman" w:cs="Times New Roman"/>
                <w:sz w:val="20"/>
                <w:szCs w:val="20"/>
              </w:rPr>
              <w:t>Atsauces</w:t>
            </w:r>
          </w:p>
          <w:p w14:paraId="049D4036" w14:textId="4F4B3914" w:rsidR="798EB85A" w:rsidRPr="00921B0E" w:rsidRDefault="798EB85A" w:rsidP="642448B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52EF" w:rsidRPr="00921B0E" w14:paraId="2AAF3100" w14:textId="77777777" w:rsidTr="642448BD">
        <w:trPr>
          <w:trHeight w:val="300"/>
        </w:trPr>
        <w:tc>
          <w:tcPr>
            <w:tcW w:w="1603" w:type="dxa"/>
            <w:vMerge/>
            <w:vAlign w:val="center"/>
          </w:tcPr>
          <w:p w14:paraId="30562AB3" w14:textId="77777777" w:rsidR="009450AB" w:rsidRPr="00921B0E" w:rsidRDefault="009450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7" w:type="dxa"/>
            <w:vMerge/>
            <w:vAlign w:val="center"/>
          </w:tcPr>
          <w:p w14:paraId="2D5C0D5E" w14:textId="77777777" w:rsidR="009450AB" w:rsidRPr="00921B0E" w:rsidRDefault="009450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8" w:type="dxa"/>
            <w:tcBorders>
              <w:top w:val="single" w:sz="8" w:space="0" w:color="auto"/>
              <w:left w:val="nil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B56614F" w14:textId="3238491F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Rezultāts (mm)</w:t>
            </w:r>
          </w:p>
        </w:tc>
        <w:tc>
          <w:tcPr>
            <w:tcW w:w="1007" w:type="dxa"/>
            <w:tcBorders>
              <w:top w:val="nil"/>
              <w:left w:val="single" w:sz="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716B462" w14:textId="13CCD23C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Interpretācija (SIR)</w:t>
            </w:r>
          </w:p>
        </w:tc>
        <w:tc>
          <w:tcPr>
            <w:tcW w:w="780" w:type="dxa"/>
            <w:tcBorders>
              <w:top w:val="nil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7ED5000" w14:textId="3E75D169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Diska slodze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CE90A4C" w14:textId="10D2C38C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Rezultāts (mg/L)</w:t>
            </w:r>
          </w:p>
        </w:tc>
        <w:tc>
          <w:tcPr>
            <w:tcW w:w="1035" w:type="dxa"/>
            <w:tcBorders>
              <w:top w:val="nil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BD65996" w14:textId="4092E94F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Interpretācija (SIR)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325CC56" w14:textId="1255EB18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Rezultāts (mg/L)</w:t>
            </w:r>
          </w:p>
        </w:tc>
        <w:tc>
          <w:tcPr>
            <w:tcW w:w="975" w:type="dxa"/>
            <w:tcBorders>
              <w:top w:val="nil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64C4582F" w14:textId="056C6D33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Interpretācija (SIR)</w:t>
            </w:r>
          </w:p>
        </w:tc>
        <w:tc>
          <w:tcPr>
            <w:tcW w:w="1091" w:type="dxa"/>
            <w:vMerge/>
            <w:vAlign w:val="center"/>
          </w:tcPr>
          <w:p w14:paraId="24D60151" w14:textId="77777777" w:rsidR="009450AB" w:rsidRPr="00921B0E" w:rsidRDefault="009450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C52EF" w:rsidRPr="00921B0E" w14:paraId="7912EB80" w14:textId="77777777" w:rsidTr="642448BD">
        <w:trPr>
          <w:trHeight w:val="300"/>
        </w:trPr>
        <w:tc>
          <w:tcPr>
            <w:tcW w:w="1603" w:type="dxa"/>
            <w:tcBorders>
              <w:top w:val="nil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4FCE187C" w14:textId="3F3B56AA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Piperacilīns </w:t>
            </w:r>
          </w:p>
        </w:tc>
        <w:tc>
          <w:tcPr>
            <w:tcW w:w="717" w:type="dxa"/>
            <w:tcBorders>
              <w:top w:val="nil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95F57D5" w14:textId="7EC2C458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8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893528C" w14:textId="2F753E56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0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E19CD8A" w14:textId="23B62B5D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80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6BA6D32E" w14:textId="5625E3AC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6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9E5AF52" w14:textId="2F75E63C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35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77855FCC" w14:textId="72AF8D95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660D33F" w14:textId="3D89EBEF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75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7F72F991" w14:textId="6A521900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91" w:type="dxa"/>
            <w:tcBorders>
              <w:top w:val="nil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6EB4CA0" w14:textId="23F9F1E2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C52EF" w:rsidRPr="00921B0E" w14:paraId="1CE0009F" w14:textId="77777777" w:rsidTr="642448BD">
        <w:trPr>
          <w:trHeight w:val="300"/>
        </w:trPr>
        <w:tc>
          <w:tcPr>
            <w:tcW w:w="1603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55C5BC48" w14:textId="32B3C3F7" w:rsidR="798EB85A" w:rsidRPr="00921B0E" w:rsidRDefault="4C4AE6D8" w:rsidP="516F8E9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642448BD">
              <w:rPr>
                <w:rFonts w:ascii="Times New Roman" w:eastAsia="Times New Roman" w:hAnsi="Times New Roman" w:cs="Times New Roman"/>
                <w:sz w:val="20"/>
                <w:szCs w:val="20"/>
              </w:rPr>
              <w:t>Piperacilīn</w:t>
            </w:r>
            <w:r w:rsidR="60757B2C" w:rsidRPr="642448BD"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  <w:r w:rsidRPr="642448BD">
              <w:rPr>
                <w:rFonts w:ascii="Times New Roman" w:eastAsia="Times New Roman" w:hAnsi="Times New Roman" w:cs="Times New Roman"/>
                <w:sz w:val="20"/>
                <w:szCs w:val="20"/>
              </w:rPr>
              <w:t>- tazobaktāms</w:t>
            </w:r>
          </w:p>
        </w:tc>
        <w:tc>
          <w:tcPr>
            <w:tcW w:w="717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47FD48E6" w14:textId="2BED8CE3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8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7C00BBD" w14:textId="1FA10A86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07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74BFB7B" w14:textId="10AA9BCB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80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7DA3E5C0" w14:textId="2DAD9DF8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1BB1A77" w14:textId="510A1BE7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35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075C3292" w14:textId="07CD985C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3D8AFD5" w14:textId="03DD8F91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75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A6CA0B4" w14:textId="018FEAB1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91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7E800DB7" w14:textId="105026E4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C52EF" w:rsidRPr="00921B0E" w14:paraId="14C049E3" w14:textId="77777777" w:rsidTr="642448BD">
        <w:trPr>
          <w:trHeight w:val="300"/>
        </w:trPr>
        <w:tc>
          <w:tcPr>
            <w:tcW w:w="1603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356C84DA" w14:textId="5D54DB15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Tobramicīns</w:t>
            </w:r>
          </w:p>
        </w:tc>
        <w:tc>
          <w:tcPr>
            <w:tcW w:w="71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3ED0A92D" w14:textId="79F5D063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8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3DC1F1C" w14:textId="34738C15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0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275419E" w14:textId="187A3B6C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80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B018204" w14:textId="7D861DC6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6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B37C72B" w14:textId="69E0A8B7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35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7A2BA499" w14:textId="4FB13A7C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7811B71" w14:textId="73228319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75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414F734F" w14:textId="0BC1EC35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91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3C60B23E" w14:textId="0D1442F4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C52EF" w:rsidRPr="00921B0E" w14:paraId="0A513C05" w14:textId="77777777" w:rsidTr="642448BD">
        <w:trPr>
          <w:trHeight w:val="300"/>
        </w:trPr>
        <w:tc>
          <w:tcPr>
            <w:tcW w:w="1603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73B336F3" w14:textId="7C413FAF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Amikacīns</w:t>
            </w:r>
          </w:p>
        </w:tc>
        <w:tc>
          <w:tcPr>
            <w:tcW w:w="717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728399DE" w14:textId="14393271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8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844D207" w14:textId="42733EE9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07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87A34D7" w14:textId="19403EA4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80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7753113E" w14:textId="5275CF87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DFF4B92" w14:textId="07A7E2E3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35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3B3A1C90" w14:textId="2DFB543E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BC74D07" w14:textId="44FF3A72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75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62DFB80D" w14:textId="2AB9D2CB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91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748926D4" w14:textId="58C1C7AC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C52EF" w:rsidRPr="00921B0E" w14:paraId="2ACA7769" w14:textId="77777777" w:rsidTr="642448BD">
        <w:trPr>
          <w:trHeight w:val="300"/>
        </w:trPr>
        <w:tc>
          <w:tcPr>
            <w:tcW w:w="1603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68102D9" w14:textId="1EC65373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Ciprofloksacīns</w:t>
            </w:r>
          </w:p>
        </w:tc>
        <w:tc>
          <w:tcPr>
            <w:tcW w:w="71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5DD67028" w14:textId="42EC5CCD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8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A61CA8D" w14:textId="4D854F38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0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FEE9C79" w14:textId="7F02B625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80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51AF77F1" w14:textId="5954E5C6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6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0C52B4E" w14:textId="2EF7133E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35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4635DF46" w14:textId="70E18BBB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CB71636" w14:textId="731B6BFD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75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8920E15" w14:textId="35834D58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91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6C50EE26" w14:textId="2F7F39C5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C52EF" w:rsidRPr="00921B0E" w14:paraId="7E52C3BD" w14:textId="77777777" w:rsidTr="642448BD">
        <w:trPr>
          <w:trHeight w:val="300"/>
        </w:trPr>
        <w:tc>
          <w:tcPr>
            <w:tcW w:w="1603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49F293A4" w14:textId="50D717CF" w:rsidR="798EB85A" w:rsidRPr="00921B0E" w:rsidRDefault="798EB85A" w:rsidP="516F8E9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Levofloksacīns</w:t>
            </w:r>
          </w:p>
        </w:tc>
        <w:tc>
          <w:tcPr>
            <w:tcW w:w="717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004F7884" w14:textId="1136DB9F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8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A88B8D4" w14:textId="66666F52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07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EB07EF4" w14:textId="0A664E0F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80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0CFA83D4" w14:textId="2912844B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ADF3D20" w14:textId="5602D7C2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35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3003AD5A" w14:textId="3629C3E4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233375F" w14:textId="1F7AE578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75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5DE713A6" w14:textId="5D40B299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91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66469B20" w14:textId="0CC6EB57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C52EF" w:rsidRPr="00921B0E" w14:paraId="5A85F21C" w14:textId="77777777" w:rsidTr="642448BD">
        <w:trPr>
          <w:trHeight w:val="300"/>
        </w:trPr>
        <w:tc>
          <w:tcPr>
            <w:tcW w:w="1603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3A6B6AE" w14:textId="382CC7FF" w:rsidR="798EB85A" w:rsidRPr="00921B0E" w:rsidRDefault="798EB85A" w:rsidP="516F8E9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Cef</w:t>
            </w:r>
            <w:r w:rsidR="20AFD8C2"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azi</w:t>
            </w:r>
            <w:r w:rsidR="32524393"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dīms</w:t>
            </w:r>
          </w:p>
        </w:tc>
        <w:tc>
          <w:tcPr>
            <w:tcW w:w="71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4DA5FF0A" w14:textId="7222186C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8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15B4B78" w14:textId="12F67602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0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B775217" w14:textId="434FDFE5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80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42701EE4" w14:textId="194286C3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6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BA1918E" w14:textId="65E27116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35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5B3BCEB" w14:textId="1FB9465C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C032682" w14:textId="3391713A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75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58B3399E" w14:textId="20F40ACA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91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3CF52649" w14:textId="0FAAF8F9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C52EF" w:rsidRPr="00921B0E" w14:paraId="7E791EB5" w14:textId="77777777" w:rsidTr="642448BD">
        <w:trPr>
          <w:trHeight w:val="300"/>
        </w:trPr>
        <w:tc>
          <w:tcPr>
            <w:tcW w:w="1603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88C545D" w14:textId="54CC4B47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Ceftazidīma-avibaktāms</w:t>
            </w:r>
          </w:p>
        </w:tc>
        <w:tc>
          <w:tcPr>
            <w:tcW w:w="717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0DE417FA" w14:textId="3453A96A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8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79BAA0C" w14:textId="446A5010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07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6D82BB5" w14:textId="7FD917A0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80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33822499" w14:textId="2D0D69DE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6CB5B68" w14:textId="30AA6A83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35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08BAAFF7" w14:textId="76A22780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7B2E07F" w14:textId="26344560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75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BD57E8B" w14:textId="493211D0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91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76D382DC" w14:textId="7817AE0C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C52EF" w:rsidRPr="00921B0E" w14:paraId="429A7ECD" w14:textId="77777777" w:rsidTr="642448BD">
        <w:trPr>
          <w:trHeight w:val="300"/>
        </w:trPr>
        <w:tc>
          <w:tcPr>
            <w:tcW w:w="1603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E1F157A" w14:textId="6170334C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Cefepīms</w:t>
            </w:r>
          </w:p>
        </w:tc>
        <w:tc>
          <w:tcPr>
            <w:tcW w:w="71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708059CF" w14:textId="631E6694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8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0CE102B" w14:textId="2D56394C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0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E73F9B9" w14:textId="186D352E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80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0A3D5BC4" w14:textId="667BFE93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6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0E10729" w14:textId="5D673184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35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67E72E3D" w14:textId="41F90E0A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CB3ABC6" w14:textId="41A5490B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75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09B870D6" w14:textId="29073992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91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7572BEC" w14:textId="7DA306C4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C52EF" w:rsidRPr="00921B0E" w14:paraId="7BB12A8E" w14:textId="77777777" w:rsidTr="642448BD">
        <w:trPr>
          <w:trHeight w:val="300"/>
        </w:trPr>
        <w:tc>
          <w:tcPr>
            <w:tcW w:w="1603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3DB77B81" w14:textId="06927DAE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Cefiderokols</w:t>
            </w:r>
          </w:p>
        </w:tc>
        <w:tc>
          <w:tcPr>
            <w:tcW w:w="717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3C854383" w14:textId="6D20E44F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8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2248D0A" w14:textId="5ADE6C70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07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034633E" w14:textId="7E22C333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80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6742D788" w14:textId="6DDAC192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C3279FC" w14:textId="4C167ABF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35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072D4351" w14:textId="382D53EB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E417E86" w14:textId="15159958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75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586A95C6" w14:textId="24038735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91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46042BDB" w14:textId="2C3358AC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C52EF" w:rsidRPr="00921B0E" w14:paraId="18524B43" w14:textId="77777777" w:rsidTr="642448BD">
        <w:trPr>
          <w:trHeight w:val="300"/>
        </w:trPr>
        <w:tc>
          <w:tcPr>
            <w:tcW w:w="16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351C113C" w14:textId="1714128D" w:rsidR="798EB85A" w:rsidRPr="00921B0E" w:rsidRDefault="4C4AE6D8" w:rsidP="516F8E9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642448BD">
              <w:rPr>
                <w:rFonts w:ascii="Times New Roman" w:eastAsia="Times New Roman" w:hAnsi="Times New Roman" w:cs="Times New Roman"/>
                <w:sz w:val="20"/>
                <w:szCs w:val="20"/>
              </w:rPr>
              <w:t>Ceftoloz</w:t>
            </w:r>
            <w:r w:rsidR="14A70DBB" w:rsidRPr="642448BD">
              <w:rPr>
                <w:rFonts w:ascii="Times New Roman" w:eastAsia="Times New Roman" w:hAnsi="Times New Roman" w:cs="Times New Roman"/>
                <w:sz w:val="20"/>
                <w:szCs w:val="20"/>
              </w:rPr>
              <w:t>ā</w:t>
            </w:r>
            <w:r w:rsidR="4A332CC0" w:rsidRPr="642448BD">
              <w:rPr>
                <w:rFonts w:ascii="Times New Roman" w:eastAsia="Times New Roman" w:hAnsi="Times New Roman" w:cs="Times New Roman"/>
                <w:sz w:val="20"/>
                <w:szCs w:val="20"/>
              </w:rPr>
              <w:t>n</w:t>
            </w:r>
            <w:r w:rsidR="247AFF9B" w:rsidRPr="642448BD"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  <w:r w:rsidRPr="642448BD">
              <w:rPr>
                <w:rFonts w:ascii="Times New Roman" w:eastAsia="Times New Roman" w:hAnsi="Times New Roman" w:cs="Times New Roman"/>
                <w:sz w:val="20"/>
                <w:szCs w:val="20"/>
              </w:rPr>
              <w:t>-tazobaktāms</w:t>
            </w:r>
          </w:p>
        </w:tc>
        <w:tc>
          <w:tcPr>
            <w:tcW w:w="7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491A570F" w14:textId="12BAEDFB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DDA45D7" w14:textId="61B84ED7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07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9418612" w14:textId="5A83D1C2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80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62D41CE" w14:textId="57732459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6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F3D605A" w14:textId="72A33AE1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35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39A173C4" w14:textId="62917D57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84CA8C2" w14:textId="419C1639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75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D58D0AA" w14:textId="77E12D87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9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371DAD5F" w14:textId="17FD011F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C52EF" w:rsidRPr="00921B0E" w14:paraId="3982A0B5" w14:textId="77777777" w:rsidTr="642448BD">
        <w:trPr>
          <w:trHeight w:val="300"/>
        </w:trPr>
        <w:tc>
          <w:tcPr>
            <w:tcW w:w="1603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5B8E5BE4" w14:textId="7158CA6F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Imipenēms</w:t>
            </w:r>
          </w:p>
        </w:tc>
        <w:tc>
          <w:tcPr>
            <w:tcW w:w="71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5993FC21" w14:textId="243A0A2D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8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C5F6372" w14:textId="1483B554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0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ECFD5A4" w14:textId="16628712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80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39147079" w14:textId="427C8A19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6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992E308" w14:textId="3969E7E4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35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00E0400C" w14:textId="669714C5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FEA087" w14:textId="1883F380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75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4106375D" w14:textId="1C31444C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91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53C0CEF4" w14:textId="14F83B87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C52EF" w:rsidRPr="00921B0E" w14:paraId="256F580A" w14:textId="77777777" w:rsidTr="642448BD">
        <w:trPr>
          <w:trHeight w:val="300"/>
        </w:trPr>
        <w:tc>
          <w:tcPr>
            <w:tcW w:w="160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03E90E37" w14:textId="781856E7" w:rsidR="798EB85A" w:rsidRPr="00921B0E" w:rsidRDefault="4C4AE6D8" w:rsidP="516F8E9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642448BD">
              <w:rPr>
                <w:rFonts w:ascii="Times New Roman" w:eastAsia="Times New Roman" w:hAnsi="Times New Roman" w:cs="Times New Roman"/>
                <w:sz w:val="20"/>
                <w:szCs w:val="20"/>
              </w:rPr>
              <w:t>Imipen</w:t>
            </w:r>
            <w:r w:rsidR="4BA43E4D" w:rsidRPr="642448BD">
              <w:rPr>
                <w:rFonts w:ascii="Times New Roman" w:eastAsia="Times New Roman" w:hAnsi="Times New Roman" w:cs="Times New Roman"/>
                <w:sz w:val="20"/>
                <w:szCs w:val="20"/>
              </w:rPr>
              <w:t>ēm</w:t>
            </w:r>
            <w:r w:rsidR="5CCB922F" w:rsidRPr="642448BD"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  <w:r w:rsidRPr="642448BD">
              <w:rPr>
                <w:rFonts w:ascii="Times New Roman" w:eastAsia="Times New Roman" w:hAnsi="Times New Roman" w:cs="Times New Roman"/>
                <w:sz w:val="20"/>
                <w:szCs w:val="20"/>
              </w:rPr>
              <w:t>-relebaktāms</w:t>
            </w:r>
          </w:p>
        </w:tc>
        <w:tc>
          <w:tcPr>
            <w:tcW w:w="71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34826CAE" w14:textId="591A50DE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E64B7BE" w14:textId="19966691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77008BC" w14:textId="2B6B5BA3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55A46177" w14:textId="6F85FEBE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2479F1D" w14:textId="5BD4344B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39EB5BF" w14:textId="113E67AF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7825AFE" w14:textId="6C678BD7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579D23E9" w14:textId="7A248EFB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9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3D713BAA" w14:textId="029D4FA8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C52EF" w:rsidRPr="00921B0E" w14:paraId="75CB3ED2" w14:textId="77777777" w:rsidTr="642448BD">
        <w:trPr>
          <w:trHeight w:val="300"/>
        </w:trPr>
        <w:tc>
          <w:tcPr>
            <w:tcW w:w="160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B4A7CB2" w14:textId="0E26FA31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Meropenēms</w:t>
            </w:r>
          </w:p>
        </w:tc>
        <w:tc>
          <w:tcPr>
            <w:tcW w:w="71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B5EF68E" w14:textId="7223360F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38A2AFC" w14:textId="4948E950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902E031" w14:textId="4B812390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6A68138D" w14:textId="017217B3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AF44220" w14:textId="0AFAA8B7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7F9E088" w14:textId="04569921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A56D846" w14:textId="29F831C3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39A1C009" w14:textId="45E3D080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9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41A5E3A0" w14:textId="124A8C20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C52EF" w:rsidRPr="00921B0E" w14:paraId="7FD8475E" w14:textId="77777777" w:rsidTr="642448BD">
        <w:trPr>
          <w:trHeight w:val="300"/>
        </w:trPr>
        <w:tc>
          <w:tcPr>
            <w:tcW w:w="1603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72FFBB4D" w14:textId="7086ED10" w:rsidR="798EB85A" w:rsidRPr="00921B0E" w:rsidRDefault="4C4AE6D8" w:rsidP="516F8E9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642448BD">
              <w:rPr>
                <w:rFonts w:ascii="Times New Roman" w:eastAsia="Times New Roman" w:hAnsi="Times New Roman" w:cs="Times New Roman"/>
                <w:sz w:val="20"/>
                <w:szCs w:val="20"/>
              </w:rPr>
              <w:t>Meropen</w:t>
            </w:r>
            <w:r w:rsidR="38ADAA3E" w:rsidRPr="642448BD">
              <w:rPr>
                <w:rFonts w:ascii="Times New Roman" w:eastAsia="Times New Roman" w:hAnsi="Times New Roman" w:cs="Times New Roman"/>
                <w:sz w:val="20"/>
                <w:szCs w:val="20"/>
              </w:rPr>
              <w:t>ē</w:t>
            </w:r>
            <w:r w:rsidRPr="642448BD">
              <w:rPr>
                <w:rFonts w:ascii="Times New Roman" w:eastAsia="Times New Roman" w:hAnsi="Times New Roman" w:cs="Times New Roman"/>
                <w:sz w:val="20"/>
                <w:szCs w:val="20"/>
              </w:rPr>
              <w:t>m</w:t>
            </w:r>
            <w:r w:rsidR="5B386923" w:rsidRPr="642448BD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Pr="642448BD">
              <w:rPr>
                <w:rFonts w:ascii="Times New Roman" w:eastAsia="Times New Roman" w:hAnsi="Times New Roman" w:cs="Times New Roman"/>
                <w:sz w:val="20"/>
                <w:szCs w:val="20"/>
              </w:rPr>
              <w:t>-vaborbaktāms</w:t>
            </w:r>
          </w:p>
        </w:tc>
        <w:tc>
          <w:tcPr>
            <w:tcW w:w="717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7E4F7E21" w14:textId="46BBC1F2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8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1056F29" w14:textId="25D80191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07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86B2A1C" w14:textId="7D621687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80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54D3BA12" w14:textId="1C3F1B2E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3AC06E8" w14:textId="60BC3F4C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35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0DC6C3F1" w14:textId="6D2F5487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AEF031A" w14:textId="654168F3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75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863C87B" w14:textId="03104D06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91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4387256A" w14:textId="713C37FD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C52EF" w:rsidRPr="00921B0E" w14:paraId="005E9315" w14:textId="77777777" w:rsidTr="642448BD">
        <w:trPr>
          <w:trHeight w:val="300"/>
        </w:trPr>
        <w:tc>
          <w:tcPr>
            <w:tcW w:w="16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C1FC621" w14:textId="136ED912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Kolistīns</w:t>
            </w:r>
          </w:p>
        </w:tc>
        <w:tc>
          <w:tcPr>
            <w:tcW w:w="7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4A4DF7BE" w14:textId="6A094AB6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left w:w="108" w:type="dxa"/>
              <w:right w:w="108" w:type="dxa"/>
            </w:tcMar>
          </w:tcPr>
          <w:p w14:paraId="54A48A1A" w14:textId="0AB3DA89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07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left w:w="108" w:type="dxa"/>
              <w:right w:w="108" w:type="dxa"/>
            </w:tcMar>
          </w:tcPr>
          <w:p w14:paraId="1AC7CA70" w14:textId="3F51B8A7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80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D1D1D1" w:themeFill="background2" w:themeFillShade="E6"/>
            <w:tcMar>
              <w:left w:w="108" w:type="dxa"/>
              <w:right w:w="108" w:type="dxa"/>
            </w:tcMar>
          </w:tcPr>
          <w:p w14:paraId="629BAD15" w14:textId="7BAB0640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6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1838F67" w14:textId="24A44B10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35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43D1E949" w14:textId="71F45088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left w:w="108" w:type="dxa"/>
              <w:right w:w="108" w:type="dxa"/>
            </w:tcMar>
          </w:tcPr>
          <w:p w14:paraId="78EC6683" w14:textId="19C77AAB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75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D1D1D1" w:themeFill="background2" w:themeFillShade="E6"/>
            <w:tcMar>
              <w:left w:w="108" w:type="dxa"/>
              <w:right w:w="108" w:type="dxa"/>
            </w:tcMar>
          </w:tcPr>
          <w:p w14:paraId="5333A9EA" w14:textId="3AC73A4E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9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9683B3B" w14:textId="4CE9F5F4" w:rsidR="798EB85A" w:rsidRPr="00921B0E" w:rsidRDefault="798EB85A" w:rsidP="798EB85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12E5265D" w14:textId="0674FC2D" w:rsidR="798EB85A" w:rsidRPr="009C52EF" w:rsidRDefault="798EB85A" w:rsidP="798EB85A">
      <w:pPr>
        <w:pStyle w:val="Sarakstarindkopa"/>
        <w:rPr>
          <w:rFonts w:ascii="Times New Roman" w:hAnsi="Times New Roman" w:cs="Times New Roman"/>
        </w:rPr>
      </w:pPr>
    </w:p>
    <w:p w14:paraId="47758B33" w14:textId="664CEF8A" w:rsidR="420BE5F0" w:rsidRPr="009646E2" w:rsidRDefault="673ECDB0" w:rsidP="642448BD">
      <w:pPr>
        <w:spacing w:after="12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646E2">
        <w:rPr>
          <w:rFonts w:ascii="Times New Roman" w:hAnsi="Times New Roman" w:cs="Times New Roman"/>
          <w:b/>
          <w:bCs/>
          <w:i/>
          <w:iCs/>
          <w:sz w:val="28"/>
          <w:szCs w:val="28"/>
        </w:rPr>
        <w:t>Acine</w:t>
      </w:r>
      <w:r w:rsidR="34A55C4F" w:rsidRPr="009646E2">
        <w:rPr>
          <w:rFonts w:ascii="Times New Roman" w:hAnsi="Times New Roman" w:cs="Times New Roman"/>
          <w:b/>
          <w:bCs/>
          <w:i/>
          <w:iCs/>
          <w:sz w:val="28"/>
          <w:szCs w:val="28"/>
        </w:rPr>
        <w:t>to</w:t>
      </w:r>
      <w:r w:rsidRPr="009646E2">
        <w:rPr>
          <w:rFonts w:ascii="Times New Roman" w:hAnsi="Times New Roman" w:cs="Times New Roman"/>
          <w:b/>
          <w:bCs/>
          <w:i/>
          <w:iCs/>
          <w:sz w:val="28"/>
          <w:szCs w:val="28"/>
        </w:rPr>
        <w:t>bacter</w:t>
      </w:r>
      <w:r w:rsidR="1C1DC858" w:rsidRPr="009646E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="1C1DC858" w:rsidRPr="009646E2">
        <w:rPr>
          <w:rFonts w:ascii="Times New Roman" w:hAnsi="Times New Roman" w:cs="Times New Roman"/>
          <w:b/>
          <w:bCs/>
          <w:sz w:val="28"/>
          <w:szCs w:val="28"/>
        </w:rPr>
        <w:t>sugas</w:t>
      </w:r>
    </w:p>
    <w:p w14:paraId="341DC8D0" w14:textId="1468D8A9" w:rsidR="43DE5829" w:rsidRPr="009C1109" w:rsidRDefault="43DE5829" w:rsidP="009C1109">
      <w:pPr>
        <w:spacing w:after="120" w:line="240" w:lineRule="auto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642448BD">
        <w:rPr>
          <w:rFonts w:ascii="Times New Roman" w:eastAsia="Times New Roman" w:hAnsi="Times New Roman" w:cs="Times New Roman"/>
          <w:color w:val="333333"/>
          <w:sz w:val="20"/>
          <w:szCs w:val="20"/>
        </w:rPr>
        <w:t xml:space="preserve"> Par katru pirmo izolātu no pacienta asinīm un/vai cerebrospinālā šķidruma</w:t>
      </w:r>
      <w:r w:rsidRPr="642448BD">
        <w:rPr>
          <w:rFonts w:ascii="Times New Roman" w:eastAsia="Times New Roman" w:hAnsi="Times New Roman" w:cs="Times New Roman"/>
          <w:i/>
          <w:iCs/>
          <w:color w:val="333333"/>
          <w:sz w:val="20"/>
          <w:szCs w:val="20"/>
        </w:rPr>
        <w:t xml:space="preserve"> Acinetobacter spp.</w:t>
      </w:r>
      <w:r w:rsidR="009C1109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</w:t>
      </w:r>
      <w:r w:rsidRPr="009C1109">
        <w:rPr>
          <w:rFonts w:ascii="Times New Roman" w:eastAsia="Times New Roman" w:hAnsi="Times New Roman" w:cs="Times New Roman"/>
          <w:color w:val="333333"/>
          <w:sz w:val="20"/>
          <w:szCs w:val="20"/>
        </w:rPr>
        <w:t>invazīvās infekcijas gadījumā</w:t>
      </w:r>
    </w:p>
    <w:p w14:paraId="26347676" w14:textId="72F39704" w:rsidR="420BE5F0" w:rsidRPr="00921B0E" w:rsidRDefault="673ECDB0" w:rsidP="009646E2">
      <w:pPr>
        <w:spacing w:after="120" w:line="240" w:lineRule="auto"/>
        <w:rPr>
          <w:rFonts w:ascii="Times New Roman" w:hAnsi="Times New Roman" w:cs="Times New Roman"/>
        </w:rPr>
      </w:pPr>
      <w:r w:rsidRPr="642448BD">
        <w:rPr>
          <w:rFonts w:ascii="Times New Roman" w:hAnsi="Times New Roman" w:cs="Times New Roman"/>
        </w:rPr>
        <w:t>Fenotipiska rezistences noteikšana</w:t>
      </w:r>
    </w:p>
    <w:tbl>
      <w:tblPr>
        <w:tblStyle w:val="Reatabula"/>
        <w:tblW w:w="0" w:type="auto"/>
        <w:tblLayout w:type="fixed"/>
        <w:tblLook w:val="04A0" w:firstRow="1" w:lastRow="0" w:firstColumn="1" w:lastColumn="0" w:noHBand="0" w:noVBand="1"/>
      </w:tblPr>
      <w:tblGrid>
        <w:gridCol w:w="4508"/>
        <w:gridCol w:w="4965"/>
      </w:tblGrid>
      <w:tr w:rsidR="798EB85A" w:rsidRPr="009C52EF" w14:paraId="05BD8AD4" w14:textId="77777777" w:rsidTr="642448BD">
        <w:trPr>
          <w:trHeight w:val="300"/>
        </w:trPr>
        <w:tc>
          <w:tcPr>
            <w:tcW w:w="45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F9A0F99" w14:textId="79992EDC" w:rsidR="798EB85A" w:rsidRPr="009C52EF" w:rsidRDefault="4728307F" w:rsidP="798EB85A">
            <w:pPr>
              <w:rPr>
                <w:rFonts w:ascii="Times New Roman" w:eastAsia="Times New Roman" w:hAnsi="Times New Roman" w:cs="Times New Roman"/>
              </w:rPr>
            </w:pPr>
            <w:r w:rsidRPr="642448BD">
              <w:rPr>
                <w:rFonts w:ascii="Times New Roman" w:eastAsia="Times New Roman" w:hAnsi="Times New Roman" w:cs="Times New Roman"/>
              </w:rPr>
              <w:t>K</w:t>
            </w:r>
            <w:r w:rsidR="4C4AE6D8" w:rsidRPr="642448BD">
              <w:rPr>
                <w:rFonts w:ascii="Times New Roman" w:eastAsia="Times New Roman" w:hAnsi="Times New Roman" w:cs="Times New Roman"/>
              </w:rPr>
              <w:t xml:space="preserve">arbapenemāzes </w:t>
            </w:r>
          </w:p>
        </w:tc>
        <w:tc>
          <w:tcPr>
            <w:tcW w:w="49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320AAC7" w14:textId="46E1DE1D" w:rsidR="798EB85A" w:rsidRPr="009C52EF" w:rsidRDefault="798EB85A" w:rsidP="798EB85A">
            <w:pPr>
              <w:rPr>
                <w:rFonts w:ascii="Times New Roman" w:hAnsi="Times New Roman" w:cs="Times New Roman"/>
              </w:rPr>
            </w:pPr>
            <w:r w:rsidRPr="009C52EF">
              <w:rPr>
                <w:rFonts w:ascii="Times New Roman" w:eastAsia="Times New Roman" w:hAnsi="Times New Roman" w:cs="Times New Roman"/>
              </w:rPr>
              <w:t>□ pozitīvs □ negatīvs □ nav zināms</w:t>
            </w:r>
          </w:p>
        </w:tc>
      </w:tr>
    </w:tbl>
    <w:p w14:paraId="6CC1EF49" w14:textId="55600A76" w:rsidR="798EB85A" w:rsidRPr="009C52EF" w:rsidRDefault="798EB85A" w:rsidP="642448BD">
      <w:pPr>
        <w:spacing w:after="120" w:line="240" w:lineRule="auto"/>
        <w:jc w:val="center"/>
        <w:rPr>
          <w:rFonts w:ascii="Times New Roman" w:eastAsia="Times New Roman" w:hAnsi="Times New Roman" w:cs="Times New Roman"/>
          <w:color w:val="D13438"/>
          <w:u w:val="single"/>
        </w:rPr>
      </w:pPr>
    </w:p>
    <w:p w14:paraId="0B3F5874" w14:textId="0763F3E6" w:rsidR="798EB85A" w:rsidRPr="009646E2" w:rsidRDefault="69FBB6CC" w:rsidP="009646E2">
      <w:pPr>
        <w:spacing w:after="120" w:line="240" w:lineRule="auto"/>
        <w:rPr>
          <w:rFonts w:ascii="Times New Roman" w:hAnsi="Times New Roman" w:cs="Times New Roman"/>
        </w:rPr>
      </w:pPr>
      <w:r w:rsidRPr="009646E2">
        <w:rPr>
          <w:rFonts w:ascii="Times New Roman" w:eastAsia="Times New Roman" w:hAnsi="Times New Roman" w:cs="Times New Roman"/>
        </w:rPr>
        <w:t>Antibakteriālas jutības testēšana</w:t>
      </w:r>
      <w:r w:rsidRPr="009646E2">
        <w:rPr>
          <w:rFonts w:ascii="Times New Roman" w:hAnsi="Times New Roman" w:cs="Times New Roman"/>
        </w:rPr>
        <w:t xml:space="preserve"> (S/I/R, disku metode un/vai MIC)</w:t>
      </w:r>
    </w:p>
    <w:tbl>
      <w:tblPr>
        <w:tblStyle w:val="Reatabula"/>
        <w:tblW w:w="9531" w:type="dxa"/>
        <w:tblLayout w:type="fixed"/>
        <w:tblLook w:val="04A0" w:firstRow="1" w:lastRow="0" w:firstColumn="1" w:lastColumn="0" w:noHBand="0" w:noVBand="1"/>
      </w:tblPr>
      <w:tblGrid>
        <w:gridCol w:w="1474"/>
        <w:gridCol w:w="846"/>
        <w:gridCol w:w="718"/>
        <w:gridCol w:w="1007"/>
        <w:gridCol w:w="825"/>
        <w:gridCol w:w="825"/>
        <w:gridCol w:w="930"/>
        <w:gridCol w:w="1125"/>
        <w:gridCol w:w="840"/>
        <w:gridCol w:w="941"/>
      </w:tblGrid>
      <w:tr w:rsidR="009C52EF" w:rsidRPr="00921B0E" w14:paraId="4142DD9B" w14:textId="77777777" w:rsidTr="642448BD">
        <w:trPr>
          <w:trHeight w:val="300"/>
        </w:trPr>
        <w:tc>
          <w:tcPr>
            <w:tcW w:w="1474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54EAAC2D" w14:textId="3CA87A8E" w:rsidR="798EB85A" w:rsidRPr="00921B0E" w:rsidRDefault="05AA1CC2" w:rsidP="00921B0E">
            <w:pPr>
              <w:spacing w:line="27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Antibiotika</w:t>
            </w:r>
          </w:p>
        </w:tc>
        <w:tc>
          <w:tcPr>
            <w:tcW w:w="846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626B87F" w14:textId="05D071B4" w:rsidR="798EB85A" w:rsidRPr="00921B0E" w:rsidRDefault="798EB85A" w:rsidP="00921B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SIR</w:t>
            </w:r>
          </w:p>
          <w:p w14:paraId="5CE3584E" w14:textId="19615D6F" w:rsidR="798EB85A" w:rsidRPr="00921B0E" w:rsidRDefault="798EB85A" w:rsidP="00921B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(galīgā interpretācija)</w:t>
            </w:r>
          </w:p>
        </w:tc>
        <w:tc>
          <w:tcPr>
            <w:tcW w:w="2550" w:type="dxa"/>
            <w:gridSpan w:val="3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4C5A30B" w14:textId="358B3197" w:rsidR="798EB85A" w:rsidRPr="00921B0E" w:rsidRDefault="798EB85A" w:rsidP="00921B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Disku metode</w:t>
            </w:r>
          </w:p>
        </w:tc>
        <w:tc>
          <w:tcPr>
            <w:tcW w:w="1755" w:type="dxa"/>
            <w:gridSpan w:val="2"/>
            <w:tcBorders>
              <w:top w:val="single" w:sz="18" w:space="0" w:color="auto"/>
              <w:left w:val="nil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A84F672" w14:textId="20E95DDC" w:rsidR="798EB85A" w:rsidRPr="00921B0E" w:rsidRDefault="798EB85A" w:rsidP="00921B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MIC</w:t>
            </w:r>
          </w:p>
        </w:tc>
        <w:tc>
          <w:tcPr>
            <w:tcW w:w="1965" w:type="dxa"/>
            <w:gridSpan w:val="2"/>
            <w:tcBorders>
              <w:top w:val="single" w:sz="18" w:space="0" w:color="auto"/>
              <w:left w:val="nil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05AF0B48" w14:textId="773C8AF3" w:rsidR="798EB85A" w:rsidRPr="00921B0E" w:rsidRDefault="798EB85A" w:rsidP="00921B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E-tests</w:t>
            </w:r>
          </w:p>
        </w:tc>
        <w:tc>
          <w:tcPr>
            <w:tcW w:w="941" w:type="dxa"/>
            <w:vMerge w:val="restart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49B4EBB3" w14:textId="545C605F" w:rsidR="798EB85A" w:rsidRPr="00921B0E" w:rsidRDefault="4C4AE6D8" w:rsidP="64244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642448BD">
              <w:rPr>
                <w:rFonts w:ascii="Times New Roman" w:eastAsia="Times New Roman" w:hAnsi="Times New Roman" w:cs="Times New Roman"/>
                <w:sz w:val="20"/>
                <w:szCs w:val="20"/>
              </w:rPr>
              <w:t>Atsauces</w:t>
            </w:r>
          </w:p>
          <w:p w14:paraId="38C36A28" w14:textId="13D9A5B6" w:rsidR="798EB85A" w:rsidRPr="00921B0E" w:rsidRDefault="798EB85A" w:rsidP="642448B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52EF" w:rsidRPr="00921B0E" w14:paraId="5B90484F" w14:textId="77777777" w:rsidTr="642448BD">
        <w:trPr>
          <w:trHeight w:val="300"/>
        </w:trPr>
        <w:tc>
          <w:tcPr>
            <w:tcW w:w="1474" w:type="dxa"/>
            <w:vMerge/>
            <w:vAlign w:val="center"/>
          </w:tcPr>
          <w:p w14:paraId="71E7119C" w14:textId="77777777" w:rsidR="009450AB" w:rsidRPr="00921B0E" w:rsidRDefault="009450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6" w:type="dxa"/>
            <w:vMerge/>
            <w:vAlign w:val="center"/>
          </w:tcPr>
          <w:p w14:paraId="6F62FC99" w14:textId="77777777" w:rsidR="009450AB" w:rsidRPr="00921B0E" w:rsidRDefault="009450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8" w:type="dxa"/>
            <w:tcBorders>
              <w:top w:val="single" w:sz="8" w:space="0" w:color="auto"/>
              <w:left w:val="nil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225EEFE" w14:textId="12EE5285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Rezultāts (mm)</w:t>
            </w:r>
          </w:p>
        </w:tc>
        <w:tc>
          <w:tcPr>
            <w:tcW w:w="1007" w:type="dxa"/>
            <w:tcBorders>
              <w:top w:val="nil"/>
              <w:left w:val="single" w:sz="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2B36243" w14:textId="452883C7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Interpretācija (SIR)</w:t>
            </w:r>
          </w:p>
        </w:tc>
        <w:tc>
          <w:tcPr>
            <w:tcW w:w="825" w:type="dxa"/>
            <w:tcBorders>
              <w:top w:val="nil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5F4BDC8" w14:textId="4A48FC70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Diska slodze</w:t>
            </w:r>
          </w:p>
        </w:tc>
        <w:tc>
          <w:tcPr>
            <w:tcW w:w="82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0EC36A2" w14:textId="76D48793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Rezultāts (mg/L)</w:t>
            </w:r>
          </w:p>
        </w:tc>
        <w:tc>
          <w:tcPr>
            <w:tcW w:w="930" w:type="dxa"/>
            <w:tcBorders>
              <w:top w:val="nil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1276374" w14:textId="340A5FF2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Interpretācija (SIR)</w:t>
            </w:r>
          </w:p>
        </w:tc>
        <w:tc>
          <w:tcPr>
            <w:tcW w:w="112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5A244FA" w14:textId="5B105208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Rezultāts (mg/L)</w:t>
            </w:r>
          </w:p>
        </w:tc>
        <w:tc>
          <w:tcPr>
            <w:tcW w:w="840" w:type="dxa"/>
            <w:tcBorders>
              <w:top w:val="nil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7AA93D73" w14:textId="73615FDA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Interpretācija (SIR)</w:t>
            </w:r>
          </w:p>
        </w:tc>
        <w:tc>
          <w:tcPr>
            <w:tcW w:w="941" w:type="dxa"/>
            <w:vMerge/>
            <w:vAlign w:val="center"/>
          </w:tcPr>
          <w:p w14:paraId="153D0C03" w14:textId="77777777" w:rsidR="009450AB" w:rsidRPr="00921B0E" w:rsidRDefault="009450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C52EF" w:rsidRPr="00921B0E" w14:paraId="0CB22E2D" w14:textId="77777777" w:rsidTr="642448BD">
        <w:trPr>
          <w:trHeight w:val="300"/>
        </w:trPr>
        <w:tc>
          <w:tcPr>
            <w:tcW w:w="1474" w:type="dxa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7194BB1A" w14:textId="1AD35D4B" w:rsidR="798EB85A" w:rsidRPr="00921B0E" w:rsidRDefault="4C4AE6D8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642448B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Ceftazidīm</w:t>
            </w:r>
            <w:r w:rsidR="717D9EA0" w:rsidRPr="642448BD"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  <w:r w:rsidRPr="642448BD">
              <w:rPr>
                <w:rFonts w:ascii="Times New Roman" w:eastAsia="Times New Roman" w:hAnsi="Times New Roman" w:cs="Times New Roman"/>
                <w:sz w:val="20"/>
                <w:szCs w:val="20"/>
              </w:rPr>
              <w:t>-avibaktāms</w:t>
            </w:r>
          </w:p>
        </w:tc>
        <w:tc>
          <w:tcPr>
            <w:tcW w:w="846" w:type="dxa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F50D04E" w14:textId="34DF6482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2068897" w14:textId="05D88044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07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266107B" w14:textId="7CC3CEB4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25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F6DDC47" w14:textId="2458FC4E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2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6B59EE2" w14:textId="03DBF409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30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3FE9091D" w14:textId="4174CFCA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2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1DAEAD6" w14:textId="4A73F98E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40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06A6DD35" w14:textId="52BE69D7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41" w:type="dxa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624A6D98" w14:textId="0104D1D5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C52EF" w:rsidRPr="00921B0E" w14:paraId="5DFB2115" w14:textId="77777777" w:rsidTr="642448BD">
        <w:trPr>
          <w:trHeight w:val="300"/>
        </w:trPr>
        <w:tc>
          <w:tcPr>
            <w:tcW w:w="147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720A7785" w14:textId="1CF6A37A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Cefiderokols</w:t>
            </w:r>
          </w:p>
        </w:tc>
        <w:tc>
          <w:tcPr>
            <w:tcW w:w="8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62804D6" w14:textId="4EA299C5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BA272C" w14:textId="5B686BC2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07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137967B" w14:textId="5F4E2846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25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6B1A023C" w14:textId="7173498C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2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1D577AA" w14:textId="41681A62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30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9E0E12F" w14:textId="05F710B2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2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302485E" w14:textId="5E07CF0F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40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7A0472E4" w14:textId="378E173A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4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AD4A3EC" w14:textId="069409CF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C52EF" w:rsidRPr="00921B0E" w14:paraId="67F39B6D" w14:textId="77777777" w:rsidTr="642448BD">
        <w:trPr>
          <w:trHeight w:val="300"/>
        </w:trPr>
        <w:tc>
          <w:tcPr>
            <w:tcW w:w="147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50DFFA3E" w14:textId="6A0DA867" w:rsidR="798EB85A" w:rsidRPr="00921B0E" w:rsidRDefault="4C4AE6D8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642448BD">
              <w:rPr>
                <w:rFonts w:ascii="Times New Roman" w:eastAsia="Times New Roman" w:hAnsi="Times New Roman" w:cs="Times New Roman"/>
                <w:sz w:val="20"/>
                <w:szCs w:val="20"/>
              </w:rPr>
              <w:t>Ceftoloz</w:t>
            </w:r>
            <w:r w:rsidR="35CF4BA7" w:rsidRPr="642448BD">
              <w:rPr>
                <w:rFonts w:ascii="Times New Roman" w:eastAsia="Times New Roman" w:hAnsi="Times New Roman" w:cs="Times New Roman"/>
                <w:sz w:val="20"/>
                <w:szCs w:val="20"/>
              </w:rPr>
              <w:t>ā</w:t>
            </w:r>
            <w:r w:rsidRPr="642448BD">
              <w:rPr>
                <w:rFonts w:ascii="Times New Roman" w:eastAsia="Times New Roman" w:hAnsi="Times New Roman" w:cs="Times New Roman"/>
                <w:sz w:val="20"/>
                <w:szCs w:val="20"/>
              </w:rPr>
              <w:t>n</w:t>
            </w:r>
            <w:r w:rsidR="623512AF" w:rsidRPr="642448BD"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  <w:r w:rsidRPr="642448BD">
              <w:rPr>
                <w:rFonts w:ascii="Times New Roman" w:eastAsia="Times New Roman" w:hAnsi="Times New Roman" w:cs="Times New Roman"/>
                <w:sz w:val="20"/>
                <w:szCs w:val="20"/>
              </w:rPr>
              <w:t>-tazobaktāms</w:t>
            </w:r>
          </w:p>
        </w:tc>
        <w:tc>
          <w:tcPr>
            <w:tcW w:w="8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067DAE27" w14:textId="6B41A1C3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9A4B878" w14:textId="7F2DE211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07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C2096CB" w14:textId="4117D4F6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25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73E4AA8" w14:textId="5620B26C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2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7E74966" w14:textId="5993B6B5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30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7087E543" w14:textId="0520F59F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2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FF9DD30" w14:textId="326994F9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40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7930EF02" w14:textId="5C1A051E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4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51389837" w14:textId="51CFCA14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C52EF" w:rsidRPr="00921B0E" w14:paraId="12527D51" w14:textId="77777777" w:rsidTr="642448BD">
        <w:trPr>
          <w:trHeight w:val="300"/>
        </w:trPr>
        <w:tc>
          <w:tcPr>
            <w:tcW w:w="147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20BE86F" w14:textId="15575E43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Ciprofloksacīns</w:t>
            </w:r>
          </w:p>
        </w:tc>
        <w:tc>
          <w:tcPr>
            <w:tcW w:w="84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7435ABDC" w14:textId="03803588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8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0C6ED6D" w14:textId="3222F2DB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0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BECCAF5" w14:textId="5409A568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25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3DF530B" w14:textId="3E2D3764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2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0FB00D5" w14:textId="1BCDEAEF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30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4DD5C4A" w14:textId="64E79D5E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2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2883624" w14:textId="24468D68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40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E05DFDF" w14:textId="0444C37B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41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65F61D22" w14:textId="135A6F8D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C52EF" w:rsidRPr="00921B0E" w14:paraId="0A280FFF" w14:textId="77777777" w:rsidTr="642448BD">
        <w:trPr>
          <w:trHeight w:val="300"/>
        </w:trPr>
        <w:tc>
          <w:tcPr>
            <w:tcW w:w="147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3C473908" w14:textId="4747FFC3" w:rsidR="798EB85A" w:rsidRPr="00921B0E" w:rsidRDefault="798EB85A" w:rsidP="516F8E9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Levofloksacīns</w:t>
            </w:r>
          </w:p>
        </w:tc>
        <w:tc>
          <w:tcPr>
            <w:tcW w:w="84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F87C7EB" w14:textId="40C39FC0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8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E0F78AF" w14:textId="6B58A02B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07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E6B76FD" w14:textId="2CD860CD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25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6605C9E9" w14:textId="5E6A2730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2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8E16375" w14:textId="25A4A77C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3C7118DF" w14:textId="0E42CF45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2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B22C3DB" w14:textId="519F6CF1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08A992C4" w14:textId="76411466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41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31477CFE" w14:textId="26B22913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C52EF" w:rsidRPr="00921B0E" w14:paraId="3C53B248" w14:textId="77777777" w:rsidTr="642448BD">
        <w:trPr>
          <w:trHeight w:val="300"/>
        </w:trPr>
        <w:tc>
          <w:tcPr>
            <w:tcW w:w="147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781DBA0" w14:textId="34A3EF2A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Gentamicīns</w:t>
            </w:r>
          </w:p>
        </w:tc>
        <w:tc>
          <w:tcPr>
            <w:tcW w:w="84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256E309" w14:textId="089A0ED4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8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5A5AB5D" w14:textId="70EED408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0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2E2D222" w14:textId="15828BB7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25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0AA32395" w14:textId="680600F8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2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888F7CC" w14:textId="39DE7342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30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72693837" w14:textId="7E174BFB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2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1D6C5F7" w14:textId="690CF2E4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40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3D37BDCE" w14:textId="2975324D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41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03CA3D36" w14:textId="2624FE42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C52EF" w:rsidRPr="00921B0E" w14:paraId="07BBCE64" w14:textId="77777777" w:rsidTr="642448BD">
        <w:trPr>
          <w:trHeight w:val="300"/>
        </w:trPr>
        <w:tc>
          <w:tcPr>
            <w:tcW w:w="147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B31BAC5" w14:textId="124CA450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Tobramicīns</w:t>
            </w:r>
          </w:p>
        </w:tc>
        <w:tc>
          <w:tcPr>
            <w:tcW w:w="84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372D94A4" w14:textId="6C3834C1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101F20F" w14:textId="460B55B2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BB7FDF2" w14:textId="1225606E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5B7698E" w14:textId="410A6B4A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2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AEF2AF5" w14:textId="6474F849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5612BADE" w14:textId="23CD46C1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2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337E12E" w14:textId="25E1D958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7B66F5EE" w14:textId="7D2D4527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4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7D64AF4F" w14:textId="634939FF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C52EF" w:rsidRPr="00921B0E" w14:paraId="6C5F8BAF" w14:textId="77777777" w:rsidTr="642448BD">
        <w:trPr>
          <w:trHeight w:val="300"/>
        </w:trPr>
        <w:tc>
          <w:tcPr>
            <w:tcW w:w="147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10117DF" w14:textId="2C4120D3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Amikacīns</w:t>
            </w:r>
          </w:p>
        </w:tc>
        <w:tc>
          <w:tcPr>
            <w:tcW w:w="84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5599BD94" w14:textId="64FB8327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8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AB38CD1" w14:textId="6E2291D7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07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097C1D1" w14:textId="3D6FFB0B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25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EB9FEDB" w14:textId="050CFC6E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2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FBA424C" w14:textId="59D59E69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9ED2B52" w14:textId="0A6BC7A2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2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E599FA5" w14:textId="67B87BC5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7F6D8B22" w14:textId="7D8FAED0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41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621D9118" w14:textId="6E8F549E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C52EF" w:rsidRPr="00921B0E" w14:paraId="305EAAB8" w14:textId="77777777" w:rsidTr="642448BD">
        <w:trPr>
          <w:trHeight w:val="300"/>
        </w:trPr>
        <w:tc>
          <w:tcPr>
            <w:tcW w:w="147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8D25B5A" w14:textId="12D8CDEE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Imipenēms</w:t>
            </w:r>
          </w:p>
        </w:tc>
        <w:tc>
          <w:tcPr>
            <w:tcW w:w="84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64E72ED5" w14:textId="393DCC7B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8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BF0BC66" w14:textId="3D24F907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0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1F8B46D" w14:textId="6FD741A3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25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3B09DDB4" w14:textId="13DA2197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2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E3F3B19" w14:textId="44294289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30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3ACB51C" w14:textId="0FDD5AE1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2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3581530" w14:textId="09FE88C3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40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424173E6" w14:textId="0A0A2AB5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41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357A788F" w14:textId="31E3F707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C52EF" w:rsidRPr="00921B0E" w14:paraId="1D90AF83" w14:textId="77777777" w:rsidTr="642448BD">
        <w:trPr>
          <w:trHeight w:val="300"/>
        </w:trPr>
        <w:tc>
          <w:tcPr>
            <w:tcW w:w="147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48BB6857" w14:textId="29027A2C" w:rsidR="798EB85A" w:rsidRPr="00921B0E" w:rsidRDefault="4C4AE6D8" w:rsidP="516F8E9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642448BD">
              <w:rPr>
                <w:rFonts w:ascii="Times New Roman" w:eastAsia="Times New Roman" w:hAnsi="Times New Roman" w:cs="Times New Roman"/>
                <w:sz w:val="20"/>
                <w:szCs w:val="20"/>
              </w:rPr>
              <w:t>Imipen</w:t>
            </w:r>
            <w:r w:rsidR="5BFA4973" w:rsidRPr="642448BD">
              <w:rPr>
                <w:rFonts w:ascii="Times New Roman" w:eastAsia="Times New Roman" w:hAnsi="Times New Roman" w:cs="Times New Roman"/>
                <w:sz w:val="20"/>
                <w:szCs w:val="20"/>
              </w:rPr>
              <w:t>ē</w:t>
            </w:r>
            <w:r w:rsidRPr="642448BD">
              <w:rPr>
                <w:rFonts w:ascii="Times New Roman" w:eastAsia="Times New Roman" w:hAnsi="Times New Roman" w:cs="Times New Roman"/>
                <w:sz w:val="20"/>
                <w:szCs w:val="20"/>
              </w:rPr>
              <w:t>m</w:t>
            </w:r>
            <w:r w:rsidR="3128CF9C" w:rsidRPr="642448BD"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  <w:r w:rsidRPr="642448BD">
              <w:rPr>
                <w:rFonts w:ascii="Times New Roman" w:eastAsia="Times New Roman" w:hAnsi="Times New Roman" w:cs="Times New Roman"/>
                <w:sz w:val="20"/>
                <w:szCs w:val="20"/>
              </w:rPr>
              <w:t>-relebaktāms</w:t>
            </w:r>
          </w:p>
        </w:tc>
        <w:tc>
          <w:tcPr>
            <w:tcW w:w="84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6CB0EA94" w14:textId="05B67901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A63EE1A" w14:textId="25903EA1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9678F30" w14:textId="57D94774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193F2B3" w14:textId="4000F406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2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360BCB0" w14:textId="186D9FAD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62C1C872" w14:textId="40CADFBA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2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745C193" w14:textId="518F626A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B20316C" w14:textId="5B5574A4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4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902EDEF" w14:textId="65FF5F3F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C52EF" w:rsidRPr="00921B0E" w14:paraId="3A092930" w14:textId="77777777" w:rsidTr="642448BD">
        <w:trPr>
          <w:trHeight w:val="300"/>
        </w:trPr>
        <w:tc>
          <w:tcPr>
            <w:tcW w:w="147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585947E" w14:textId="185E8438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Meropenēms</w:t>
            </w:r>
          </w:p>
        </w:tc>
        <w:tc>
          <w:tcPr>
            <w:tcW w:w="84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63102525" w14:textId="2C1510C6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04A4413" w14:textId="401859B6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9AA48B7" w14:textId="0D851E51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DDCD2DF" w14:textId="5C5E8901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2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7D51940" w14:textId="5D0FB4B5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08F53738" w14:textId="74AF893D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2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235A981" w14:textId="4F0EC1AE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768502C3" w14:textId="2832DFE3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4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578DB7CF" w14:textId="4F3867A4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C52EF" w:rsidRPr="00921B0E" w14:paraId="68A4919E" w14:textId="77777777" w:rsidTr="642448BD">
        <w:trPr>
          <w:trHeight w:val="300"/>
        </w:trPr>
        <w:tc>
          <w:tcPr>
            <w:tcW w:w="147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DCB5362" w14:textId="5F15B30A" w:rsidR="798EB85A" w:rsidRPr="00921B0E" w:rsidRDefault="4C4AE6D8" w:rsidP="516F8E9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642448BD">
              <w:rPr>
                <w:rFonts w:ascii="Times New Roman" w:eastAsia="Times New Roman" w:hAnsi="Times New Roman" w:cs="Times New Roman"/>
                <w:sz w:val="20"/>
                <w:szCs w:val="20"/>
              </w:rPr>
              <w:t>Meropen</w:t>
            </w:r>
            <w:r w:rsidR="69562EB6" w:rsidRPr="642448BD">
              <w:rPr>
                <w:rFonts w:ascii="Times New Roman" w:eastAsia="Times New Roman" w:hAnsi="Times New Roman" w:cs="Times New Roman"/>
                <w:sz w:val="20"/>
                <w:szCs w:val="20"/>
              </w:rPr>
              <w:t>ē</w:t>
            </w:r>
            <w:r w:rsidRPr="642448BD">
              <w:rPr>
                <w:rFonts w:ascii="Times New Roman" w:eastAsia="Times New Roman" w:hAnsi="Times New Roman" w:cs="Times New Roman"/>
                <w:sz w:val="20"/>
                <w:szCs w:val="20"/>
              </w:rPr>
              <w:t>m</w:t>
            </w:r>
            <w:r w:rsidR="0D9BD1DB" w:rsidRPr="642448BD"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  <w:r w:rsidRPr="642448BD">
              <w:rPr>
                <w:rFonts w:ascii="Times New Roman" w:eastAsia="Times New Roman" w:hAnsi="Times New Roman" w:cs="Times New Roman"/>
                <w:sz w:val="20"/>
                <w:szCs w:val="20"/>
              </w:rPr>
              <w:t>-vaborbaktāms</w:t>
            </w:r>
          </w:p>
        </w:tc>
        <w:tc>
          <w:tcPr>
            <w:tcW w:w="84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4F0EFA80" w14:textId="4F16AF83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8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A397BC3" w14:textId="685D202A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07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8376BE9" w14:textId="4FC81E6C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25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8301447" w14:textId="52E65232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2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D868B76" w14:textId="23864949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5CD3C049" w14:textId="3C81FAEB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2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D1ADEBC" w14:textId="1964F293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0AFCC3C9" w14:textId="35E0BE88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41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6C13FEAE" w14:textId="761A076E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C52EF" w:rsidRPr="00921B0E" w14:paraId="12E16281" w14:textId="77777777" w:rsidTr="642448BD">
        <w:trPr>
          <w:trHeight w:val="300"/>
        </w:trPr>
        <w:tc>
          <w:tcPr>
            <w:tcW w:w="147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6E6B353F" w14:textId="25A5A46C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Kolistīns</w:t>
            </w:r>
          </w:p>
        </w:tc>
        <w:tc>
          <w:tcPr>
            <w:tcW w:w="8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562065C6" w14:textId="071825C8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left w:w="108" w:type="dxa"/>
              <w:right w:w="108" w:type="dxa"/>
            </w:tcMar>
          </w:tcPr>
          <w:p w14:paraId="406FD263" w14:textId="06E08478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07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left w:w="108" w:type="dxa"/>
              <w:right w:w="108" w:type="dxa"/>
            </w:tcMar>
          </w:tcPr>
          <w:p w14:paraId="33065681" w14:textId="56B524E3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25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D1D1D1" w:themeFill="background2" w:themeFillShade="E6"/>
            <w:tcMar>
              <w:left w:w="108" w:type="dxa"/>
              <w:right w:w="108" w:type="dxa"/>
            </w:tcMar>
          </w:tcPr>
          <w:p w14:paraId="0A1996DD" w14:textId="2973C2C2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2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5BBBA81" w14:textId="67C327A4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30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6C1D5F1" w14:textId="316B7352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2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left w:w="108" w:type="dxa"/>
              <w:right w:w="108" w:type="dxa"/>
            </w:tcMar>
          </w:tcPr>
          <w:p w14:paraId="4E1A9A9E" w14:textId="6D69B473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40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D1D1D1" w:themeFill="background2" w:themeFillShade="E6"/>
            <w:tcMar>
              <w:left w:w="108" w:type="dxa"/>
              <w:right w:w="108" w:type="dxa"/>
            </w:tcMar>
          </w:tcPr>
          <w:p w14:paraId="059962FE" w14:textId="377080AB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4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3DE6070D" w14:textId="6C4F3F12" w:rsidR="798EB85A" w:rsidRPr="00921B0E" w:rsidRDefault="798EB85A" w:rsidP="798EB85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4F999510" w14:textId="1F55C475" w:rsidR="798EB85A" w:rsidRPr="009C52EF" w:rsidRDefault="798EB85A" w:rsidP="798EB85A">
      <w:pPr>
        <w:pStyle w:val="Sarakstarindkopa"/>
        <w:rPr>
          <w:rFonts w:ascii="Times New Roman" w:hAnsi="Times New Roman" w:cs="Times New Roman"/>
        </w:rPr>
      </w:pPr>
    </w:p>
    <w:p w14:paraId="05584BD9" w14:textId="52D90F36" w:rsidR="798EB85A" w:rsidRPr="009C52EF" w:rsidRDefault="798EB85A" w:rsidP="798EB85A">
      <w:pPr>
        <w:pStyle w:val="Sarakstarindkopa"/>
        <w:rPr>
          <w:rFonts w:ascii="Times New Roman" w:hAnsi="Times New Roman" w:cs="Times New Roman"/>
        </w:rPr>
      </w:pPr>
    </w:p>
    <w:sectPr w:rsidR="798EB85A" w:rsidRPr="009C52EF" w:rsidSect="00A666CD">
      <w:pgSz w:w="12240" w:h="15840"/>
      <w:pgMar w:top="1418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B0311D2"/>
    <w:multiLevelType w:val="hybridMultilevel"/>
    <w:tmpl w:val="F4D43282"/>
    <w:lvl w:ilvl="0" w:tplc="279A89BC">
      <w:start w:val="1"/>
      <w:numFmt w:val="decimal"/>
      <w:lvlText w:val="%1."/>
      <w:lvlJc w:val="left"/>
      <w:pPr>
        <w:ind w:left="720" w:hanging="360"/>
      </w:pPr>
    </w:lvl>
    <w:lvl w:ilvl="1" w:tplc="61545642">
      <w:start w:val="1"/>
      <w:numFmt w:val="lowerLetter"/>
      <w:lvlText w:val="%2."/>
      <w:lvlJc w:val="left"/>
      <w:pPr>
        <w:ind w:left="1440" w:hanging="360"/>
      </w:pPr>
    </w:lvl>
    <w:lvl w:ilvl="2" w:tplc="9BDA791C">
      <w:start w:val="1"/>
      <w:numFmt w:val="lowerRoman"/>
      <w:lvlText w:val="%3."/>
      <w:lvlJc w:val="right"/>
      <w:pPr>
        <w:ind w:left="2160" w:hanging="180"/>
      </w:pPr>
    </w:lvl>
    <w:lvl w:ilvl="3" w:tplc="A75627B8">
      <w:start w:val="1"/>
      <w:numFmt w:val="decimal"/>
      <w:lvlText w:val="%4."/>
      <w:lvlJc w:val="left"/>
      <w:pPr>
        <w:ind w:left="2880" w:hanging="360"/>
      </w:pPr>
    </w:lvl>
    <w:lvl w:ilvl="4" w:tplc="2902BECC">
      <w:start w:val="1"/>
      <w:numFmt w:val="lowerLetter"/>
      <w:lvlText w:val="%5."/>
      <w:lvlJc w:val="left"/>
      <w:pPr>
        <w:ind w:left="3600" w:hanging="360"/>
      </w:pPr>
    </w:lvl>
    <w:lvl w:ilvl="5" w:tplc="29FAD678">
      <w:start w:val="1"/>
      <w:numFmt w:val="lowerRoman"/>
      <w:lvlText w:val="%6."/>
      <w:lvlJc w:val="right"/>
      <w:pPr>
        <w:ind w:left="4320" w:hanging="180"/>
      </w:pPr>
    </w:lvl>
    <w:lvl w:ilvl="6" w:tplc="783CF4D0">
      <w:start w:val="1"/>
      <w:numFmt w:val="decimal"/>
      <w:lvlText w:val="%7."/>
      <w:lvlJc w:val="left"/>
      <w:pPr>
        <w:ind w:left="5040" w:hanging="360"/>
      </w:pPr>
    </w:lvl>
    <w:lvl w:ilvl="7" w:tplc="76A283EC">
      <w:start w:val="1"/>
      <w:numFmt w:val="lowerLetter"/>
      <w:lvlText w:val="%8."/>
      <w:lvlJc w:val="left"/>
      <w:pPr>
        <w:ind w:left="5760" w:hanging="360"/>
      </w:pPr>
    </w:lvl>
    <w:lvl w:ilvl="8" w:tplc="71C29A76">
      <w:start w:val="1"/>
      <w:numFmt w:val="lowerRoman"/>
      <w:lvlText w:val="%9."/>
      <w:lvlJc w:val="right"/>
      <w:pPr>
        <w:ind w:left="6480" w:hanging="180"/>
      </w:pPr>
    </w:lvl>
  </w:abstractNum>
  <w:num w:numId="1" w16cid:durableId="8192303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EEB43DE"/>
    <w:rsid w:val="00056243"/>
    <w:rsid w:val="00104C4A"/>
    <w:rsid w:val="0013389F"/>
    <w:rsid w:val="001409F5"/>
    <w:rsid w:val="00165A6C"/>
    <w:rsid w:val="001F60B8"/>
    <w:rsid w:val="00236BD4"/>
    <w:rsid w:val="0028EF8F"/>
    <w:rsid w:val="002A66A0"/>
    <w:rsid w:val="002E7780"/>
    <w:rsid w:val="003509CD"/>
    <w:rsid w:val="00381EF6"/>
    <w:rsid w:val="00462DA7"/>
    <w:rsid w:val="00525F96"/>
    <w:rsid w:val="00635BF4"/>
    <w:rsid w:val="00683D2B"/>
    <w:rsid w:val="006E3129"/>
    <w:rsid w:val="006F4951"/>
    <w:rsid w:val="0074BECD"/>
    <w:rsid w:val="00760A13"/>
    <w:rsid w:val="0079965C"/>
    <w:rsid w:val="007D0D04"/>
    <w:rsid w:val="00896926"/>
    <w:rsid w:val="008C107F"/>
    <w:rsid w:val="00921B0E"/>
    <w:rsid w:val="009450AB"/>
    <w:rsid w:val="009646E2"/>
    <w:rsid w:val="009C1109"/>
    <w:rsid w:val="009C52EF"/>
    <w:rsid w:val="009D1DC0"/>
    <w:rsid w:val="009D4F21"/>
    <w:rsid w:val="00A666CD"/>
    <w:rsid w:val="00B01352"/>
    <w:rsid w:val="00B92C14"/>
    <w:rsid w:val="00BA4D0B"/>
    <w:rsid w:val="00D8061D"/>
    <w:rsid w:val="00E27B64"/>
    <w:rsid w:val="00E97612"/>
    <w:rsid w:val="00EB4405"/>
    <w:rsid w:val="00ED419C"/>
    <w:rsid w:val="00EF6806"/>
    <w:rsid w:val="00F117A9"/>
    <w:rsid w:val="00F16EC1"/>
    <w:rsid w:val="00F745BB"/>
    <w:rsid w:val="01063380"/>
    <w:rsid w:val="011C80BE"/>
    <w:rsid w:val="0156EEF5"/>
    <w:rsid w:val="018B2ACA"/>
    <w:rsid w:val="01F0FE77"/>
    <w:rsid w:val="0214E00F"/>
    <w:rsid w:val="0225A8A2"/>
    <w:rsid w:val="02484524"/>
    <w:rsid w:val="025E9B24"/>
    <w:rsid w:val="0338E42C"/>
    <w:rsid w:val="0373C063"/>
    <w:rsid w:val="03DC0C7E"/>
    <w:rsid w:val="03ECF19A"/>
    <w:rsid w:val="040BB05B"/>
    <w:rsid w:val="048C08AD"/>
    <w:rsid w:val="0492B286"/>
    <w:rsid w:val="0494E466"/>
    <w:rsid w:val="04D62A73"/>
    <w:rsid w:val="052C67B8"/>
    <w:rsid w:val="05829897"/>
    <w:rsid w:val="059ED1C5"/>
    <w:rsid w:val="05AA1CC2"/>
    <w:rsid w:val="05D8077F"/>
    <w:rsid w:val="06081966"/>
    <w:rsid w:val="060827A0"/>
    <w:rsid w:val="06934192"/>
    <w:rsid w:val="07A69C69"/>
    <w:rsid w:val="07F81ADA"/>
    <w:rsid w:val="0832D712"/>
    <w:rsid w:val="0880EA67"/>
    <w:rsid w:val="08D403C6"/>
    <w:rsid w:val="096FAA2B"/>
    <w:rsid w:val="09E92FE3"/>
    <w:rsid w:val="0A5BD07B"/>
    <w:rsid w:val="0A61D933"/>
    <w:rsid w:val="0A6B724D"/>
    <w:rsid w:val="0A9DBBB5"/>
    <w:rsid w:val="0AB39C26"/>
    <w:rsid w:val="0AB6531A"/>
    <w:rsid w:val="0AB8BCA1"/>
    <w:rsid w:val="0AEF6B63"/>
    <w:rsid w:val="0B235084"/>
    <w:rsid w:val="0B46AD97"/>
    <w:rsid w:val="0C3FD753"/>
    <w:rsid w:val="0CA826DC"/>
    <w:rsid w:val="0CBB798D"/>
    <w:rsid w:val="0D57729F"/>
    <w:rsid w:val="0D649D03"/>
    <w:rsid w:val="0D80A961"/>
    <w:rsid w:val="0D9027BC"/>
    <w:rsid w:val="0D9BD1DB"/>
    <w:rsid w:val="0E40B585"/>
    <w:rsid w:val="0F7D7D79"/>
    <w:rsid w:val="0F8D58BD"/>
    <w:rsid w:val="0FA3B47A"/>
    <w:rsid w:val="1037083D"/>
    <w:rsid w:val="10437CBC"/>
    <w:rsid w:val="10C2ED2E"/>
    <w:rsid w:val="1124E496"/>
    <w:rsid w:val="11553AE3"/>
    <w:rsid w:val="1161EA75"/>
    <w:rsid w:val="1262AF9B"/>
    <w:rsid w:val="126F94EA"/>
    <w:rsid w:val="12B87F8D"/>
    <w:rsid w:val="1333005C"/>
    <w:rsid w:val="13C737AA"/>
    <w:rsid w:val="13C83E30"/>
    <w:rsid w:val="13F617BE"/>
    <w:rsid w:val="1427E2BD"/>
    <w:rsid w:val="14638A68"/>
    <w:rsid w:val="1476FD13"/>
    <w:rsid w:val="14A70DBB"/>
    <w:rsid w:val="14D92B24"/>
    <w:rsid w:val="14E8FF0A"/>
    <w:rsid w:val="157422A1"/>
    <w:rsid w:val="15A0C58A"/>
    <w:rsid w:val="15B7E7B2"/>
    <w:rsid w:val="168185F5"/>
    <w:rsid w:val="16B13E62"/>
    <w:rsid w:val="172C0EBF"/>
    <w:rsid w:val="174FBC62"/>
    <w:rsid w:val="17930CC1"/>
    <w:rsid w:val="17B7854F"/>
    <w:rsid w:val="17C447AF"/>
    <w:rsid w:val="183467FC"/>
    <w:rsid w:val="18ED48B1"/>
    <w:rsid w:val="19E1EC49"/>
    <w:rsid w:val="19E8F3A4"/>
    <w:rsid w:val="1A01A436"/>
    <w:rsid w:val="1A05F1FF"/>
    <w:rsid w:val="1A2FAD04"/>
    <w:rsid w:val="1B551D01"/>
    <w:rsid w:val="1B61ACC5"/>
    <w:rsid w:val="1C1DC858"/>
    <w:rsid w:val="1C25653B"/>
    <w:rsid w:val="1C2C1D55"/>
    <w:rsid w:val="1C60458E"/>
    <w:rsid w:val="1CD45EBE"/>
    <w:rsid w:val="1CFC5381"/>
    <w:rsid w:val="1D33E113"/>
    <w:rsid w:val="1D3F88D7"/>
    <w:rsid w:val="1E2D577D"/>
    <w:rsid w:val="1EF523A5"/>
    <w:rsid w:val="1F51EE77"/>
    <w:rsid w:val="1F9B729B"/>
    <w:rsid w:val="1FBB6ACC"/>
    <w:rsid w:val="1FC29A08"/>
    <w:rsid w:val="201A393D"/>
    <w:rsid w:val="20303A6B"/>
    <w:rsid w:val="203403AA"/>
    <w:rsid w:val="206BA5B2"/>
    <w:rsid w:val="208BFDF3"/>
    <w:rsid w:val="20AFD8C2"/>
    <w:rsid w:val="20DAED6D"/>
    <w:rsid w:val="20EE2774"/>
    <w:rsid w:val="20FF8485"/>
    <w:rsid w:val="213AC7DC"/>
    <w:rsid w:val="213D3B39"/>
    <w:rsid w:val="215AFAD5"/>
    <w:rsid w:val="21822ED1"/>
    <w:rsid w:val="21AD571E"/>
    <w:rsid w:val="21B3641F"/>
    <w:rsid w:val="2236C959"/>
    <w:rsid w:val="22A40A81"/>
    <w:rsid w:val="236BB143"/>
    <w:rsid w:val="2376AD8D"/>
    <w:rsid w:val="23D42968"/>
    <w:rsid w:val="23D4AE25"/>
    <w:rsid w:val="24413C3C"/>
    <w:rsid w:val="2442385B"/>
    <w:rsid w:val="247AFF9B"/>
    <w:rsid w:val="2548F763"/>
    <w:rsid w:val="25CCE397"/>
    <w:rsid w:val="25D37807"/>
    <w:rsid w:val="25DBC578"/>
    <w:rsid w:val="25DD0C9D"/>
    <w:rsid w:val="25EF2A12"/>
    <w:rsid w:val="269E8D4C"/>
    <w:rsid w:val="2716C3C3"/>
    <w:rsid w:val="27ABD0AD"/>
    <w:rsid w:val="27CA2B90"/>
    <w:rsid w:val="282EC15A"/>
    <w:rsid w:val="286E2BB4"/>
    <w:rsid w:val="28D53297"/>
    <w:rsid w:val="28F72FDF"/>
    <w:rsid w:val="29310FAE"/>
    <w:rsid w:val="29358F76"/>
    <w:rsid w:val="29BD630F"/>
    <w:rsid w:val="29D30D0D"/>
    <w:rsid w:val="2A930040"/>
    <w:rsid w:val="2AAC0A06"/>
    <w:rsid w:val="2AC06083"/>
    <w:rsid w:val="2B47139F"/>
    <w:rsid w:val="2C42F855"/>
    <w:rsid w:val="2C8766C7"/>
    <w:rsid w:val="2C889794"/>
    <w:rsid w:val="2C8E8289"/>
    <w:rsid w:val="2C9164B2"/>
    <w:rsid w:val="2CCC4670"/>
    <w:rsid w:val="2CD16836"/>
    <w:rsid w:val="2D4B9E29"/>
    <w:rsid w:val="2D712355"/>
    <w:rsid w:val="2DCEFBDF"/>
    <w:rsid w:val="2DE5FF06"/>
    <w:rsid w:val="2E320468"/>
    <w:rsid w:val="304606DA"/>
    <w:rsid w:val="30A6AFFF"/>
    <w:rsid w:val="3128CF9C"/>
    <w:rsid w:val="3129A508"/>
    <w:rsid w:val="3136F214"/>
    <w:rsid w:val="314F4753"/>
    <w:rsid w:val="31B4DAC9"/>
    <w:rsid w:val="31E3D71C"/>
    <w:rsid w:val="31F2D478"/>
    <w:rsid w:val="3204BA70"/>
    <w:rsid w:val="3213ADF0"/>
    <w:rsid w:val="32524393"/>
    <w:rsid w:val="3284D872"/>
    <w:rsid w:val="32FFC9CF"/>
    <w:rsid w:val="33422BA9"/>
    <w:rsid w:val="3367C708"/>
    <w:rsid w:val="3373C4B4"/>
    <w:rsid w:val="33B53A8A"/>
    <w:rsid w:val="346145CA"/>
    <w:rsid w:val="34A55C4F"/>
    <w:rsid w:val="34A9EC5C"/>
    <w:rsid w:val="34EBF1B2"/>
    <w:rsid w:val="34F5EA83"/>
    <w:rsid w:val="34FBE4F3"/>
    <w:rsid w:val="351F5EFF"/>
    <w:rsid w:val="3556A73B"/>
    <w:rsid w:val="35CF4BA7"/>
    <w:rsid w:val="36873E79"/>
    <w:rsid w:val="373B14B4"/>
    <w:rsid w:val="376999E5"/>
    <w:rsid w:val="37DAB64D"/>
    <w:rsid w:val="3832A72D"/>
    <w:rsid w:val="38699B5E"/>
    <w:rsid w:val="386FF3BB"/>
    <w:rsid w:val="38ADAA3E"/>
    <w:rsid w:val="38D5D8CA"/>
    <w:rsid w:val="38EA21DA"/>
    <w:rsid w:val="390FC0CA"/>
    <w:rsid w:val="392328BD"/>
    <w:rsid w:val="397BEE64"/>
    <w:rsid w:val="3A210F95"/>
    <w:rsid w:val="3AB37F66"/>
    <w:rsid w:val="3AC9A17A"/>
    <w:rsid w:val="3AD3BA2E"/>
    <w:rsid w:val="3B306132"/>
    <w:rsid w:val="3B61D4D7"/>
    <w:rsid w:val="3C684A15"/>
    <w:rsid w:val="3C879821"/>
    <w:rsid w:val="3CFDA538"/>
    <w:rsid w:val="3D0C86A0"/>
    <w:rsid w:val="3D33D296"/>
    <w:rsid w:val="3DE0EA4D"/>
    <w:rsid w:val="3E0EDCF9"/>
    <w:rsid w:val="3E228D5D"/>
    <w:rsid w:val="3E5FD345"/>
    <w:rsid w:val="3EC3210B"/>
    <w:rsid w:val="3EEEF365"/>
    <w:rsid w:val="3F1304F2"/>
    <w:rsid w:val="3F1C1B82"/>
    <w:rsid w:val="3F3D5A03"/>
    <w:rsid w:val="3F561302"/>
    <w:rsid w:val="3FBBC821"/>
    <w:rsid w:val="3FF2A914"/>
    <w:rsid w:val="4009625D"/>
    <w:rsid w:val="40210AC9"/>
    <w:rsid w:val="403878BB"/>
    <w:rsid w:val="407D1EC7"/>
    <w:rsid w:val="40BB5949"/>
    <w:rsid w:val="40BC4527"/>
    <w:rsid w:val="40C87A17"/>
    <w:rsid w:val="40CC93D8"/>
    <w:rsid w:val="4145EEF5"/>
    <w:rsid w:val="4198889D"/>
    <w:rsid w:val="41AF59DA"/>
    <w:rsid w:val="420BE5F0"/>
    <w:rsid w:val="4296A32C"/>
    <w:rsid w:val="436C92B2"/>
    <w:rsid w:val="436CE6BC"/>
    <w:rsid w:val="43DE5829"/>
    <w:rsid w:val="43EB466F"/>
    <w:rsid w:val="4467DE93"/>
    <w:rsid w:val="447C2D5A"/>
    <w:rsid w:val="44F2C181"/>
    <w:rsid w:val="455AB041"/>
    <w:rsid w:val="45CBE79D"/>
    <w:rsid w:val="45CC18EB"/>
    <w:rsid w:val="463AD08A"/>
    <w:rsid w:val="46EBDC4D"/>
    <w:rsid w:val="46FF6EB7"/>
    <w:rsid w:val="4726232F"/>
    <w:rsid w:val="4728307F"/>
    <w:rsid w:val="472F05F2"/>
    <w:rsid w:val="47D7B1BA"/>
    <w:rsid w:val="48D3422A"/>
    <w:rsid w:val="49DB301C"/>
    <w:rsid w:val="49E260C9"/>
    <w:rsid w:val="4A332CC0"/>
    <w:rsid w:val="4A871A75"/>
    <w:rsid w:val="4AE38E82"/>
    <w:rsid w:val="4B39D877"/>
    <w:rsid w:val="4B796F92"/>
    <w:rsid w:val="4BA43E4D"/>
    <w:rsid w:val="4BAFD86E"/>
    <w:rsid w:val="4C0435C0"/>
    <w:rsid w:val="4C4AE6D8"/>
    <w:rsid w:val="4C51AB39"/>
    <w:rsid w:val="4C57F3C8"/>
    <w:rsid w:val="4CAC1EFC"/>
    <w:rsid w:val="4CCC04F4"/>
    <w:rsid w:val="4CEECC30"/>
    <w:rsid w:val="4D58B89E"/>
    <w:rsid w:val="4D82BE4B"/>
    <w:rsid w:val="4DCEC533"/>
    <w:rsid w:val="4DF1A65D"/>
    <w:rsid w:val="4E34E731"/>
    <w:rsid w:val="4E3C8900"/>
    <w:rsid w:val="4E45CDD9"/>
    <w:rsid w:val="4EB476E8"/>
    <w:rsid w:val="4EEB43DE"/>
    <w:rsid w:val="4F15DE27"/>
    <w:rsid w:val="4F5E675E"/>
    <w:rsid w:val="4F64B1F3"/>
    <w:rsid w:val="4F97BE97"/>
    <w:rsid w:val="4FE09428"/>
    <w:rsid w:val="50363C73"/>
    <w:rsid w:val="5041E678"/>
    <w:rsid w:val="5057671D"/>
    <w:rsid w:val="5057D6AE"/>
    <w:rsid w:val="50615276"/>
    <w:rsid w:val="506DA7F8"/>
    <w:rsid w:val="50DFCD3B"/>
    <w:rsid w:val="510D55B7"/>
    <w:rsid w:val="512F33A7"/>
    <w:rsid w:val="516F8E9F"/>
    <w:rsid w:val="51752A4C"/>
    <w:rsid w:val="518FE5CC"/>
    <w:rsid w:val="51DDA88F"/>
    <w:rsid w:val="5236A004"/>
    <w:rsid w:val="52554BC1"/>
    <w:rsid w:val="52B30490"/>
    <w:rsid w:val="53A729F6"/>
    <w:rsid w:val="54292530"/>
    <w:rsid w:val="5457AC16"/>
    <w:rsid w:val="54A7D8E0"/>
    <w:rsid w:val="54B3A1AC"/>
    <w:rsid w:val="550DB1A3"/>
    <w:rsid w:val="5538CF50"/>
    <w:rsid w:val="5539002F"/>
    <w:rsid w:val="56E113B9"/>
    <w:rsid w:val="57009338"/>
    <w:rsid w:val="5798789F"/>
    <w:rsid w:val="57A3FF3E"/>
    <w:rsid w:val="57F1662A"/>
    <w:rsid w:val="57F24D48"/>
    <w:rsid w:val="58006C3E"/>
    <w:rsid w:val="5819F33D"/>
    <w:rsid w:val="5837B003"/>
    <w:rsid w:val="58487393"/>
    <w:rsid w:val="58BC866F"/>
    <w:rsid w:val="58C1CDCE"/>
    <w:rsid w:val="5939C868"/>
    <w:rsid w:val="5966E045"/>
    <w:rsid w:val="598B399F"/>
    <w:rsid w:val="59BF3480"/>
    <w:rsid w:val="5A22C98F"/>
    <w:rsid w:val="5A59E889"/>
    <w:rsid w:val="5A63D9CA"/>
    <w:rsid w:val="5AB6F104"/>
    <w:rsid w:val="5AB9C6E0"/>
    <w:rsid w:val="5ADB05F7"/>
    <w:rsid w:val="5B0F6896"/>
    <w:rsid w:val="5B386923"/>
    <w:rsid w:val="5B4E37B7"/>
    <w:rsid w:val="5B54C50B"/>
    <w:rsid w:val="5B56B4FB"/>
    <w:rsid w:val="5B817831"/>
    <w:rsid w:val="5B87ED65"/>
    <w:rsid w:val="5BFA4973"/>
    <w:rsid w:val="5BFFE836"/>
    <w:rsid w:val="5C05AEE9"/>
    <w:rsid w:val="5C1B6431"/>
    <w:rsid w:val="5C29A072"/>
    <w:rsid w:val="5C689F21"/>
    <w:rsid w:val="5C94BB65"/>
    <w:rsid w:val="5CA24FB7"/>
    <w:rsid w:val="5CCB922F"/>
    <w:rsid w:val="5D01D24C"/>
    <w:rsid w:val="5D2C9EEB"/>
    <w:rsid w:val="5D6B85D2"/>
    <w:rsid w:val="5DAA18C5"/>
    <w:rsid w:val="5DEDEFB6"/>
    <w:rsid w:val="5E29C8E1"/>
    <w:rsid w:val="5E6D7C6F"/>
    <w:rsid w:val="5E77D0B3"/>
    <w:rsid w:val="5E94F2E1"/>
    <w:rsid w:val="5ECA61EF"/>
    <w:rsid w:val="5F9336FD"/>
    <w:rsid w:val="5FA5418E"/>
    <w:rsid w:val="6006098B"/>
    <w:rsid w:val="60757B2C"/>
    <w:rsid w:val="60B09C17"/>
    <w:rsid w:val="61263288"/>
    <w:rsid w:val="6143710F"/>
    <w:rsid w:val="622C8680"/>
    <w:rsid w:val="623512AF"/>
    <w:rsid w:val="63190C7A"/>
    <w:rsid w:val="63425480"/>
    <w:rsid w:val="642448BD"/>
    <w:rsid w:val="65372235"/>
    <w:rsid w:val="65FD83B7"/>
    <w:rsid w:val="66050E30"/>
    <w:rsid w:val="66DBDF65"/>
    <w:rsid w:val="66E82765"/>
    <w:rsid w:val="66FB46F5"/>
    <w:rsid w:val="67027227"/>
    <w:rsid w:val="672F9A3A"/>
    <w:rsid w:val="673ECDB0"/>
    <w:rsid w:val="673EDCC9"/>
    <w:rsid w:val="674A44E0"/>
    <w:rsid w:val="675050F6"/>
    <w:rsid w:val="67730B84"/>
    <w:rsid w:val="677D01D9"/>
    <w:rsid w:val="6783F589"/>
    <w:rsid w:val="67BB7484"/>
    <w:rsid w:val="67BE7BCB"/>
    <w:rsid w:val="67BEDFA1"/>
    <w:rsid w:val="686FFCB7"/>
    <w:rsid w:val="68A4B1A9"/>
    <w:rsid w:val="68AFFB78"/>
    <w:rsid w:val="693C1186"/>
    <w:rsid w:val="6941EE95"/>
    <w:rsid w:val="69469C47"/>
    <w:rsid w:val="69562EB6"/>
    <w:rsid w:val="69751EDC"/>
    <w:rsid w:val="697ADE46"/>
    <w:rsid w:val="698E8ED8"/>
    <w:rsid w:val="69E4FD9F"/>
    <w:rsid w:val="69FBB6CC"/>
    <w:rsid w:val="6A0457B9"/>
    <w:rsid w:val="6A0B1513"/>
    <w:rsid w:val="6A505A03"/>
    <w:rsid w:val="6B8DEEAC"/>
    <w:rsid w:val="6BC77B9E"/>
    <w:rsid w:val="6BCA7449"/>
    <w:rsid w:val="6BDC526B"/>
    <w:rsid w:val="6C885BA5"/>
    <w:rsid w:val="6CAD073D"/>
    <w:rsid w:val="6CF6953A"/>
    <w:rsid w:val="6D13424C"/>
    <w:rsid w:val="6D3C201E"/>
    <w:rsid w:val="6D5EA61B"/>
    <w:rsid w:val="6D62A9FF"/>
    <w:rsid w:val="6D96D072"/>
    <w:rsid w:val="6D9C5997"/>
    <w:rsid w:val="6E3940FF"/>
    <w:rsid w:val="6E3C581F"/>
    <w:rsid w:val="6E5E7FA3"/>
    <w:rsid w:val="6E62FC1A"/>
    <w:rsid w:val="6EC70594"/>
    <w:rsid w:val="6EF125A8"/>
    <w:rsid w:val="6F302330"/>
    <w:rsid w:val="6F88C1FC"/>
    <w:rsid w:val="6FA15E74"/>
    <w:rsid w:val="6FC1CDAA"/>
    <w:rsid w:val="6FCDD276"/>
    <w:rsid w:val="7003065A"/>
    <w:rsid w:val="7018F4E5"/>
    <w:rsid w:val="704362F6"/>
    <w:rsid w:val="7045FCB3"/>
    <w:rsid w:val="704A6A57"/>
    <w:rsid w:val="70675724"/>
    <w:rsid w:val="707865E4"/>
    <w:rsid w:val="707930CC"/>
    <w:rsid w:val="70CF90F8"/>
    <w:rsid w:val="70EBC96B"/>
    <w:rsid w:val="717D9EA0"/>
    <w:rsid w:val="71B271A9"/>
    <w:rsid w:val="72967709"/>
    <w:rsid w:val="72BBA7A8"/>
    <w:rsid w:val="7378DEB0"/>
    <w:rsid w:val="737EBDD9"/>
    <w:rsid w:val="73D1BA97"/>
    <w:rsid w:val="7428195E"/>
    <w:rsid w:val="74904161"/>
    <w:rsid w:val="74B833BC"/>
    <w:rsid w:val="74C7C124"/>
    <w:rsid w:val="74D4CEB4"/>
    <w:rsid w:val="74FF8ACF"/>
    <w:rsid w:val="7575F8E8"/>
    <w:rsid w:val="75994078"/>
    <w:rsid w:val="75ED40FE"/>
    <w:rsid w:val="76432654"/>
    <w:rsid w:val="770A509C"/>
    <w:rsid w:val="774DFBFB"/>
    <w:rsid w:val="7777EB22"/>
    <w:rsid w:val="77BDD4B7"/>
    <w:rsid w:val="77D986DF"/>
    <w:rsid w:val="78343BEB"/>
    <w:rsid w:val="7882EC86"/>
    <w:rsid w:val="78A59238"/>
    <w:rsid w:val="78DD97F9"/>
    <w:rsid w:val="78E8F725"/>
    <w:rsid w:val="7937D042"/>
    <w:rsid w:val="79810B85"/>
    <w:rsid w:val="798EB85A"/>
    <w:rsid w:val="79A10D82"/>
    <w:rsid w:val="79D643D3"/>
    <w:rsid w:val="7A7628F3"/>
    <w:rsid w:val="7AA1F9B4"/>
    <w:rsid w:val="7ACABEDD"/>
    <w:rsid w:val="7B6B5FA0"/>
    <w:rsid w:val="7BD85247"/>
    <w:rsid w:val="7D433EB4"/>
    <w:rsid w:val="7D7786B1"/>
    <w:rsid w:val="7DB36321"/>
    <w:rsid w:val="7DC974AE"/>
    <w:rsid w:val="7E2FDE89"/>
    <w:rsid w:val="7E7D268B"/>
    <w:rsid w:val="7EB661E8"/>
    <w:rsid w:val="7F135712"/>
    <w:rsid w:val="7F8A9590"/>
    <w:rsid w:val="7FA2A83E"/>
    <w:rsid w:val="7FA56EE4"/>
    <w:rsid w:val="7FDD4E49"/>
    <w:rsid w:val="7FE152B4"/>
    <w:rsid w:val="7FF75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EB43DE"/>
  <w15:chartTrackingRefBased/>
  <w15:docId w15:val="{A5A53364-5DBF-43F8-8292-8A18F9904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798EB85A"/>
    <w:rPr>
      <w:lang w:val="lv-LV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798EB8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unhideWhenUsed/>
    <w:qFormat/>
    <w:rsid w:val="798EB8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unhideWhenUsed/>
    <w:qFormat/>
    <w:rsid w:val="798EB8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unhideWhenUsed/>
    <w:qFormat/>
    <w:rsid w:val="798EB8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unhideWhenUsed/>
    <w:qFormat/>
    <w:rsid w:val="798EB8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unhideWhenUsed/>
    <w:qFormat/>
    <w:rsid w:val="798EB8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unhideWhenUsed/>
    <w:qFormat/>
    <w:rsid w:val="798EB8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unhideWhenUsed/>
    <w:qFormat/>
    <w:rsid w:val="798EB85A"/>
    <w:pPr>
      <w:keepNext/>
      <w:keepLines/>
      <w:spacing w:after="0"/>
      <w:outlineLvl w:val="7"/>
    </w:pPr>
    <w:rPr>
      <w:rFonts w:eastAsiaTheme="majorEastAsia" w:cstheme="majorBidi"/>
      <w:i/>
      <w:iCs/>
      <w:color w:val="272727"/>
    </w:rPr>
  </w:style>
  <w:style w:type="paragraph" w:styleId="Virsraksts9">
    <w:name w:val="heading 9"/>
    <w:basedOn w:val="Parasts"/>
    <w:next w:val="Parasts"/>
    <w:link w:val="Virsraksts9Rakstz"/>
    <w:uiPriority w:val="9"/>
    <w:unhideWhenUsed/>
    <w:qFormat/>
    <w:rsid w:val="798EB85A"/>
    <w:pPr>
      <w:keepNext/>
      <w:keepLines/>
      <w:spacing w:after="0"/>
      <w:outlineLvl w:val="8"/>
    </w:pPr>
    <w:rPr>
      <w:rFonts w:eastAsiaTheme="majorEastAsia" w:cstheme="majorBidi"/>
      <w:color w:val="272727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rPr>
      <w:rFonts w:eastAsiaTheme="majorEastAsia" w:cstheme="majorBidi"/>
      <w:color w:val="0F4761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rPr>
      <w:rFonts w:eastAsiaTheme="majorEastAsia" w:cstheme="majorBidi"/>
      <w:color w:val="272727" w:themeColor="text1" w:themeTint="D8"/>
    </w:rPr>
  </w:style>
  <w:style w:type="character" w:customStyle="1" w:styleId="NosaukumsRakstz">
    <w:name w:val="Nosaukums Rakstz."/>
    <w:basedOn w:val="Noklusjumarindkopasfonts"/>
    <w:link w:val="Nosaukums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saukums">
    <w:name w:val="Title"/>
    <w:basedOn w:val="Parasts"/>
    <w:next w:val="Parasts"/>
    <w:link w:val="NosaukumsRakstz"/>
    <w:uiPriority w:val="10"/>
    <w:qFormat/>
    <w:rsid w:val="798EB85A"/>
    <w:pPr>
      <w:spacing w:after="80" w:line="240" w:lineRule="auto"/>
      <w:contextualSpacing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798EB85A"/>
    <w:rPr>
      <w:rFonts w:eastAsiaTheme="majorEastAsia" w:cstheme="majorBidi"/>
      <w:color w:val="595959" w:themeColor="text1" w:themeTint="A6"/>
      <w:sz w:val="28"/>
      <w:szCs w:val="28"/>
    </w:rPr>
  </w:style>
  <w:style w:type="character" w:styleId="Intensvsizclums">
    <w:name w:val="Intense Emphasis"/>
    <w:basedOn w:val="Noklusjumarindkopasfonts"/>
    <w:uiPriority w:val="21"/>
    <w:qFormat/>
    <w:rPr>
      <w:i/>
      <w:iCs/>
      <w:color w:val="0F4761" w:themeColor="accent1" w:themeShade="BF"/>
    </w:rPr>
  </w:style>
  <w:style w:type="character" w:customStyle="1" w:styleId="CittsRakstz">
    <w:name w:val="Citāts Rakstz."/>
    <w:basedOn w:val="Noklusjumarindkopasfonts"/>
    <w:link w:val="Citts"/>
    <w:uiPriority w:val="29"/>
    <w:rPr>
      <w:i/>
      <w:iCs/>
      <w:color w:val="404040" w:themeColor="text1" w:themeTint="BF"/>
    </w:rPr>
  </w:style>
  <w:style w:type="paragraph" w:styleId="Citts">
    <w:name w:val="Quote"/>
    <w:basedOn w:val="Parasts"/>
    <w:next w:val="Parasts"/>
    <w:link w:val="CittsRakstz"/>
    <w:uiPriority w:val="29"/>
    <w:qFormat/>
    <w:rsid w:val="798EB8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Pr>
      <w:i/>
      <w:iCs/>
      <w:color w:val="0F4761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798EB85A"/>
    <w:pP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vaatsauce">
    <w:name w:val="Intense Reference"/>
    <w:basedOn w:val="Noklusjumarindkopasfonts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Sarakstarindkopa">
    <w:name w:val="List Paragraph"/>
    <w:basedOn w:val="Parasts"/>
    <w:uiPriority w:val="34"/>
    <w:qFormat/>
    <w:rsid w:val="798EB85A"/>
    <w:pPr>
      <w:ind w:left="720"/>
      <w:contextualSpacing/>
    </w:pPr>
  </w:style>
  <w:style w:type="paragraph" w:styleId="Saturs1">
    <w:name w:val="toc 1"/>
    <w:basedOn w:val="Parasts"/>
    <w:next w:val="Parasts"/>
    <w:uiPriority w:val="39"/>
    <w:unhideWhenUsed/>
    <w:rsid w:val="798EB85A"/>
    <w:pPr>
      <w:spacing w:after="100"/>
    </w:pPr>
  </w:style>
  <w:style w:type="paragraph" w:styleId="Saturs2">
    <w:name w:val="toc 2"/>
    <w:basedOn w:val="Parasts"/>
    <w:next w:val="Parasts"/>
    <w:uiPriority w:val="39"/>
    <w:unhideWhenUsed/>
    <w:rsid w:val="798EB85A"/>
    <w:pPr>
      <w:spacing w:after="100"/>
      <w:ind w:left="220"/>
    </w:pPr>
  </w:style>
  <w:style w:type="paragraph" w:styleId="Saturs3">
    <w:name w:val="toc 3"/>
    <w:basedOn w:val="Parasts"/>
    <w:next w:val="Parasts"/>
    <w:uiPriority w:val="39"/>
    <w:unhideWhenUsed/>
    <w:rsid w:val="798EB85A"/>
    <w:pPr>
      <w:spacing w:after="100"/>
      <w:ind w:left="440"/>
    </w:pPr>
  </w:style>
  <w:style w:type="paragraph" w:styleId="Saturs4">
    <w:name w:val="toc 4"/>
    <w:basedOn w:val="Parasts"/>
    <w:next w:val="Parasts"/>
    <w:uiPriority w:val="39"/>
    <w:unhideWhenUsed/>
    <w:rsid w:val="798EB85A"/>
    <w:pPr>
      <w:spacing w:after="100"/>
      <w:ind w:left="660"/>
    </w:pPr>
  </w:style>
  <w:style w:type="paragraph" w:styleId="Saturs5">
    <w:name w:val="toc 5"/>
    <w:basedOn w:val="Parasts"/>
    <w:next w:val="Parasts"/>
    <w:uiPriority w:val="39"/>
    <w:unhideWhenUsed/>
    <w:rsid w:val="798EB85A"/>
    <w:pPr>
      <w:spacing w:after="100"/>
      <w:ind w:left="880"/>
    </w:pPr>
  </w:style>
  <w:style w:type="paragraph" w:styleId="Saturs6">
    <w:name w:val="toc 6"/>
    <w:basedOn w:val="Parasts"/>
    <w:next w:val="Parasts"/>
    <w:uiPriority w:val="39"/>
    <w:unhideWhenUsed/>
    <w:rsid w:val="798EB85A"/>
    <w:pPr>
      <w:spacing w:after="100"/>
      <w:ind w:left="1100"/>
    </w:pPr>
  </w:style>
  <w:style w:type="paragraph" w:styleId="Saturs7">
    <w:name w:val="toc 7"/>
    <w:basedOn w:val="Parasts"/>
    <w:next w:val="Parasts"/>
    <w:uiPriority w:val="39"/>
    <w:unhideWhenUsed/>
    <w:rsid w:val="798EB85A"/>
    <w:pPr>
      <w:spacing w:after="100"/>
      <w:ind w:left="1320"/>
    </w:pPr>
  </w:style>
  <w:style w:type="paragraph" w:styleId="Saturs8">
    <w:name w:val="toc 8"/>
    <w:basedOn w:val="Parasts"/>
    <w:next w:val="Parasts"/>
    <w:uiPriority w:val="39"/>
    <w:unhideWhenUsed/>
    <w:rsid w:val="798EB85A"/>
    <w:pPr>
      <w:spacing w:after="100"/>
      <w:ind w:left="1540"/>
    </w:pPr>
  </w:style>
  <w:style w:type="paragraph" w:styleId="Saturs9">
    <w:name w:val="toc 9"/>
    <w:basedOn w:val="Parasts"/>
    <w:next w:val="Parasts"/>
    <w:uiPriority w:val="39"/>
    <w:unhideWhenUsed/>
    <w:rsid w:val="798EB85A"/>
    <w:pPr>
      <w:spacing w:after="100"/>
      <w:ind w:left="1760"/>
    </w:pPr>
  </w:style>
  <w:style w:type="paragraph" w:styleId="Beiguvresteksts">
    <w:name w:val="endnote text"/>
    <w:basedOn w:val="Parasts"/>
    <w:uiPriority w:val="99"/>
    <w:semiHidden/>
    <w:unhideWhenUsed/>
    <w:rsid w:val="798EB85A"/>
    <w:pPr>
      <w:spacing w:after="0" w:line="240" w:lineRule="auto"/>
    </w:pPr>
    <w:rPr>
      <w:sz w:val="20"/>
      <w:szCs w:val="20"/>
    </w:rPr>
  </w:style>
  <w:style w:type="paragraph" w:styleId="Kjene">
    <w:name w:val="footer"/>
    <w:basedOn w:val="Parasts"/>
    <w:uiPriority w:val="99"/>
    <w:unhideWhenUsed/>
    <w:rsid w:val="798EB85A"/>
    <w:pPr>
      <w:tabs>
        <w:tab w:val="center" w:pos="4680"/>
        <w:tab w:val="right" w:pos="9360"/>
      </w:tabs>
      <w:spacing w:after="0" w:line="240" w:lineRule="auto"/>
    </w:pPr>
  </w:style>
  <w:style w:type="paragraph" w:styleId="Vresteksts">
    <w:name w:val="footnote text"/>
    <w:basedOn w:val="Parasts"/>
    <w:uiPriority w:val="99"/>
    <w:semiHidden/>
    <w:unhideWhenUsed/>
    <w:rsid w:val="798EB85A"/>
    <w:pPr>
      <w:spacing w:after="0" w:line="240" w:lineRule="auto"/>
    </w:pPr>
    <w:rPr>
      <w:sz w:val="20"/>
      <w:szCs w:val="20"/>
    </w:rPr>
  </w:style>
  <w:style w:type="paragraph" w:styleId="Galvene">
    <w:name w:val="header"/>
    <w:basedOn w:val="Parasts"/>
    <w:uiPriority w:val="99"/>
    <w:unhideWhenUsed/>
    <w:rsid w:val="798EB85A"/>
    <w:pPr>
      <w:tabs>
        <w:tab w:val="center" w:pos="4680"/>
        <w:tab w:val="right" w:pos="9360"/>
      </w:tabs>
      <w:spacing w:after="0" w:line="240" w:lineRule="auto"/>
    </w:pPr>
  </w:style>
  <w:style w:type="table" w:styleId="Reatabula">
    <w:name w:val="Table Grid"/>
    <w:basedOn w:val="Parastatabula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rskatjums">
    <w:name w:val="Revision"/>
    <w:hidden/>
    <w:uiPriority w:val="99"/>
    <w:semiHidden/>
    <w:rsid w:val="00635BF4"/>
    <w:pPr>
      <w:spacing w:after="0" w:line="240" w:lineRule="auto"/>
    </w:pPr>
    <w:rPr>
      <w:lang w:val="lv-LV"/>
    </w:rPr>
  </w:style>
  <w:style w:type="character" w:styleId="Hipersaite">
    <w:name w:val="Hyperlink"/>
    <w:basedOn w:val="Noklusjumarindkopasfonts"/>
    <w:uiPriority w:val="99"/>
    <w:unhideWhenUsed/>
    <w:rPr>
      <w:color w:val="467886" w:themeColor="hyperlink"/>
      <w:u w:val="single"/>
    </w:rPr>
  </w:style>
  <w:style w:type="paragraph" w:styleId="Komentrateksts">
    <w:name w:val="annotation text"/>
    <w:basedOn w:val="Parasts"/>
    <w:link w:val="KomentratekstsRakstz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rPr>
      <w:sz w:val="20"/>
      <w:szCs w:val="20"/>
      <w:lang w:val="lv-LV"/>
    </w:rPr>
  </w:style>
  <w:style w:type="character" w:styleId="Komentraatsauce">
    <w:name w:val="annotation reference"/>
    <w:basedOn w:val="Noklusjumarindkopasfonts"/>
    <w:uiPriority w:val="99"/>
    <w:semiHidden/>
    <w:unhideWhenUsed/>
    <w:rPr>
      <w:sz w:val="16"/>
      <w:szCs w:val="16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B01352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B01352"/>
    <w:rPr>
      <w:b/>
      <w:bCs/>
      <w:sz w:val="20"/>
      <w:szCs w:val="20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499EF3-F3AC-46E9-87FB-BEB815AB63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7</Pages>
  <Words>5392</Words>
  <Characters>3075</Characters>
  <Application>Microsoft Office Word</Application>
  <DocSecurity>0</DocSecurity>
  <Lines>25</Lines>
  <Paragraphs>16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Lāsma Kunkule</dc:creator>
  <cp:keywords/>
  <dc:description/>
  <cp:lastModifiedBy>Kristīna Brūvere</cp:lastModifiedBy>
  <cp:revision>6</cp:revision>
  <cp:lastPrinted>2024-07-17T05:45:00Z</cp:lastPrinted>
  <dcterms:created xsi:type="dcterms:W3CDTF">2024-09-06T07:09:00Z</dcterms:created>
  <dcterms:modified xsi:type="dcterms:W3CDTF">2024-09-06T07:45:00Z</dcterms:modified>
</cp:coreProperties>
</file>