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Skrepi slimības uzraudzības, kontroles un apkarošanas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br/>
      </w:r>
      <w:r w:rsidR="00000000" w:rsidRPr="00000000" w:rsidDel="00000000">
        <w:rPr>
          <w:rStyle w:val="paragraph"/>
          <w:i w:val="1"/>
          <w:rtl w:val="0"/>
        </w:rPr>
        <w:t xml:space="preserve">25. panta 17.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klasiskās skrepi slimības (turpmāk – </w:t>
      </w:r>
      <w:r w:rsidR="00000000" w:rsidRPr="00000000" w:rsidDel="00000000">
        <w:rPr>
          <w:i w:val="1"/>
          <w:rtl w:val="0"/>
        </w:rPr>
        <w:t xml:space="preserve">skrepi</w:t>
      </w:r>
      <w:r w:rsidR="00000000" w:rsidRPr="00000000" w:rsidDel="00000000">
        <w:rPr>
          <w:rtl w:val="0"/>
        </w:rPr>
        <w:t xml:space="preserve">) uzraudzības, kontroles un apkarošanas kārtību aitu un kazu sugas dzīvniekiem (turpmāk – dzīvnieks) saskaņā ar Eiropas Parlamenta un Padomes 2001. gada 22. maija Regulu (EK) Nr. 999/2001, ar ko paredz noteikumus dažu transmisīvo sūkļveida encefalopātiju profilaksei, kontrolei un apkarošanai (turpmāk – regula Nr. 999/2001).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aizdomas par dzīvnieka saslimšanu ar </w:t>
      </w:r>
      <w:r w:rsidR="00000000" w:rsidRPr="00000000" w:rsidDel="00000000">
        <w:rPr>
          <w:i w:val="1"/>
          <w:rtl w:val="0"/>
        </w:rPr>
        <w:t xml:space="preserve">skrepi</w:t>
      </w:r>
      <w:r w:rsidR="00000000" w:rsidRPr="00000000" w:rsidDel="00000000">
        <w:rPr>
          <w:rtl w:val="0"/>
        </w:rPr>
        <w:t xml:space="preserve"> – atbilstoši regulas Nr. 999/2001 3. panta 1. punkta "h" apakšpunktā minētajam skaidrojumam;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kontroles paraugs – asins paraugs, mats ar tā sakni vai auss skrimšļa audi, kas paņemti no aitu sugas dzīvnieka, lai laboratoriski noteiktu priona proteīna gēna alēles pie 136., 154. un 171. pozīcijas, vai no kazu sugas dzīvnieka, lai laboratoriski noteiktu priona proteīna gēna alēles pie 146. un 222. pozīcijas;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patoloģiskā materiāla paraugs – galva vai galvas smadzenes, kas no nogalinātā dzīvnieka vai dzīvnieka līķa paņemtas </w:t>
      </w:r>
      <w:r w:rsidR="00000000" w:rsidRPr="00000000" w:rsidDel="00000000">
        <w:rPr>
          <w:i w:val="1"/>
          <w:rtl w:val="0"/>
        </w:rPr>
        <w:t xml:space="preserve">skrepi</w:t>
      </w:r>
      <w:r w:rsidR="00000000" w:rsidRPr="00000000" w:rsidDel="00000000">
        <w:rPr>
          <w:rtl w:val="0"/>
        </w:rPr>
        <w:t xml:space="preserve"> uzraudzības, kontroles un apkarošanas pasākumu īstenošanas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pilnvarotais veterinārārsts – praktizējošs veterinārārsts, kuru Pārtikas un veterinārais dienests (turpmāk – dienests) pilnvarojis īstenot transmisīvās sūkļveida encefalopātijas uzraudzības, kontroles un apkarošanas (turpmāk – </w:t>
      </w:r>
      <w:r w:rsidR="00000000" w:rsidRPr="00000000" w:rsidDel="00000000">
        <w:rPr>
          <w:i w:val="1"/>
          <w:rtl w:val="0"/>
        </w:rPr>
        <w:t xml:space="preserve">skrepi</w:t>
      </w:r>
      <w:r w:rsidR="00000000" w:rsidRPr="00000000" w:rsidDel="00000000">
        <w:rPr>
          <w:rtl w:val="0"/>
        </w:rPr>
        <w:t xml:space="preserve"> uzraudzība, kontrole un apkarošana)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priona proteīna genotips – aminoskābju proteīni attiecīgajā gēnu alēļu pozīcijā;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R1 priona proteīna genotipu klase – genotipu klase, kurā klasificē aitu sugas dzīvniekus, kam kontroles paraugā ir noteikts ARR/ARR vai ALRR/ALRR priona proteīna genotips;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r1 priona proteīna genotipu klase – genotipu klase, kurā klasificē aitu sugas dzīvniekus, kas dzimuši novietnē, kurai piešķirts rezistences pret skrepi I līmeņa statuss, un kam nav noteikts ARR/ARR vai ALRR/ALRR priona proteīna genotips;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i w:val="1"/>
          <w:rtl w:val="0"/>
        </w:rPr>
        <w:t xml:space="preserve">skrepi</w:t>
      </w:r>
      <w:r w:rsidR="00000000" w:rsidRPr="00000000" w:rsidDel="00000000">
        <w:rPr>
          <w:rtl w:val="0"/>
        </w:rPr>
        <w:t xml:space="preserve"> rezistentu aitu selekcija – ģenētiski novērtētu aitu sugas dzīvnieku izlase izturībai pret transmisīvās sūkļveida encefalopātijas ierosinātāju;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i w:val="1"/>
          <w:rtl w:val="0"/>
        </w:rPr>
        <w:t xml:space="preserve">skrepi</w:t>
      </w:r>
      <w:r w:rsidR="00000000" w:rsidRPr="00000000" w:rsidDel="00000000">
        <w:rPr>
          <w:rtl w:val="0"/>
        </w:rPr>
        <w:t xml:space="preserve"> diagnoze – laboratoriski apstiprināta diagnoze saskaņā ar regulas Nr. 999/2001 X pielikuma C nodaļas 3.2. apakšpunktā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18.06.2024. noteikumiem Nr. 380)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veic šādas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pilda regulas Nr. 999/2001 3. panta 1. punkta "e" apakšpunktā noteiktās kompetentās iestādes funkcijas un dalībvalsts pienākumus attiecībā uz nenozīmīga </w:t>
      </w:r>
      <w:r w:rsidR="00000000" w:rsidRPr="00000000" w:rsidDel="00000000">
        <w:rPr>
          <w:i w:val="1"/>
          <w:rtl w:val="0"/>
        </w:rPr>
        <w:t xml:space="preserve">skrepi</w:t>
      </w:r>
      <w:r w:rsidR="00000000" w:rsidRPr="00000000" w:rsidDel="00000000">
        <w:rPr>
          <w:rtl w:val="0"/>
        </w:rPr>
        <w:t xml:space="preserve"> riska, kontrolēta </w:t>
      </w:r>
      <w:r w:rsidR="00000000" w:rsidRPr="00000000" w:rsidDel="00000000">
        <w:rPr>
          <w:i w:val="1"/>
          <w:rtl w:val="0"/>
        </w:rPr>
        <w:t xml:space="preserve">skrepi</w:t>
      </w:r>
      <w:r w:rsidR="00000000" w:rsidRPr="00000000" w:rsidDel="00000000">
        <w:rPr>
          <w:rtl w:val="0"/>
        </w:rPr>
        <w:t xml:space="preserve"> riska un rezistences pret transmisīvo sūkļveida encefalopātiju (turpmāk – rezistence pret </w:t>
      </w:r>
      <w:r w:rsidR="00000000" w:rsidRPr="00000000" w:rsidDel="00000000">
        <w:rPr>
          <w:i w:val="1"/>
          <w:rtl w:val="0"/>
        </w:rPr>
        <w:t xml:space="preserve">skrepi</w:t>
      </w:r>
      <w:r w:rsidR="00000000" w:rsidRPr="00000000" w:rsidDel="00000000">
        <w:rPr>
          <w:rtl w:val="0"/>
        </w:rPr>
        <w:t xml:space="preserve">) I līmeņa, II līmeņa vai III līmeņa statusa piešķiršanu novietnēm;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w:t>
      </w:r>
      <w:r w:rsidR="00000000" w:rsidRPr="00000000" w:rsidDel="00000000">
        <w:rPr>
          <w:i w:val="1"/>
          <w:rtl w:val="0"/>
        </w:rPr>
        <w:t xml:space="preserve">skrepi</w:t>
      </w:r>
      <w:r w:rsidR="00000000" w:rsidRPr="00000000" w:rsidDel="00000000">
        <w:rPr>
          <w:rtl w:val="0"/>
        </w:rPr>
        <w:t xml:space="preserve"> uzraudzības, kontroles un apkarošanas programmas pasākumus saskaņā ar regulas Nr. 999/2001 6., 12. un 13. pantā, III pielikuma A nodaļas II apakšnodaļā un VII pielikuma A un B nodaļā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sadarbībā ar šķirnes lauksaimniecības dzīvnieku audzētāju organizāciju izstrādā </w:t>
      </w:r>
      <w:r w:rsidR="00000000" w:rsidRPr="00000000" w:rsidDel="00000000">
        <w:rPr>
          <w:i w:val="1"/>
          <w:rtl w:val="0"/>
        </w:rPr>
        <w:t xml:space="preserve">skrepi</w:t>
      </w:r>
      <w:r w:rsidR="00000000" w:rsidRPr="00000000" w:rsidDel="00000000">
        <w:rPr>
          <w:rtl w:val="0"/>
        </w:rPr>
        <w:t xml:space="preserve"> rezistentu aitu selekcijas programmu saskaņā ar regulas Nr. 999/2001 6.a panta 1. punktā un VII pielikuma C nodaļā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paziņo Eiropas Komisijai par </w:t>
      </w:r>
      <w:r w:rsidR="00000000" w:rsidRPr="00000000" w:rsidDel="00000000">
        <w:rPr>
          <w:i w:val="1"/>
          <w:rtl w:val="0"/>
        </w:rPr>
        <w:t xml:space="preserve">skrepi</w:t>
      </w:r>
      <w:r w:rsidR="00000000" w:rsidRPr="00000000" w:rsidDel="00000000">
        <w:rPr>
          <w:rtl w:val="0"/>
        </w:rPr>
        <w:t xml:space="preserve"> rezistentu aitu selekcijas programmas ieviešanu un katru gadu līdz 31. martam sniedz informāciju par iepriekšējā gadā īstenotās programmas rezultātiem saskaņā ar regulas Nr. 999/2001 6.a panta 3. punktā un VII pielikuma C nodaļas 5. daļā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Kontroles paraugu ņem praktizējošs veterinārārsts. Kontroles paraugu laboratoriskai izmeklēšanai uz valsts zinātnisko institūtu "Pārtikas drošības, dzīvnieku veselības un vides zinātniskais institūts "BIOR"" (turpmāk – institūts) vai citu akreditētu laboratoriju nosūta praktizējošs veterinārārsts, dzīvnieku īpašnieks, turētājs vai dzīvnieku īpašnieku vai turētāju pārstāvošā šķirnes lauksaimniecības dzīvnieku audzētāju organizācija.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Institūts vai cita akreditēta laboratorija kontroles paraugu laboratoriski izmeklē, ievērojot regulas Nr. 999/2001 III pielikuma A nodaļas II apakšnodaļas 8. punktā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Aitu un kazu sugas dzīvniekiem kontroles paraugā noteikto priona proteīna genotipu klasificē atbilstošā klasē. Priona proteīna genotipi un to novērtējums, kā arī aitu un kazu sugas dzīvnieku izmantošanas nosacījumi norādīti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380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Pilnvarotais veterinārārsts ņem patoloģiskā materiāla paraugu un nosūta laboratoriskai izmeklēšanai uz institūtu. Institūts paraugu laboratoriski izmeklē, ievērojot regulas Nr. 999/2001 X pielikuma C nodaļas 3.2. apakšpunktā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Institūts kontroles parauga vai patoloģiskā materiāla parauga laboratorisko izmeklējumu rezultātus nosūta: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dienestam un tā attiecīgajai teritoriālajai struktūrvienībai saskaņā ar normatīvajiem aktiem par ziņojamām, reģistrējamām un valsts uzraudzībā esošām dzīvnieku infekcijas slimībām un kārtību, kādā par tām sniedzama informācija dienestam, – elektroniski;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dienestam – elektroniski;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kas nosūtījusi paraugu, – rakstveidā (elektroniski vai papīra formā).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dzīvnieku īpašnieks, turētājs vai praktizējošs veterinārārsts </w:t>
      </w:r>
      <w:r w:rsidR="00000000" w:rsidRPr="00000000" w:rsidDel="00000000">
        <w:rPr>
          <w:i w:val="1"/>
          <w:rtl w:val="0"/>
        </w:rPr>
        <w:t xml:space="preserve">skrepi</w:t>
      </w:r>
      <w:r w:rsidR="00000000" w:rsidRPr="00000000" w:rsidDel="00000000">
        <w:rPr>
          <w:rtl w:val="0"/>
        </w:rPr>
        <w:t xml:space="preserve"> rezistentu aitu selekcijas programmas īstenošanas laikā ņemto kontroles paraugu nosūta laboratoriskai izmeklēšanai uz citu akreditētu laboratoriju, dzīvnieku īpašnieks vai turētājs divu nedēļu laikā pēc laboratorisko izmeklējumu rezultātu saņemšanas nosūta tos šķirnes lauksaimniecības dzīvnieku audzētāju organizācijai, kas pārstāv attiecīgo dzīvnieku īpašnieku vai turētāju.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Dzīvnieku īpašnieku vai turētāju pārstāvošā šķirnes lauksaimniecības dzīvnieku audzētāju organizācija divu nedēļu laikā pēc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laboratorisko izmeklējumu rezultātu saņemšanas reģistrē tos Lauku atbalsta dienesta lauksaimniecības dzīvnieku, ganāmpulku un novietņu reģistrā (turpmāk – Lauku atbalsta dienesta reģistrs).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Institūts un dzīvnieku īpašnieku vai turētāju pārstāvošā šķirnes lauksaimniecības dzīvnieku audzētāju organizācija vismaz septiņus gadus pēc laboratorisko izmeklējumu rezultātu iegūšanas uzglabā tos saskaņā ar regulas Nr. 999/2001 III pielikuma B nodaļas III apakšnodaļas 2. punktā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Dzīvnieku īpašnieks vai turētājs sedz izdevumus par kontroles paraugu ņemšanu </w:t>
      </w:r>
      <w:r w:rsidR="00000000" w:rsidRPr="00000000" w:rsidDel="00000000">
        <w:rPr>
          <w:i w:val="1"/>
          <w:rtl w:val="0"/>
        </w:rPr>
        <w:t xml:space="preserve">skrepi</w:t>
      </w:r>
      <w:r w:rsidR="00000000" w:rsidRPr="00000000" w:rsidDel="00000000">
        <w:rPr>
          <w:rtl w:val="0"/>
        </w:rPr>
        <w:t xml:space="preserve"> rezistentu aitu selekcijas programmas īstenošanas laikā un to nosūtīšanu laboratoriskai izmeklēšanai.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Zemkopības ministrija no tai kārtējā gada valsts budžetā piešķirtā finansējuma sedz šādas izmaksas, kas saistītas ar skrepi uzraudzības, kontroles un apkarošanas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pilnvarotajam veterinārārstam: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izdevumus, ja ņemts patoloģiskā materiāla paraugs;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samaksu par vizīti un dokumentu noformēšanu, dzīvnieka klīnisko izmeklēšanu, dzīvnieka līķa daļēju sekciju un patoloģiskā materiāla parauga ņemšanu, iesaiņošanu un nosūtīšanu institūtam;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institūtam – izmaksas, kas saistītas ar kontroles paraugu vai patoloģiskā materiāla paraugu laboratorisko izmeklēšanu.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18.06.2024. noteikumiem Nr. 380)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ir aizdomas par dzīvnieka saslimšanu ar </w:t>
      </w:r>
      <w:r w:rsidR="00000000" w:rsidRPr="00000000" w:rsidDel="00000000">
        <w:rPr>
          <w:i w:val="1"/>
          <w:rtl w:val="0"/>
        </w:rPr>
        <w:t xml:space="preserve">skrepi</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īpašnieks, turētājs vai praktizējošs veterinārārsts, izmantojot jebkuru saziņas veidu, par to informē attiecīgo dienesta teritoriālo struktūrvienību;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kontroles pasākumus īsteno saskaņā ar regulas Nr. 999/2001 12. pantā un VII pielikuma A nodaļā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dienesta teritoriālā struktūrvienība saņem informāciju, ka ir aizdomas par dzīvnieka saslimšanu ar </w:t>
      </w:r>
      <w:r w:rsidR="00000000" w:rsidRPr="00000000" w:rsidDel="00000000">
        <w:rPr>
          <w:i w:val="1"/>
          <w:rtl w:val="0"/>
        </w:rPr>
        <w:t xml:space="preserve">skrepi</w:t>
      </w:r>
      <w:r w:rsidR="00000000" w:rsidRPr="00000000" w:rsidDel="00000000">
        <w:rPr>
          <w:rtl w:val="0"/>
        </w:rPr>
        <w:t xml:space="preserve">, tā nekavējoties informē par to pilnvaroto veterinārārstu vai dienesta inspektoru, izmantojot jebkuru saziņas veidu.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Pilnvarotais veterinārārsts vai dienesta inspektors paņem no dzīvnieka patoloģiskā materiāla paraugu un nosūta to laboratoriskai izmeklēšanai uz institūtu </w:t>
      </w:r>
      <w:r w:rsidR="00000000" w:rsidRPr="00000000" w:rsidDel="00000000">
        <w:rPr>
          <w:i w:val="1"/>
          <w:rtl w:val="0"/>
        </w:rPr>
        <w:t xml:space="preserve">skrepi</w:t>
      </w:r>
      <w:r w:rsidR="00000000" w:rsidRPr="00000000" w:rsidDel="00000000">
        <w:rPr>
          <w:rtl w:val="0"/>
        </w:rPr>
        <w:t xml:space="preserve"> diagnozes noteikšanai.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institūts laboratoriski izmeklē patoloģiskā materiāla paraugu, bet laboratoriski nevar apstiprināt iegūto pozitīvo izmeklējumu rezultātu, patoloģiskā materiāla paraugu nosūta uz Eiropas Savienības references laboratoriju </w:t>
      </w:r>
      <w:r w:rsidR="00000000" w:rsidRPr="00000000" w:rsidDel="00000000">
        <w:rPr>
          <w:i w:val="1"/>
          <w:rtl w:val="0"/>
        </w:rPr>
        <w:t xml:space="preserve">skrepi</w:t>
      </w:r>
      <w:r w:rsidR="00000000" w:rsidRPr="00000000" w:rsidDel="00000000">
        <w:rPr>
          <w:rtl w:val="0"/>
        </w:rPr>
        <w:t xml:space="preserve"> diagnozes noteikšanai.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ir apstiprināta </w:t>
      </w:r>
      <w:r w:rsidR="00000000" w:rsidRPr="00000000" w:rsidDel="00000000">
        <w:rPr>
          <w:i w:val="1"/>
          <w:rtl w:val="0"/>
        </w:rPr>
        <w:t xml:space="preserve">skrepi</w:t>
      </w:r>
      <w:r w:rsidR="00000000" w:rsidRPr="00000000" w:rsidDel="00000000">
        <w:rPr>
          <w:rtl w:val="0"/>
        </w:rPr>
        <w:t xml:space="preserve"> diagnoze,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apkarošanas pasākumus saskaņā ar regulas Nr. 999/2001 13. pantā un VII pielikuma B nodaļā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informē Eiropas Komisiju un citas Eiropas Savienības dalībvalstis.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Nogalināto dzīvnieku vai dzīvnieka līķi (vesels šāda dzīvnieka ķermenis un visas ķermeņa daļas, tostarp jēlāda un āda), par kuru pastāv aizdomas par saslimšanu ar </w:t>
      </w:r>
      <w:r w:rsidR="00000000" w:rsidRPr="00000000" w:rsidDel="00000000">
        <w:rPr>
          <w:i w:val="1"/>
          <w:rtl w:val="0"/>
        </w:rPr>
        <w:t xml:space="preserve">skrepi</w:t>
      </w:r>
      <w:r w:rsidR="00000000" w:rsidRPr="00000000" w:rsidDel="00000000">
        <w:rPr>
          <w:rtl w:val="0"/>
        </w:rPr>
        <w:t xml:space="preserve"> vai kuram ir noteikta </w:t>
      </w:r>
      <w:r w:rsidR="00000000" w:rsidRPr="00000000" w:rsidDel="00000000">
        <w:rPr>
          <w:i w:val="1"/>
          <w:rtl w:val="0"/>
        </w:rPr>
        <w:t xml:space="preserve">skrepi</w:t>
      </w:r>
      <w:r w:rsidR="00000000" w:rsidRPr="00000000" w:rsidDel="00000000">
        <w:rPr>
          <w:rtl w:val="0"/>
        </w:rPr>
        <w:t xml:space="preserve"> diagnoze, vai kurš ir nogalināts </w:t>
      </w:r>
      <w:r w:rsidR="00000000" w:rsidRPr="00000000" w:rsidDel="00000000">
        <w:rPr>
          <w:i w:val="1"/>
          <w:rtl w:val="0"/>
        </w:rPr>
        <w:t xml:space="preserve">skrepi</w:t>
      </w:r>
      <w:r w:rsidR="00000000" w:rsidRPr="00000000" w:rsidDel="00000000">
        <w:rPr>
          <w:rtl w:val="0"/>
        </w:rPr>
        <w:t xml:space="preserve"> apkarošanas pasākumu īstenošanas laikā, likvidē saskaņā ar Eiropas Parlamenta un Padomes 2009. gada 21. oktobra Regulas (EK) Nr. 1069/2009, ar ko nosaka veselības aizsardzības noteikumus attiecībā uz dzīvnieku izcelsmes blakusproduktiem un atvasinātajiem produktiem, kuri nav paredzēti cilvēku patēriņam, un ar ko atceļ Regulu (EK) Nr. 1774/2002 (Dzīvnieku izcelsmes blakusproduktu regula), 12. pantā noteiktajām prasībām kā minētās regulas 8. panta "a" apakšpunkta "i" un "ii" apakšpunktā noteikto pirmās kategorijas materiālu.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Dienests apstrādā dzīvnieku īpašnieka vai turētāja fiziskās personas datus (vārdu, uzvārdu, personas kodu, oficiālo elektronisko adresi vai e-pasta adresi), lai identificētu dzīvnieku īpašnieku vai turētāju, novietnei piešķirtu un saglabātu šo noteikumu 21. vai 39. punktā minēto statusu, kā arī paziņotu dzīvnieku īpašniekam vai turētājam par minētā statusa anulēšanu. Fiziskās personas datus uzglabā vienu gadu pēc šo noteikumu 21. vai 39. punktā minētā iesnieguma iesniegšanas un pēc tam iznīcina saskaņā ar Arhīvu likumā noteiktajām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Skrepi uzraudzības pasākumi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18.06.2024. noteikumu Nr. 380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Pasākumi, kas īstenojami, lai novietnei piešķirtu un saglabātu nenozīmīga skrepi riska vai kontrolēta skrepi riska statusu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18.06.2024. noteikumu Nr. 380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dienests novietnei piešķirtu nenozīmīga </w:t>
      </w:r>
      <w:r w:rsidR="00000000" w:rsidRPr="00000000" w:rsidDel="00000000">
        <w:rPr>
          <w:i w:val="1"/>
          <w:rtl w:val="0"/>
        </w:rPr>
        <w:t xml:space="preserve">skrepi</w:t>
      </w:r>
      <w:r w:rsidR="00000000" w:rsidRPr="00000000" w:rsidDel="00000000">
        <w:rPr>
          <w:rtl w:val="0"/>
        </w:rPr>
        <w:t xml:space="preserve"> riska vai kontrolēta </w:t>
      </w:r>
      <w:r w:rsidR="00000000" w:rsidRPr="00000000" w:rsidDel="00000000">
        <w:rPr>
          <w:i w:val="1"/>
          <w:rtl w:val="0"/>
        </w:rPr>
        <w:t xml:space="preserve">skrepi</w:t>
      </w:r>
      <w:r w:rsidR="00000000" w:rsidRPr="00000000" w:rsidDel="00000000">
        <w:rPr>
          <w:rtl w:val="0"/>
        </w:rPr>
        <w:t xml:space="preserve"> riska statusu, dzīvnieku īpašnieks vai turētājs iesniedz attiecīgajā dienesta teritoriālajā struktūrvienībā: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nenozīmīga </w:t>
      </w:r>
      <w:r w:rsidR="00000000" w:rsidRPr="00000000" w:rsidDel="00000000">
        <w:rPr>
          <w:i w:val="1"/>
          <w:rtl w:val="0"/>
        </w:rPr>
        <w:t xml:space="preserve">skrepi</w:t>
      </w:r>
      <w:r w:rsidR="00000000" w:rsidRPr="00000000" w:rsidDel="00000000">
        <w:rPr>
          <w:rtl w:val="0"/>
        </w:rPr>
        <w:t xml:space="preserve"> riska statusa piešķiršanu novietnei (2. pielikums), ja ir izpildītas šo noteikumu 29. vai 30. punktā un 31. 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iesniegumu par kontrolēta </w:t>
      </w:r>
      <w:r w:rsidR="00000000" w:rsidRPr="00000000" w:rsidDel="00000000">
        <w:rPr>
          <w:i w:val="1"/>
          <w:rtl w:val="0"/>
        </w:rPr>
        <w:t xml:space="preserve">skrepi</w:t>
      </w:r>
      <w:r w:rsidR="00000000" w:rsidRPr="00000000" w:rsidDel="00000000">
        <w:rPr>
          <w:rtl w:val="0"/>
        </w:rPr>
        <w:t xml:space="preserve"> riska statusa piešķiršanu novietnei (3. pielikums), ja ir izpildītas šo noteikumu 34. vai 35. punktā un 36. punktā minētās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 novietnes atbilstību attiecīgi šo noteikumu 29. vai 30. punktā un 31. punktā vai šo noteikumu 34. vai 35. punktā un 36. punktā minētajām prasībām un pieņem vienu no šādiem lēmumiem: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novietnei nenozīmīga </w:t>
      </w:r>
      <w:r w:rsidR="00000000" w:rsidRPr="00000000" w:rsidDel="00000000">
        <w:rPr>
          <w:i w:val="1"/>
          <w:rtl w:val="0"/>
        </w:rPr>
        <w:t xml:space="preserve">skrepi</w:t>
      </w:r>
      <w:r w:rsidR="00000000" w:rsidRPr="00000000" w:rsidDel="00000000">
        <w:rPr>
          <w:rtl w:val="0"/>
        </w:rPr>
        <w:t xml:space="preserve"> riska vai kontrolēta </w:t>
      </w:r>
      <w:r w:rsidR="00000000" w:rsidRPr="00000000" w:rsidDel="00000000">
        <w:rPr>
          <w:i w:val="1"/>
          <w:rtl w:val="0"/>
        </w:rPr>
        <w:t xml:space="preserve">skrepi</w:t>
      </w:r>
      <w:r w:rsidR="00000000" w:rsidRPr="00000000" w:rsidDel="00000000">
        <w:rPr>
          <w:rtl w:val="0"/>
        </w:rPr>
        <w:t xml:space="preserve"> riska statusu un reģistrēt to Lauku atbalsta dienesta reģistrā saskaņā ar šo noteikumu </w:t>
      </w:r>
      <w:r w:rsidR="00000000" w:rsidRPr="00000000" w:rsidDel="00000000">
        <w:rPr>
          <w:rtl w:val="0"/>
        </w:rPr>
        <w:t xml:space="preserve">25. </w:t>
      </w:r>
      <w:r w:rsidR="00000000" w:rsidRPr="00000000" w:rsidDel="00000000">
        <w:rPr>
          <w:rtl w:val="0"/>
        </w:rPr>
        <w:t xml:space="preserve">punktā minētajām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nepiešķirt novietnei nenozīmīga </w:t>
      </w:r>
      <w:r w:rsidR="00000000" w:rsidRPr="00000000" w:rsidDel="00000000">
        <w:rPr>
          <w:i w:val="1"/>
          <w:rtl w:val="0"/>
        </w:rPr>
        <w:t xml:space="preserve">skrepi</w:t>
      </w:r>
      <w:r w:rsidR="00000000" w:rsidRPr="00000000" w:rsidDel="00000000">
        <w:rPr>
          <w:rtl w:val="0"/>
        </w:rPr>
        <w:t xml:space="preserve"> riska vai kontrolēta </w:t>
      </w:r>
      <w:r w:rsidR="00000000" w:rsidRPr="00000000" w:rsidDel="00000000">
        <w:rPr>
          <w:i w:val="1"/>
          <w:rtl w:val="0"/>
        </w:rPr>
        <w:t xml:space="preserve">skrepi</w:t>
      </w:r>
      <w:r w:rsidR="00000000" w:rsidRPr="00000000" w:rsidDel="00000000">
        <w:rPr>
          <w:rtl w:val="0"/>
        </w:rPr>
        <w:t xml:space="preserve"> riska statusu un rakstiski sniegt pamatotu atteikumu;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nenozīmīga </w:t>
      </w:r>
      <w:r w:rsidR="00000000" w:rsidRPr="00000000" w:rsidDel="00000000">
        <w:rPr>
          <w:i w:val="1"/>
          <w:rtl w:val="0"/>
        </w:rPr>
        <w:t xml:space="preserve">skrepi</w:t>
      </w:r>
      <w:r w:rsidR="00000000" w:rsidRPr="00000000" w:rsidDel="00000000">
        <w:rPr>
          <w:rtl w:val="0"/>
        </w:rPr>
        <w:t xml:space="preserve"> riska vai kontrolēta </w:t>
      </w:r>
      <w:r w:rsidR="00000000" w:rsidRPr="00000000" w:rsidDel="00000000">
        <w:rPr>
          <w:i w:val="1"/>
          <w:rtl w:val="0"/>
        </w:rPr>
        <w:t xml:space="preserve">skrepi</w:t>
      </w:r>
      <w:r w:rsidR="00000000" w:rsidRPr="00000000" w:rsidDel="00000000">
        <w:rPr>
          <w:rtl w:val="0"/>
        </w:rPr>
        <w:t xml:space="preserve"> riska statusa piešķiršanas novietnei reizi gadā veic tajā pārbaudi un izvērtē novietnes atbilstību šo noteikumu 32. vai 37. punktā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dienestam nav pieejami nepieciešamie laboratorisko izmeklējumu rezultāti vai informācija par to, ka dzīvnieki, dzīvnieku sperma, olšūnas vai embriji ievesti atbilstoši prasībām, kādas noteiktas to ievešanai Latvijā no citas Eiropas Savienības dalībvalsts vai valsts, kas nav dalībvalsts (turpmāk – trešā valsts), dienests par to paziņo dzīvnieku īpašniekam vai turētājam.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Dzīvnieku īpašnieks vai turētājs pēc šo noteikumu 23. punktā minētās informācijas saņemšanas iesniedz dienestā testēšanas pārskata kopiju par novietnē veiktajiem laboratoriskajiem izmeklējumiem </w:t>
      </w:r>
      <w:r w:rsidR="00000000" w:rsidRPr="00000000" w:rsidDel="00000000">
        <w:rPr>
          <w:i w:val="1"/>
          <w:rtl w:val="0"/>
        </w:rPr>
        <w:t xml:space="preserve">skrepi</w:t>
      </w:r>
      <w:r w:rsidR="00000000" w:rsidRPr="00000000" w:rsidDel="00000000">
        <w:rPr>
          <w:rtl w:val="0"/>
        </w:rPr>
        <w:t xml:space="preserve"> noteikšanai vai veterinārā (veselības) sertifikāta kopiju.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Dienests novietnei piešķirto nenozīmīga </w:t>
      </w:r>
      <w:r w:rsidR="00000000" w:rsidRPr="00000000" w:rsidDel="00000000">
        <w:rPr>
          <w:i w:val="1"/>
          <w:rtl w:val="0"/>
        </w:rPr>
        <w:t xml:space="preserve">skrepi</w:t>
      </w:r>
      <w:r w:rsidR="00000000" w:rsidRPr="00000000" w:rsidDel="00000000">
        <w:rPr>
          <w:rtl w:val="0"/>
        </w:rPr>
        <w:t xml:space="preserve"> riska statusu reģistrē Lauku atbalsta dienesta reģistrā ar apzīmējumu "nenozīmīgs" un piešķirto kontrolēta </w:t>
      </w:r>
      <w:r w:rsidR="00000000" w:rsidRPr="00000000" w:rsidDel="00000000">
        <w:rPr>
          <w:i w:val="1"/>
          <w:rtl w:val="0"/>
        </w:rPr>
        <w:t xml:space="preserve">skrepi</w:t>
      </w:r>
      <w:r w:rsidR="00000000" w:rsidRPr="00000000" w:rsidDel="00000000">
        <w:rPr>
          <w:rtl w:val="0"/>
        </w:rPr>
        <w:t xml:space="preserve"> riska statusu – ar apzīmējumu "kontrolēts".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Lauku atbalsta dienests savas tīmekļvietnes publiskajā sadaļā uztur aktuālu sarakstu par novietnēm, kurām piešķirts un saglabāts nenozīmīga </w:t>
      </w:r>
      <w:r w:rsidR="00000000" w:rsidRPr="00000000" w:rsidDel="00000000">
        <w:rPr>
          <w:i w:val="1"/>
          <w:rtl w:val="0"/>
        </w:rPr>
        <w:t xml:space="preserve">skrepi</w:t>
      </w:r>
      <w:r w:rsidR="00000000" w:rsidRPr="00000000" w:rsidDel="00000000">
        <w:rPr>
          <w:rtl w:val="0"/>
        </w:rPr>
        <w:t xml:space="preserve"> riska vai kontrolēta </w:t>
      </w:r>
      <w:r w:rsidR="00000000" w:rsidRPr="00000000" w:rsidDel="00000000">
        <w:rPr>
          <w:i w:val="1"/>
          <w:rtl w:val="0"/>
        </w:rPr>
        <w:t xml:space="preserve">skrepi</w:t>
      </w:r>
      <w:r w:rsidR="00000000" w:rsidRPr="00000000" w:rsidDel="00000000">
        <w:rPr>
          <w:rtl w:val="0"/>
        </w:rPr>
        <w:t xml:space="preserve"> riska statuss, norādot novadu, pagastu un novietnes numuru.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Dienests anulē novietnei piešķirto nenozīmīga </w:t>
      </w:r>
      <w:r w:rsidR="00000000" w:rsidRPr="00000000" w:rsidDel="00000000">
        <w:rPr>
          <w:i w:val="1"/>
          <w:rtl w:val="0"/>
        </w:rPr>
        <w:t xml:space="preserve">skrepi</w:t>
      </w:r>
      <w:r w:rsidR="00000000" w:rsidRPr="00000000" w:rsidDel="00000000">
        <w:rPr>
          <w:rtl w:val="0"/>
        </w:rPr>
        <w:t xml:space="preserve"> riska vai kontrolēta </w:t>
      </w:r>
      <w:r w:rsidR="00000000" w:rsidRPr="00000000" w:rsidDel="00000000">
        <w:rPr>
          <w:i w:val="1"/>
          <w:rtl w:val="0"/>
        </w:rPr>
        <w:t xml:space="preserve">skrepi</w:t>
      </w:r>
      <w:r w:rsidR="00000000" w:rsidRPr="00000000" w:rsidDel="00000000">
        <w:rPr>
          <w:rtl w:val="0"/>
        </w:rPr>
        <w:t xml:space="preserve"> riska statusu triju darbdienu laikā pēc tam, kad konstatēts vismaz viens no šādiem apstākļiem: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izpildītas šo noteikumu 32. vai 37. 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īpašnieks vai turētājs novietnē ieved dzīvniekus, dzīvnieku spermu, olšūnas un embrijus, kas neatbilst šo noteikumu 33. vai 38.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novietnē dzīvniekam laboratoriski ir apstiprināta </w:t>
      </w:r>
      <w:r w:rsidR="00000000" w:rsidRPr="00000000" w:rsidDel="00000000">
        <w:rPr>
          <w:i w:val="1"/>
          <w:rtl w:val="0"/>
        </w:rPr>
        <w:t xml:space="preserve">skrepi</w:t>
      </w:r>
      <w:r w:rsidR="00000000" w:rsidRPr="00000000" w:rsidDel="00000000">
        <w:rPr>
          <w:rtl w:val="0"/>
        </w:rPr>
        <w:t xml:space="preserve"> diagnoze vai novietne ir epidemioloģiski saistīta ar kādu citu novietni, kurā dzīvniekam laboratoriski ir apstiprināta </w:t>
      </w:r>
      <w:r w:rsidR="00000000" w:rsidRPr="00000000" w:rsidDel="00000000">
        <w:rPr>
          <w:i w:val="1"/>
          <w:rtl w:val="0"/>
        </w:rPr>
        <w:t xml:space="preserve">skrepi</w:t>
      </w:r>
      <w:r w:rsidR="00000000" w:rsidRPr="00000000" w:rsidDel="00000000">
        <w:rPr>
          <w:rtl w:val="0"/>
        </w:rPr>
        <w:t xml:space="preserve"> diagnoze;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izpildītas regulas Nr. 999/2001 12. un 13. pantā un VII pielikuma A un B nodaļā noteiktās </w:t>
      </w:r>
      <w:r w:rsidR="00000000" w:rsidRPr="00000000" w:rsidDel="00000000">
        <w:rPr>
          <w:i w:val="1"/>
          <w:rtl w:val="0"/>
        </w:rPr>
        <w:t xml:space="preserve">skrepi</w:t>
      </w:r>
      <w:r w:rsidR="00000000" w:rsidRPr="00000000" w:rsidDel="00000000">
        <w:rPr>
          <w:rtl w:val="0"/>
        </w:rPr>
        <w:t xml:space="preserve"> apkarošanas prasības, ja ir aizdomas par dzīvnieka saslimšanu ar </w:t>
      </w:r>
      <w:r w:rsidR="00000000" w:rsidRPr="00000000" w:rsidDel="00000000">
        <w:rPr>
          <w:i w:val="1"/>
          <w:rtl w:val="0"/>
        </w:rPr>
        <w:t xml:space="preserve">skrepi</w:t>
      </w:r>
      <w:r w:rsidR="00000000" w:rsidRPr="00000000" w:rsidDel="00000000">
        <w:rPr>
          <w:rtl w:val="0"/>
        </w:rPr>
        <w:t xml:space="preserve"> vai ir apstiprināta </w:t>
      </w:r>
      <w:r w:rsidR="00000000" w:rsidRPr="00000000" w:rsidDel="00000000">
        <w:rPr>
          <w:i w:val="1"/>
          <w:rtl w:val="0"/>
        </w:rPr>
        <w:t xml:space="preserve">skrepi</w:t>
      </w:r>
      <w:r w:rsidR="00000000" w:rsidRPr="00000000" w:rsidDel="00000000">
        <w:rPr>
          <w:rtl w:val="0"/>
        </w:rPr>
        <w:t xml:space="preserve"> diagnoze;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novietnē netur dzīvniekus.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Dienests atjauno novietnei piešķirto nenozīmīga </w:t>
      </w:r>
      <w:r w:rsidR="00000000" w:rsidRPr="00000000" w:rsidDel="00000000">
        <w:rPr>
          <w:i w:val="1"/>
          <w:rtl w:val="0"/>
        </w:rPr>
        <w:t xml:space="preserve">skrepi</w:t>
      </w:r>
      <w:r w:rsidR="00000000" w:rsidRPr="00000000" w:rsidDel="00000000">
        <w:rPr>
          <w:rtl w:val="0"/>
        </w:rPr>
        <w:t xml:space="preserve"> riska statusu vai kontrolēta </w:t>
      </w:r>
      <w:r w:rsidR="00000000" w:rsidRPr="00000000" w:rsidDel="00000000">
        <w:rPr>
          <w:i w:val="1"/>
          <w:rtl w:val="0"/>
        </w:rPr>
        <w:t xml:space="preserve">skrepi</w:t>
      </w:r>
      <w:r w:rsidR="00000000" w:rsidRPr="00000000" w:rsidDel="00000000">
        <w:rPr>
          <w:rtl w:val="0"/>
        </w:rPr>
        <w:t xml:space="preserve"> riska statusu, ja dzīvnieku īpašnieks vai turētājs: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izpildījis attiecīgi šo noteikumu 29. vai 30. punktā un 31. punktā vai šo noteikumu 34. vai 35. punktā un 36. 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iesniedzis attiecīgajā dienesta teritoriālajā struktūrvienībā iesniegumu par nenozīmīga </w:t>
      </w:r>
      <w:r w:rsidR="00000000" w:rsidRPr="00000000" w:rsidDel="00000000">
        <w:rPr>
          <w:i w:val="1"/>
          <w:rtl w:val="0"/>
        </w:rPr>
        <w:t xml:space="preserve">skrepi</w:t>
      </w:r>
      <w:r w:rsidR="00000000" w:rsidRPr="00000000" w:rsidDel="00000000">
        <w:rPr>
          <w:rtl w:val="0"/>
        </w:rPr>
        <w:t xml:space="preserve"> riska statusa piešķiršanu novietnei (2. pielikums) vai iesniegumu par kontrolēta </w:t>
      </w:r>
      <w:r w:rsidR="00000000" w:rsidRPr="00000000" w:rsidDel="00000000">
        <w:rPr>
          <w:i w:val="1"/>
          <w:rtl w:val="0"/>
        </w:rPr>
        <w:t xml:space="preserve">skrepi</w:t>
      </w:r>
      <w:r w:rsidR="00000000" w:rsidRPr="00000000" w:rsidDel="00000000">
        <w:rPr>
          <w:rtl w:val="0"/>
        </w:rPr>
        <w:t xml:space="preserve"> riska statusa piešķiršanu novietnei (3. pielikums).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Prasības nenozīmīga skrepi riska statusa piešķiršanai un saglabāšanai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18.06.2024. noteikumu Nr. 380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 novietnei piešķir nenozīmīga </w:t>
      </w:r>
      <w:r w:rsidR="00000000" w:rsidRPr="00000000" w:rsidDel="00000000">
        <w:rPr>
          <w:i w:val="1"/>
          <w:rtl w:val="0"/>
        </w:rPr>
        <w:t xml:space="preserve">skrepi</w:t>
      </w:r>
      <w:r w:rsidR="00000000" w:rsidRPr="00000000" w:rsidDel="00000000">
        <w:rPr>
          <w:rtl w:val="0"/>
        </w:rPr>
        <w:t xml:space="preserve"> riska statusu, ja ir izpildītas šo noteikumu 29.1. vai 29.2. apakšpunktā minētās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aitu sugas dzīvnieku novietnē vismaz septiņus gadus pēc šo noteikumu 21.1. apakšpunktā minētā iesnieguma iesniegšanas nav apstiprināta </w:t>
      </w:r>
      <w:r w:rsidR="00000000" w:rsidRPr="00000000" w:rsidDel="00000000">
        <w:rPr>
          <w:i w:val="1"/>
          <w:rtl w:val="0"/>
        </w:rPr>
        <w:t xml:space="preserve">skrepi</w:t>
      </w:r>
      <w:r w:rsidR="00000000" w:rsidRPr="00000000" w:rsidDel="00000000">
        <w:rPr>
          <w:rtl w:val="0"/>
        </w:rPr>
        <w:t xml:space="preserve"> diagnoze un novietnei saskaņā ar šo noteikumu 39. un 47. punktu ir piešķirts rezistences pret </w:t>
      </w:r>
      <w:r w:rsidR="00000000" w:rsidRPr="00000000" w:rsidDel="00000000">
        <w:rPr>
          <w:i w:val="1"/>
          <w:rtl w:val="0"/>
        </w:rPr>
        <w:t xml:space="preserve">skrepi</w:t>
      </w:r>
      <w:r w:rsidR="00000000" w:rsidRPr="00000000" w:rsidDel="00000000">
        <w:rPr>
          <w:rtl w:val="0"/>
        </w:rPr>
        <w:t xml:space="preserve"> I līmeņa statuss;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 kurā tur dzīvniekus, vismaz septiņus gadus pēc šo noteikumu 21.1. apakšpunktā minētā iesnieguma iesniegšanas atbilst regulas Nr. 999/2001 VIII pielikuma A nodaļas A iedaļas 1.2. apakšpunkta "a", "b" un "e" apakšpunktā noteiktajām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turētie dzīvnieki vismaz septiņus gadus pēc šo noteikumu 21.1. apakšpunktā minētā iesnieguma iesniegšanas atbilst regulas Nr. 999/2001 VIII pielikuma A nodaļas A iedaļas 1.2. apakšpunkta "f" un "i" apakšpunktā noteiktajām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dzīvnieki, dzīvnieku sperma, olšūnas un embriji novietnē ir ievesti saskaņā ar šo noteikumu 31. punktā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Novietnei, kurā atrodas vairāku dzīvnieku īpašnieku vai turētāju dzīvnieki, nenozīmīga </w:t>
      </w:r>
      <w:r w:rsidR="00000000" w:rsidRPr="00000000" w:rsidDel="00000000">
        <w:rPr>
          <w:i w:val="1"/>
          <w:rtl w:val="0"/>
        </w:rPr>
        <w:t xml:space="preserve">skrepi</w:t>
      </w:r>
      <w:r w:rsidR="00000000" w:rsidRPr="00000000" w:rsidDel="00000000">
        <w:rPr>
          <w:rtl w:val="0"/>
        </w:rPr>
        <w:t xml:space="preserve"> riska statusu piešķir, ja visi novietnē esošo dzīvnieku īpašnieki vai turētāji ir izpildījuši šo noteikumu 29.1. vai 29.2. apakšpunktā minētās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Novietnei nenozīmīga </w:t>
      </w:r>
      <w:r w:rsidR="00000000" w:rsidRPr="00000000" w:rsidDel="00000000">
        <w:rPr>
          <w:i w:val="1"/>
          <w:rtl w:val="0"/>
        </w:rPr>
        <w:t xml:space="preserve">skrepi</w:t>
      </w:r>
      <w:r w:rsidR="00000000" w:rsidRPr="00000000" w:rsidDel="00000000">
        <w:rPr>
          <w:rtl w:val="0"/>
        </w:rPr>
        <w:t xml:space="preserve"> riska statusu piešķir, ja dzīvnieku īpašnieks vai turētājs dzīvniekus, dzīvnieku spermu, olšūnas un embrijus novietnē ir ievedis atbilstoši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dzīvnieki ir ievesti no tāda paša statusa novietnes vai no novietnes, kas atbilst regulas Nr.  </w:t>
      </w:r>
      <w:r w:rsidR="00000000" w:rsidRPr="00000000" w:rsidDel="00000000">
        <w:rPr>
          <w:rtl w:val="0"/>
        </w:rPr>
        <w:t xml:space="preserve">999/2001</w:t>
      </w:r>
      <w:r w:rsidR="00000000" w:rsidRPr="00000000" w:rsidDel="00000000">
        <w:rPr>
          <w:rtl w:val="0"/>
        </w:rPr>
        <w:t xml:space="preserve"> VIII pielikuma A nodaļas A iedaļas 1.2. apakšpunkta "c" apakšpunkta "ii" vai "iv" apakšpunktā noteiktajām prasībām. Novietnē ievestajiem: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aitu sugas dzīvniekiem ir alanīna (A) un leicīna (L) aminoskābes saturošs priona proteīna genotips gēnu alēles 136. pozīcijā un arganīna (R) aminoskābes saturošs priona proteīna genotips gēnu alēles 154. un 171. pozīcijā;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kazu sugas dzīvniekiem ir serīna (S) vai asparagīnskābes (D) aminoskābes saturošs priona proteīna genotips gēnu alēles 146. pozīcijā vai lizīns (K) 222. pozīcijā;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embriji vai olšūnas ir ievestas saskaņā ar regulas Nr. 999/2001 VIII pielikuma A nodaļas A iedaļas 1.2. apakšpunkta "g" apakšpunktā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sperma ir ievesta saskaņā ar regulas Nr. 999/2001 VIII pielikuma A nodaļas A iedaļas 1.2. apakšpunkta "h" apakšpunktā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18.06.2024. noteikumiem Nr. 380)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Novietne saglabā nenozīmīga </w:t>
      </w:r>
      <w:r w:rsidR="00000000" w:rsidRPr="00000000" w:rsidDel="00000000">
        <w:rPr>
          <w:i w:val="1"/>
          <w:rtl w:val="0"/>
        </w:rPr>
        <w:t xml:space="preserve">skrepi</w:t>
      </w:r>
      <w:r w:rsidR="00000000" w:rsidRPr="00000000" w:rsidDel="00000000">
        <w:rPr>
          <w:rtl w:val="0"/>
        </w:rPr>
        <w:t xml:space="preserve"> riska statusu, ja tajā nav apstiprināta </w:t>
      </w:r>
      <w:r w:rsidR="00000000" w:rsidRPr="00000000" w:rsidDel="00000000">
        <w:rPr>
          <w:i w:val="1"/>
          <w:rtl w:val="0"/>
        </w:rPr>
        <w:t xml:space="preserve">skrepi</w:t>
      </w:r>
      <w:r w:rsidR="00000000" w:rsidRPr="00000000" w:rsidDel="00000000">
        <w:rPr>
          <w:rtl w:val="0"/>
        </w:rPr>
        <w:t xml:space="preserve"> diagnoze vai ja tā dienesta veiktās epidemioloģiskās izmeklēšanas laikā, lai atklātu iespējamās inficētās un epidemioloģiski saistītās novietnes, nav saistīta ne ar vienu citu novietni, kurā ir apstiprināta </w:t>
      </w:r>
      <w:r w:rsidR="00000000" w:rsidRPr="00000000" w:rsidDel="00000000">
        <w:rPr>
          <w:i w:val="1"/>
          <w:rtl w:val="0"/>
        </w:rPr>
        <w:t xml:space="preserve">skrepi</w:t>
      </w:r>
      <w:r w:rsidR="00000000" w:rsidRPr="00000000" w:rsidDel="00000000">
        <w:rPr>
          <w:rtl w:val="0"/>
        </w:rPr>
        <w:t xml:space="preserve"> diagnoze, un ir ievērota vismaz viena no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novietnē, kurai piešķirts rezistences pret </w:t>
      </w:r>
      <w:r w:rsidR="00000000" w:rsidRPr="00000000" w:rsidDel="00000000">
        <w:rPr>
          <w:i w:val="1"/>
          <w:rtl w:val="0"/>
        </w:rPr>
        <w:t xml:space="preserve">skrepi</w:t>
      </w:r>
      <w:r w:rsidR="00000000" w:rsidRPr="00000000" w:rsidDel="00000000">
        <w:rPr>
          <w:rtl w:val="0"/>
        </w:rPr>
        <w:t xml:space="preserve"> I līmeņa statuss: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turētie aitu sugas dzīvnieki katru gadu izlases veidā ir laboratoriski izmeklēti priona proteīna genotipa noteikšanai atbilstoši šo noteikumu 4. pielikumā minētajam izmeklējamo aitu skaitam;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ievērotas šo noteikumu 50. punktā minētās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novietne un tajā turētie dzīvnieki atbilst regulas Nr. 999/2001 VIII pielikuma A nodaļas A iedaļas 1.2. apakšpunkta "a", "b" "e", "f" un "i" apakšpunktā noteiktajām prasībām. Novietnē atrodas dzīvnieki, kas tur ir dzimuši, un dzīvnieku sperma, olšūnas un embriji ir iegūti šajā novietnē vai ievesti no citas novietnes saskaņā ar šo noteikumu 33. punktā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Dzīvnieku īpašnieks vai turētājs novietnē, kurai piešķirts nenozīmīga </w:t>
      </w:r>
      <w:r w:rsidR="00000000" w:rsidRPr="00000000" w:rsidDel="00000000">
        <w:rPr>
          <w:i w:val="1"/>
          <w:rtl w:val="0"/>
        </w:rPr>
        <w:t xml:space="preserve">skrepi</w:t>
      </w:r>
      <w:r w:rsidR="00000000" w:rsidRPr="00000000" w:rsidDel="00000000">
        <w:rPr>
          <w:rtl w:val="0"/>
        </w:rPr>
        <w:t xml:space="preserve"> riska statuss, drīkst ievest dzīvniekus, dzīvnieku spermu, olšūnas un embrijus, ievērojot šādas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dzīvniekus ieved no tāda paša statusa novietnes vai no novietnes, kas atbilst regulas Nr.  </w:t>
      </w:r>
      <w:r w:rsidR="00000000" w:rsidRPr="00000000" w:rsidDel="00000000">
        <w:rPr>
          <w:rtl w:val="0"/>
        </w:rPr>
        <w:t xml:space="preserve">999/2001</w:t>
      </w:r>
      <w:r w:rsidR="00000000" w:rsidRPr="00000000" w:rsidDel="00000000">
        <w:rPr>
          <w:rtl w:val="0"/>
        </w:rPr>
        <w:t xml:space="preserve"> VIII pielikuma A nodaļas A iedaļas 1.2. apakšpunkta "c" apakšpunkta "ii" vai "iv" apakšpunktā noteiktajām prasībām. Novietnē ievestajiem: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aitu sugas dzīvniekiem ir alanīna (A) un leicīna (L) aminoskābes saturošs priona proteīna genotips gēnu alēles 136. pozīcijā un arganīna (R) aminoskābes saturošs priona proteīna genotips gēnu alēles 154. un 171. pozīcijā;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kazu sugas dzīvniekiem ir serīna (S) vai asparagīnskābes (D) aminoskābes saturošs priona proteīna genotips gēnu alēles 146. pozīcijā vai lizīns (K) 222. pozīcijā;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embrijus vai olšūnas ieved saskaņā ar regulas Nr. 999/2001 VIII pielikuma A nodaļas A iedaļas 1.2. apakšpunkta "g" apakšpunktā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spermu ieved saskaņā ar regulas Nr. 999/2001 VIII pielikuma A nodaļas A iedaļas 1.2. apakšpunkta "h" apakšpunktā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18.06.2024. noteikumiem Nr. 380)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kontrolēta </w:t>
      </w:r>
      <w:r w:rsidR="00000000" w:rsidRPr="00000000" w:rsidDel="00000000">
        <w:rPr>
          <w:b w:val="1"/>
          <w:i w:val="1"/>
          <w:rtl w:val="0"/>
        </w:rPr>
        <w:t xml:space="preserve">skrepi</w:t>
      </w:r>
      <w:r w:rsidR="00000000" w:rsidRPr="00000000" w:rsidDel="00000000">
        <w:rPr>
          <w:b w:val="1"/>
          <w:rtl w:val="0"/>
        </w:rPr>
        <w:t xml:space="preserve"> riska statusa piešķiršanai un saglabāšanai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Dienests novietnei piešķir kontrolēta </w:t>
      </w:r>
      <w:r w:rsidR="00000000" w:rsidRPr="00000000" w:rsidDel="00000000">
        <w:rPr>
          <w:i w:val="1"/>
          <w:rtl w:val="0"/>
        </w:rPr>
        <w:t xml:space="preserve">skrepi</w:t>
      </w:r>
      <w:r w:rsidR="00000000" w:rsidRPr="00000000" w:rsidDel="00000000">
        <w:rPr>
          <w:rtl w:val="0"/>
        </w:rPr>
        <w:t xml:space="preserve"> riska statusu, ja ir izpildītas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 kurā tur dzīvniekus, vismaz trīs gadus pēc šo noteikumu 21.2. apakšpunktā minētā iesnieguma iesniegšanas atbilst regulas Nr. 999/2001 VIII pielikuma A nodaļas A iedaļas 1.3. apakšpunkta "a", "b" un "e" apakšpunktā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turētie dzīvnieki vismaz trīs gadus pēc šo noteikumu 21.2. apakšpunktā minētā iesnieguma iesniegšanas atbilst regulas Nr. 999/2001 VIII pielikuma A nodaļas A iedaļas 1.3. apakšpunkta "f" un "i" apakšpunktā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dzīvnieki, dzīvnieku sperma, olšūnas un embriji novietnē ir ievesti saskaņā ar šo noteikumu 36. punktā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Novietnei, kurā atrodas vairāku dzīvnieku īpašnieku vai turētāju dzīvnieki, kontrolēta </w:t>
      </w:r>
      <w:r w:rsidR="00000000" w:rsidRPr="00000000" w:rsidDel="00000000">
        <w:rPr>
          <w:i w:val="1"/>
          <w:rtl w:val="0"/>
        </w:rPr>
        <w:t xml:space="preserve">skrepi</w:t>
      </w:r>
      <w:r w:rsidR="00000000" w:rsidRPr="00000000" w:rsidDel="00000000">
        <w:rPr>
          <w:rtl w:val="0"/>
        </w:rPr>
        <w:t xml:space="preserve"> riska statusu piešķir, ja visi novietnē esošo dzīvnieku īpašnieki vai turētāji ir izpildījuši šo noteikumu 34. punktā minētās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Novietnei kontrolēta </w:t>
      </w:r>
      <w:r w:rsidR="00000000" w:rsidRPr="00000000" w:rsidDel="00000000">
        <w:rPr>
          <w:i w:val="1"/>
          <w:rtl w:val="0"/>
        </w:rPr>
        <w:t xml:space="preserve">skrepi</w:t>
      </w:r>
      <w:r w:rsidR="00000000" w:rsidRPr="00000000" w:rsidDel="00000000">
        <w:rPr>
          <w:rtl w:val="0"/>
        </w:rPr>
        <w:t xml:space="preserve"> riska statusu piešķir, ja dzīvnieku īpašnieks vai turētājs dzīvniekus, dzīvnieku spermu, olšūnas un embrijus novietnē ir ievedis, ievērojot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dzīvnieki ir ievesti no tāda paša statusa novietnes vai no novietnes, kas atbilst regulas Nr.  </w:t>
      </w:r>
      <w:r w:rsidR="00000000" w:rsidRPr="00000000" w:rsidDel="00000000">
        <w:rPr>
          <w:rtl w:val="0"/>
        </w:rPr>
        <w:t xml:space="preserve">999/2001</w:t>
      </w:r>
      <w:r w:rsidR="00000000" w:rsidRPr="00000000" w:rsidDel="00000000">
        <w:rPr>
          <w:rtl w:val="0"/>
        </w:rPr>
        <w:t xml:space="preserve"> VIII pielikuma A nodaļas A iedaļas 1.3. apakšpunkta "c" apakšpunkta "ii" vai "iv" apakšpunktā noteiktajām prasībām. Novietnē ievestajiem: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aitu sugas dzīvniekiem ir alanīna (A) un leicīna (L) aminoskābes saturošs priona proteīna genotips gēnu alēles 136. pozīcijā un arganīna (R) aminoskābes saturošs priona proteīna genotips gēnu alēles 154. un 171. pozīcijā;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kazu sugas dzīvniekiem ir serīna (S) vai asparagīnskābes (D) aminoskābes saturošs priona proteīna genotips gēnu alēles 146. pozīcijā vai lizīns (K) 222. pozīcijā;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embriji vai olšūnas ir ievestas saskaņā ar regulas Nr. 999/2001 VIII pielikuma A nodaļas A iedaļas 1.3. apakšpunkta "g" apakšpunktā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sperma ir ievesta saskaņā ar regulas Nr. 999/2001 VIII pielikuma A nodaļas A iedaļas 1.3. apakšpunkta "h" apakšpunktā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18.06.2024. noteikumiem Nr. 380)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Novietne saglabā kontrolēta </w:t>
      </w:r>
      <w:r w:rsidR="00000000" w:rsidRPr="00000000" w:rsidDel="00000000">
        <w:rPr>
          <w:i w:val="1"/>
          <w:rtl w:val="0"/>
        </w:rPr>
        <w:t xml:space="preserve">skrepi</w:t>
      </w:r>
      <w:r w:rsidR="00000000" w:rsidRPr="00000000" w:rsidDel="00000000">
        <w:rPr>
          <w:rtl w:val="0"/>
        </w:rPr>
        <w:t xml:space="preserve"> riska statusu, ja tā dienesta veiktās epidemioloģiskās izmeklēšanas laikā, lai atklātu iespējamās inficētās un epidemioloģiski saistītās novietnes, nav saistīta ne ar vienu citu novietni, kurā ir apstiprināta </w:t>
      </w:r>
      <w:r w:rsidR="00000000" w:rsidRPr="00000000" w:rsidDel="00000000">
        <w:rPr>
          <w:i w:val="1"/>
          <w:rtl w:val="0"/>
        </w:rPr>
        <w:t xml:space="preserve">skrepi</w:t>
      </w:r>
      <w:r w:rsidR="00000000" w:rsidRPr="00000000" w:rsidDel="00000000">
        <w:rPr>
          <w:rtl w:val="0"/>
        </w:rPr>
        <w:t xml:space="preserve"> diagnoze, un ir ievērotas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 kurā tur dzīvniekus, atbilst regulas Nr. 999/2001 VIII pielikuma A nodaļas A iedaļas 1.3. apakšpunkta "a", "b" un "e" apakšpunktā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turētie dzīvnieki ir laboratoriski izmeklēti saskaņā ar regulas Nr. 999/2001 VIII pielikuma A nodaļas A iedaļas 1.3. apakšpunkta "f" apakšpunktā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novietnē turētie dzīvnieki atbilst regulas Nr. 999/2001 VIII pielikuma A nodaļas A iedaļas 1.3. apakšpunkta "i" apakšpunktā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atrodas dzīvnieki, kas tur ir dzimuši, un dzīvnieku sperma, olšūnas un embriji ir iegūti šajā novietnē vai ievesti no citas novietnes saskaņā ar šo noteikumu 38. punktā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Dzīvnieku īpašnieks vai turētājs novietnē, kurai piešķirts kontrolēta </w:t>
      </w:r>
      <w:r w:rsidR="00000000" w:rsidRPr="00000000" w:rsidDel="00000000">
        <w:rPr>
          <w:i w:val="1"/>
          <w:rtl w:val="0"/>
        </w:rPr>
        <w:t xml:space="preserve">skrepi</w:t>
      </w:r>
      <w:r w:rsidR="00000000" w:rsidRPr="00000000" w:rsidDel="00000000">
        <w:rPr>
          <w:rtl w:val="0"/>
        </w:rPr>
        <w:t xml:space="preserve"> riska statuss, drīkst ievest dzīvniekus, dzīvnieku spermu, olšūnas un embrijus, ievērojot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dzīvniekus ieved no tāda paša statusa novietnes vai no novietnes, kas atbilst regulas Nr.  </w:t>
      </w:r>
      <w:r w:rsidR="00000000" w:rsidRPr="00000000" w:rsidDel="00000000">
        <w:rPr>
          <w:rtl w:val="0"/>
        </w:rPr>
        <w:t xml:space="preserve">999/2001</w:t>
      </w:r>
      <w:r w:rsidR="00000000" w:rsidRPr="00000000" w:rsidDel="00000000">
        <w:rPr>
          <w:rtl w:val="0"/>
        </w:rPr>
        <w:t xml:space="preserve"> VIII pielikuma A nodaļas A iedaļas 1.3. apakšpunkta "c" apakšpunkta "ii" vai "iv" apakšpunktā noteiktajām prasībām. Novietnē ievestajiem: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aitu sugas dzīvniekiem ir alanīna (A) un leicīna (L) aminoskābes saturošs priona proteīna genotips gēnu alēles 136. pozīcijā un arganīna (R) aminoskābes saturošs priona proteīna genotips gēnu alēles 154. un 171. pozīcijā;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kazu sugas dzīvniekiem ir serīna (S) vai asparagīnskābes (D) aminoskābes saturošs priona proteīna genotips gēnu alēles 146. pozīcijā vai lizīns (K) 222. pozīcijā;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embrijus vai olšūnas ieved saskaņā ar regulas Nr. 999/2001 VIII pielikuma A nodaļas A iedaļas 1.3. apakšpunkta "g" apakšpunktā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spermu ieved saskaņā ar regulas Nr. 999/2001 VIII pielikuma A nodaļas A iedaļas 1.3. apakšpunkta "h" apakšpunktā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18.06.2024. noteikumiem Nr. 380)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Skrepi kontroles pasākumi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18.06.2024. noteikumu Nr. 380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Pasākumi, kas īstenojami, lai novietnei piešķirtu un saglabātu rezistences pret skrepi I līmeņa, II līmeņa vai III līmeņa statusu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18.06.2024. noteikumu Nr. 380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dienests novietnei piešķirtu rezistences pret </w:t>
      </w:r>
      <w:r w:rsidR="00000000" w:rsidRPr="00000000" w:rsidDel="00000000">
        <w:rPr>
          <w:i w:val="1"/>
          <w:rtl w:val="0"/>
        </w:rPr>
        <w:t xml:space="preserve">skrepi</w:t>
      </w:r>
      <w:r w:rsidR="00000000" w:rsidRPr="00000000" w:rsidDel="00000000">
        <w:rPr>
          <w:rtl w:val="0"/>
        </w:rPr>
        <w:t xml:space="preserve"> I līmeņa, II līmeņa vai III līmeņa statusu, dzīvnieku īpašnieks vai turētājs iesniedz dienesta attiecīgajā teritoriālajā struktūrvienībā iesniegumu par rezistences pret </w:t>
      </w:r>
      <w:r w:rsidR="00000000" w:rsidRPr="00000000" w:rsidDel="00000000">
        <w:rPr>
          <w:i w:val="1"/>
          <w:rtl w:val="0"/>
        </w:rPr>
        <w:t xml:space="preserve">skrepi</w:t>
      </w:r>
      <w:r w:rsidR="00000000" w:rsidRPr="00000000" w:rsidDel="00000000">
        <w:rPr>
          <w:rtl w:val="0"/>
        </w:rPr>
        <w:t xml:space="preserve"> I līmeņa, II līmeņa vai III līmeņa statusa piešķiršanu aitu sugas dzīvnieku novietnei (5. pielikums). Attiecīgā līmeņa statusu piešķir, ja ir izpildītas šo noteikumu 47., 48. vai 49. punktā minētās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Lauku atbalsta dienesta reģistrā nav reģistrēti kontroles vai patoloģiskā materiāla paraugu laboratorisko izmeklējumu rezultāti, dienests divu nedēļu laikā pēc šo noteikumu </w:t>
      </w:r>
      <w:r w:rsidR="00000000" w:rsidRPr="00000000" w:rsidDel="00000000">
        <w:rPr>
          <w:rtl w:val="0"/>
        </w:rPr>
        <w:t xml:space="preserve">39. </w:t>
      </w:r>
      <w:r w:rsidR="00000000" w:rsidRPr="00000000" w:rsidDel="00000000">
        <w:rPr>
          <w:rtl w:val="0"/>
        </w:rPr>
        <w:t xml:space="preserve">punktā</w:t>
      </w:r>
      <w:r w:rsidR="00000000" w:rsidRPr="00000000" w:rsidDel="00000000">
        <w:rPr>
          <w:rtl w:val="0"/>
        </w:rPr>
        <w:t xml:space="preserve"> minētā iesnieguma saņemšanas pieprasa dzīvnieku īpašniekam vai turētājam testēšanas pārskata kopiju par novietnē veiktajiem laboratoriskajiem izmeklējumiem priona proteīna genotipa noteikšanai.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Dzīvnieku īpašnieks vai turētājs iesniedz dienesta attiecīgajā teritoriālajā struktūrvienībā šo noteikumu 40. punktā minētā testēšanas pārskata kopiju.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Dienests novērtē novietnes atbilstību šo noteikumu 47., 48. vai 49. punktā minētajām prasībām un pieņem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novietnei rezistences pret </w:t>
      </w:r>
      <w:r w:rsidR="00000000" w:rsidRPr="00000000" w:rsidDel="00000000">
        <w:rPr>
          <w:i w:val="1"/>
          <w:rtl w:val="0"/>
        </w:rPr>
        <w:t xml:space="preserve">skrepi</w:t>
      </w:r>
      <w:r w:rsidR="00000000" w:rsidRPr="00000000" w:rsidDel="00000000">
        <w:rPr>
          <w:rtl w:val="0"/>
        </w:rPr>
        <w:t xml:space="preserve"> I līmeņa, II līmeņa vai III līmeņa statusu un reģistrēt to Lauku atbalsta dienesta reģistrā saskaņā ar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nepiešķirt novietnei rezistences pret </w:t>
      </w:r>
      <w:r w:rsidR="00000000" w:rsidRPr="00000000" w:rsidDel="00000000">
        <w:rPr>
          <w:i w:val="1"/>
          <w:rtl w:val="0"/>
        </w:rPr>
        <w:t xml:space="preserve">skrepi</w:t>
      </w:r>
      <w:r w:rsidR="00000000" w:rsidRPr="00000000" w:rsidDel="00000000">
        <w:rPr>
          <w:rtl w:val="0"/>
        </w:rPr>
        <w:t xml:space="preserve"> I līmeņa, II līmeņa vai III līmeņa statusu un rakstiski sniegt pamatotu atteikumu.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Dienests novietnei piešķirto rezistences pret </w:t>
      </w:r>
      <w:r w:rsidR="00000000" w:rsidRPr="00000000" w:rsidDel="00000000">
        <w:rPr>
          <w:i w:val="1"/>
          <w:rtl w:val="0"/>
        </w:rPr>
        <w:t xml:space="preserve">skrepi</w:t>
      </w:r>
      <w:r w:rsidR="00000000" w:rsidRPr="00000000" w:rsidDel="00000000">
        <w:rPr>
          <w:rtl w:val="0"/>
        </w:rPr>
        <w:t xml:space="preserve"> I līmeņa, II līmeņa vai III līmeņa statusu reģistrē Lauku atbalsta dienesta reģistrā ar apzīmējumu "skrepi rez1", "skrepi rez2" vai "skrepi rez3".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Lauku atbalsta dienests savas tīmekļvietnes publiskajā sadaļā uztur aktuālu sarakstu par novietnēm, kurām piešķirts un saglabāts rezistences pret </w:t>
      </w:r>
      <w:r w:rsidR="00000000" w:rsidRPr="00000000" w:rsidDel="00000000">
        <w:rPr>
          <w:i w:val="1"/>
          <w:rtl w:val="0"/>
        </w:rPr>
        <w:t xml:space="preserve">skrepi</w:t>
      </w:r>
      <w:r w:rsidR="00000000" w:rsidRPr="00000000" w:rsidDel="00000000">
        <w:rPr>
          <w:rtl w:val="0"/>
        </w:rPr>
        <w:t xml:space="preserve"> I līmeņa, II līmeņa vai III līmeņa statuss, norādot novadu, pagastu un novietnes numuru.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Dienests anulē novietnei piešķirto rezistences pret </w:t>
      </w:r>
      <w:r w:rsidR="00000000" w:rsidRPr="00000000" w:rsidDel="00000000">
        <w:rPr>
          <w:i w:val="1"/>
          <w:rtl w:val="0"/>
        </w:rPr>
        <w:t xml:space="preserve">skrepi</w:t>
      </w:r>
      <w:r w:rsidR="00000000" w:rsidRPr="00000000" w:rsidDel="00000000">
        <w:rPr>
          <w:rtl w:val="0"/>
        </w:rPr>
        <w:t xml:space="preserve"> I līmeņa, II līmeņa vai III līmeņa statusu triju darbdienu laikā pēc tam, kad konstatēts vismaz viens no šādiem apstākļiem: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izpildītas šo noteikumu 50., 51. vai 52. 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dzīvniekam laboratoriski ir apstiprināta </w:t>
      </w:r>
      <w:r w:rsidR="00000000" w:rsidRPr="00000000" w:rsidDel="00000000">
        <w:rPr>
          <w:i w:val="1"/>
          <w:rtl w:val="0"/>
        </w:rPr>
        <w:t xml:space="preserve">skrepi</w:t>
      </w:r>
      <w:r w:rsidR="00000000" w:rsidRPr="00000000" w:rsidDel="00000000">
        <w:rPr>
          <w:rtl w:val="0"/>
        </w:rPr>
        <w:t xml:space="preserve"> diagnoze vai novietne ir epidemioloģiski saistīta ar kādu citu novietni, kurā dzīvniekam laboratoriski ir apstiprināta </w:t>
      </w:r>
      <w:r w:rsidR="00000000" w:rsidRPr="00000000" w:rsidDel="00000000">
        <w:rPr>
          <w:i w:val="1"/>
          <w:rtl w:val="0"/>
        </w:rPr>
        <w:t xml:space="preserve">skrepi</w:t>
      </w:r>
      <w:r w:rsidR="00000000" w:rsidRPr="00000000" w:rsidDel="00000000">
        <w:rPr>
          <w:rtl w:val="0"/>
        </w:rPr>
        <w:t xml:space="preserve"> diagnoze, kas noteikta saskaņā ar regulas Nr. 999/2001 VIII pielikuma A nodaļas A iedaļas 1.4. apakšpunktā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izpildītas regulas Nr. 999/2001 12. un 13. pantā un VII pielikuma A un B nodaļā noteiktās </w:t>
      </w:r>
      <w:r w:rsidR="00000000" w:rsidRPr="00000000" w:rsidDel="00000000">
        <w:rPr>
          <w:i w:val="1"/>
          <w:rtl w:val="0"/>
        </w:rPr>
        <w:t xml:space="preserve">skrepi</w:t>
      </w:r>
      <w:r w:rsidR="00000000" w:rsidRPr="00000000" w:rsidDel="00000000">
        <w:rPr>
          <w:rtl w:val="0"/>
        </w:rPr>
        <w:t xml:space="preserve"> apkarošanas prasības, ja ir aizdomas par dzīvnieka saslimšanu ar </w:t>
      </w:r>
      <w:r w:rsidR="00000000" w:rsidRPr="00000000" w:rsidDel="00000000">
        <w:rPr>
          <w:i w:val="1"/>
          <w:rtl w:val="0"/>
        </w:rPr>
        <w:t xml:space="preserve">skrepi</w:t>
      </w:r>
      <w:r w:rsidR="00000000" w:rsidRPr="00000000" w:rsidDel="00000000">
        <w:rPr>
          <w:rtl w:val="0"/>
        </w:rPr>
        <w:t xml:space="preserve"> vai ir apstiprināta </w:t>
      </w:r>
      <w:r w:rsidR="00000000" w:rsidRPr="00000000" w:rsidDel="00000000">
        <w:rPr>
          <w:i w:val="1"/>
          <w:rtl w:val="0"/>
        </w:rPr>
        <w:t xml:space="preserve">skrepi</w:t>
      </w:r>
      <w:r w:rsidR="00000000" w:rsidRPr="00000000" w:rsidDel="00000000">
        <w:rPr>
          <w:rtl w:val="0"/>
        </w:rPr>
        <w:t xml:space="preserve"> diagnoze;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netur dzīvniekus.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Dienests atjauno novietnei piešķirto rezistences pret </w:t>
      </w:r>
      <w:r w:rsidR="00000000" w:rsidRPr="00000000" w:rsidDel="00000000">
        <w:rPr>
          <w:i w:val="1"/>
          <w:rtl w:val="0"/>
        </w:rPr>
        <w:t xml:space="preserve">skrepi</w:t>
      </w:r>
      <w:r w:rsidR="00000000" w:rsidRPr="00000000" w:rsidDel="00000000">
        <w:rPr>
          <w:rtl w:val="0"/>
        </w:rPr>
        <w:t xml:space="preserve"> I līmeņa, II līmeņa vai III līmeņa statusu, ja dzīvnieku īpašnieks vai turētājs: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izpildījis šo noteikumu 47., 48. vai 49. 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iesniedzis attiecīgajā dienesta teritoriālajā struktūrvienībā iesniegumu par rezistences pret </w:t>
      </w:r>
      <w:r w:rsidR="00000000" w:rsidRPr="00000000" w:rsidDel="00000000">
        <w:rPr>
          <w:i w:val="1"/>
          <w:rtl w:val="0"/>
        </w:rPr>
        <w:t xml:space="preserve">skrepi</w:t>
      </w:r>
      <w:r w:rsidR="00000000" w:rsidRPr="00000000" w:rsidDel="00000000">
        <w:rPr>
          <w:rtl w:val="0"/>
        </w:rPr>
        <w:t xml:space="preserve"> I līmeņa, II līmeņa vai III līmeņa piešķiršanu aitu sugas dzīvnieku novietnei (5. pielikums).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Prasības rezistences pret skrepi I līmeņa, II līmeņa vai III līmeņa statusa piešķiršanai un saglabāšanai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18.06.2024. noteikumu Nr. 380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Dienests novietnei piešķir rezistences pret </w:t>
      </w:r>
      <w:r w:rsidR="00000000" w:rsidRPr="00000000" w:rsidDel="00000000">
        <w:rPr>
          <w:i w:val="1"/>
          <w:rtl w:val="0"/>
        </w:rPr>
        <w:t xml:space="preserve">skrepi</w:t>
      </w:r>
      <w:r w:rsidR="00000000" w:rsidRPr="00000000" w:rsidDel="00000000">
        <w:rPr>
          <w:rtl w:val="0"/>
        </w:rPr>
        <w:t xml:space="preserve"> I līmeņa statusu, ja novietnē: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turētie aitu sugas dzīvnieki atbilst R1 vai r1 priona proteīna genotipu klasei;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aitu sugas dzīvnieki ir ievesti no tāda paša statusa novietnes vai no novietnes, kurā visi aitu sugas dzīvnieki atbilst R1 vai r1 priona proteīna genotipu klasei;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aitu sugas pēcnācēji ir iegūti no teķiem un aitu mātēm, kas atbilst R1 vai r1 priona proteīna genotipu klasei.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18.06.2024. noteikumiem Nr. 380)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dienesta reģistrā aitu sugas pēcnācējus, kas dzimuši novietnē, kurai piešķirts rezistences pret </w:t>
      </w:r>
      <w:r w:rsidR="00000000" w:rsidRPr="00000000" w:rsidDel="00000000">
        <w:rPr>
          <w:i w:val="1"/>
          <w:rtl w:val="0"/>
        </w:rPr>
        <w:t xml:space="preserve">skrepi</w:t>
      </w:r>
      <w:r w:rsidR="00000000" w:rsidRPr="00000000" w:rsidDel="00000000">
        <w:rPr>
          <w:rtl w:val="0"/>
        </w:rPr>
        <w:t xml:space="preserve"> I līmeņa statuss, un kam nav noteikts ARR/ARR vai ALRR/ALRR priona proteīna genotips, automātiski klasificē un attiecīgi reģistrē r1 priona proteīna genotipa klasē.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Dienests novietnei piešķir rezistences pret </w:t>
      </w:r>
      <w:r w:rsidR="00000000" w:rsidRPr="00000000" w:rsidDel="00000000">
        <w:rPr>
          <w:i w:val="1"/>
          <w:rtl w:val="0"/>
        </w:rPr>
        <w:t xml:space="preserve">skrepi</w:t>
      </w:r>
      <w:r w:rsidR="00000000" w:rsidRPr="00000000" w:rsidDel="00000000">
        <w:rPr>
          <w:rtl w:val="0"/>
        </w:rPr>
        <w:t xml:space="preserve"> II līmeņa statusu, ja novietnē: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turētie teķi atbilst R1 vai r1 priona proteīna genotipu klasei;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turētās aitu mātes atbilst R1 vai r1, R2 vai R3 priona proteīna genotipu klasei;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aitu sugas pēcnācēji ir iegūti no:</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teķiem, kas atbilst R1 vai r1 priona proteīna genotipu klasei;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aitu mātēm, kas atbilst R1 vai r1, R2 vai R3 priona proteīna genotipu klasei;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aitu sugas dzīvnieki ir ievesti no novietnes, kurai piešķirts rezistences pret </w:t>
      </w:r>
      <w:r w:rsidR="00000000" w:rsidRPr="00000000" w:rsidDel="00000000">
        <w:rPr>
          <w:i w:val="1"/>
          <w:rtl w:val="0"/>
        </w:rPr>
        <w:t xml:space="preserve">skrepi</w:t>
      </w:r>
      <w:r w:rsidR="00000000" w:rsidRPr="00000000" w:rsidDel="00000000">
        <w:rPr>
          <w:rtl w:val="0"/>
        </w:rPr>
        <w:t xml:space="preserve"> I līmeņa vai II līmeņa statuss, vai no novietnes, kurā visi teķi atbilst R1 vai r1 priona proteīna genotipu klasei, bet aitu mātes atbilst R1 vai r1, R2 vai R3 priona proteīna genotipu klasei.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18.06.2024. noteikumiem Nr. 380)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Dienests novietnei piešķir rezistences pret </w:t>
      </w:r>
      <w:r w:rsidR="00000000" w:rsidRPr="00000000" w:rsidDel="00000000">
        <w:rPr>
          <w:i w:val="1"/>
          <w:rtl w:val="0"/>
        </w:rPr>
        <w:t xml:space="preserve">skrepi</w:t>
      </w:r>
      <w:r w:rsidR="00000000" w:rsidRPr="00000000" w:rsidDel="00000000">
        <w:rPr>
          <w:rtl w:val="0"/>
        </w:rPr>
        <w:t xml:space="preserve"> III līmeņa statusu, ja novietnē: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turētie teķi un aitu mātes atbilst R1 vai r1, R2 vai R3 priona proteīna genotipu klasei;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aitu sugas pēcnācēji ir iegūti no teķiem un aitu mātēm, kas atbilst R1 vai r1, R2 vai R3 priona proteīna genotipu klasei;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aitu sugas dzīvnieki ir ievesti no novietnes, kurai piešķirts rezistences pret </w:t>
      </w:r>
      <w:r w:rsidR="00000000" w:rsidRPr="00000000" w:rsidDel="00000000">
        <w:rPr>
          <w:i w:val="1"/>
          <w:rtl w:val="0"/>
        </w:rPr>
        <w:t xml:space="preserve">skrepi</w:t>
      </w:r>
      <w:r w:rsidR="00000000" w:rsidRPr="00000000" w:rsidDel="00000000">
        <w:rPr>
          <w:rtl w:val="0"/>
        </w:rPr>
        <w:t xml:space="preserve"> I līmeņa, II līmeņa vai III līmeņa statuss, vai no novietnes, kurā visi teķi un aitu mātes atbilst R1 vai r1, R2 vai R3 priona proteīna genotipu klasei.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18.06.2024. noteikumiem Nr. 380)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Novietne saglabā rezistences pret </w:t>
      </w:r>
      <w:r w:rsidR="00000000" w:rsidRPr="00000000" w:rsidDel="00000000">
        <w:rPr>
          <w:i w:val="1"/>
          <w:rtl w:val="0"/>
        </w:rPr>
        <w:t xml:space="preserve">skrepi</w:t>
      </w:r>
      <w:r w:rsidR="00000000" w:rsidRPr="00000000" w:rsidDel="00000000">
        <w:rPr>
          <w:rtl w:val="0"/>
        </w:rPr>
        <w:t xml:space="preserve"> I līmeņa statusu, ja novietnē: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turētajiem aitu sugas dzīvniekiem īsteno </w:t>
      </w:r>
      <w:r w:rsidR="00000000" w:rsidRPr="00000000" w:rsidDel="00000000">
        <w:rPr>
          <w:i w:val="1"/>
          <w:rtl w:val="0"/>
        </w:rPr>
        <w:t xml:space="preserve">skrepi</w:t>
      </w:r>
      <w:r w:rsidR="00000000" w:rsidRPr="00000000" w:rsidDel="00000000">
        <w:rPr>
          <w:rtl w:val="0"/>
        </w:rPr>
        <w:t xml:space="preserve"> rezistentu aitu selekcijas programmu;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turētie visi aitu sugas dzīvnieki atbilst R1 vai r1 priona proteīna genotipu klasei;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aitu sugas dzīvniekus ieved no tāda paša statusa novietnes vai no novietnes, kurā visi aitu sugas dzīvnieki atbilst R1 vai r1 priona proteīna genotipu klasei;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turētie aitu sugas dzīvnieki katru gadu izlases veidā ir laboratoriski izmeklēti priona proteīna genotipa noteikšanai atbilstoši šo noteikumu 4. pielikumā minētajam izmeklējamo aitu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18.06.2024. noteikumiem Nr. 380)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Novietne saglabā rezistences pret </w:t>
      </w:r>
      <w:r w:rsidR="00000000" w:rsidRPr="00000000" w:rsidDel="00000000">
        <w:rPr>
          <w:i w:val="1"/>
          <w:rtl w:val="0"/>
        </w:rPr>
        <w:t xml:space="preserve">skrepi</w:t>
      </w:r>
      <w:r w:rsidR="00000000" w:rsidRPr="00000000" w:rsidDel="00000000">
        <w:rPr>
          <w:rtl w:val="0"/>
        </w:rPr>
        <w:t xml:space="preserve"> II līmeņa statusu, ja novietnē: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turētajiem aitu sugas dzīvniekiem īsteno </w:t>
      </w:r>
      <w:r w:rsidR="00000000" w:rsidRPr="00000000" w:rsidDel="00000000">
        <w:rPr>
          <w:i w:val="1"/>
          <w:rtl w:val="0"/>
        </w:rPr>
        <w:t xml:space="preserve">skrepi</w:t>
      </w:r>
      <w:r w:rsidR="00000000" w:rsidRPr="00000000" w:rsidDel="00000000">
        <w:rPr>
          <w:rtl w:val="0"/>
        </w:rPr>
        <w:t xml:space="preserve"> rezistentu aitu selekcijas programmu;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turētie teķi atbilst R1 vai r1 priona proteīna genotipu klasei;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turētās aitu mātes atbilst R1 vai r1, R2 vai R3 priona proteīna genotipu klasei;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aitu sugas dzīvnieku pēcnācējus iegūst no:</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teķiem, kas atbilst R1 vai r1 priona proteīna genotipu klasei;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aitu mātēm, kas atbilst R1 vai r1, R2 vai R3 priona proteīna genotipu klasei;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aitu sugas dzīvniekus ieved no novietnes, kurai piešķirts rezistences pret </w:t>
      </w:r>
      <w:r w:rsidR="00000000" w:rsidRPr="00000000" w:rsidDel="00000000">
        <w:rPr>
          <w:i w:val="1"/>
          <w:rtl w:val="0"/>
        </w:rPr>
        <w:t xml:space="preserve">skrepi</w:t>
      </w:r>
      <w:r w:rsidR="00000000" w:rsidRPr="00000000" w:rsidDel="00000000">
        <w:rPr>
          <w:rtl w:val="0"/>
        </w:rPr>
        <w:t xml:space="preserve"> I līmeņa vai II līmeņa statuss, vai no novietnes, kurā visi teķi atbilst R1 vai r1 priona proteīna genotipu klasei, bet aitu mātes atbilst R1 vai r1, R2 vai R3 priona proteīna genotipu klasei.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18.06.2024. noteikumiem Nr. 380)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Novietne saglabā rezistences pret </w:t>
      </w:r>
      <w:r w:rsidR="00000000" w:rsidRPr="00000000" w:rsidDel="00000000">
        <w:rPr>
          <w:i w:val="1"/>
          <w:rtl w:val="0"/>
        </w:rPr>
        <w:t xml:space="preserve">skrepi</w:t>
      </w:r>
      <w:r w:rsidR="00000000" w:rsidRPr="00000000" w:rsidDel="00000000">
        <w:rPr>
          <w:rtl w:val="0"/>
        </w:rPr>
        <w:t xml:space="preserve"> III līmeņa statusu, ja novietnē: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turētajiem aitu sugas dzīvniekiem īsteno </w:t>
      </w:r>
      <w:r w:rsidR="00000000" w:rsidRPr="00000000" w:rsidDel="00000000">
        <w:rPr>
          <w:i w:val="1"/>
          <w:rtl w:val="0"/>
        </w:rPr>
        <w:t xml:space="preserve">skrepi</w:t>
      </w:r>
      <w:r w:rsidR="00000000" w:rsidRPr="00000000" w:rsidDel="00000000">
        <w:rPr>
          <w:rtl w:val="0"/>
        </w:rPr>
        <w:t xml:space="preserve"> rezistentu aitu selekcijas programmu;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turētie teķi un aitu mātes atbilst R1 vai r1, R2 vai R3 priona proteīna genotipu klasei;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aitu sugas dzīvnieku pēcnācējus iegūst no teķiem un aitu mātēm, kas atbilst R1 vai r1, R2 vai R3 priona proteīna genotipu klasei;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aitu sugas dzīvniekus ieved no novietnes, kurai piešķirts rezistences pret </w:t>
      </w:r>
      <w:r w:rsidR="00000000" w:rsidRPr="00000000" w:rsidDel="00000000">
        <w:rPr>
          <w:i w:val="1"/>
          <w:rtl w:val="0"/>
        </w:rPr>
        <w:t xml:space="preserve">skrepi</w:t>
      </w:r>
      <w:r w:rsidR="00000000" w:rsidRPr="00000000" w:rsidDel="00000000">
        <w:rPr>
          <w:rtl w:val="0"/>
        </w:rPr>
        <w:t xml:space="preserve"> I līmeņa, II līmeņa vai III līmeņa statuss, vai no novietnes, kurā visi teķi un aitu mātes atbilst R1 vai r1, R2 vai R3 priona proteīna genotipu klasei.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18.06.2024. noteikumiem Nr. 380)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Kopsavilkums par šo noteikumu 3.1. apakšnodaļā minētajām prasībām, kas jāievēro, lai aitu sugas dzīvnieku novietnei piešķirtu un saglabātu rezistences pret </w:t>
      </w:r>
      <w:r w:rsidR="00000000" w:rsidRPr="00000000" w:rsidDel="00000000">
        <w:rPr>
          <w:i w:val="1"/>
          <w:rtl w:val="0"/>
        </w:rPr>
        <w:t xml:space="preserve">skrepi</w:t>
      </w:r>
      <w:r w:rsidR="00000000" w:rsidRPr="00000000" w:rsidDel="00000000">
        <w:rPr>
          <w:rtl w:val="0"/>
        </w:rPr>
        <w:t xml:space="preserve"> I līmeņa, II līmeņa vai III līmeņa statusu, norādīts šo noteikumu 6. pielikumā.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i w:val="1"/>
          <w:rtl w:val="0"/>
        </w:rPr>
        <w:t xml:space="preserve">Skrepi </w:t>
      </w:r>
      <w:r w:rsidR="00000000" w:rsidRPr="00000000" w:rsidDel="00000000">
        <w:rPr>
          <w:b w:val="1"/>
          <w:rtl w:val="0"/>
        </w:rPr>
        <w:t xml:space="preserve">rezistentu aitu selekcijas programmas īstenošanas pasākumi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Lauku atbalsta dienests sadarbībā ar dienestu izveido un uztur reģistru, kas atbilst regulas Nr. 999/2001 VII pielikuma C nodaļas 1. daļas 2. punktā noteiktajām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Aitu sugas dzīvnieku īpašnieks vai turētājs, īstenojot </w:t>
      </w:r>
      <w:r w:rsidR="00000000" w:rsidRPr="00000000" w:rsidDel="00000000">
        <w:rPr>
          <w:i w:val="1"/>
          <w:rtl w:val="0"/>
        </w:rPr>
        <w:t xml:space="preserve">skrepi</w:t>
      </w:r>
      <w:r w:rsidR="00000000" w:rsidRPr="00000000" w:rsidDel="00000000">
        <w:rPr>
          <w:rtl w:val="0"/>
        </w:rPr>
        <w:t xml:space="preserve"> rezistentu aitu selekcijas programmu, nodrošina, ka novietnē turētie aitu sugas dzīvnieki atbilst šādām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 ir identificēti un reģistrēti Lauku atbalsta dienesta reģistrā saskaņā ar normatīvajiem aktiem par lauksaimniecības un akvakultūras dzīvnieku, to ganāmpulku un novietņu reģistrēšanas kārtību, kā arī lauksaimniecības dzīvnieku apzīmēšanas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teķim, pirms to izmanto pēcnācēju iegūšanai, ir noteikta priona proteīna genotipu klase, ja vien tas nav dzimis vecākiem, kas atbilst R1 vai r1 priona proteīna genotipu klasei;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teķus vai teķu spermu, kas atbilst R4 vai R5 priona proteīna genotipu klasei, aizliegts izmantot pēcnācēju iegūšanai. Teķus pārvieto uz kautuvi tūlītējai nokaušanai vai kastrē sešu mēnešu laikā pēc genotipa noteikšanas;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aitu māti, kas atbilst R4 vai R5 priona proteīna genotipu klasei, aizliegts izmantot pēcnācēju iegūšanai. To pārvieto uz kautuvi tūlītējai nokaušanai;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aitu sugas pēcnācēji iegūti no teķiem un aitu mātēm, kas atbilst R1 vai r1 priona proteīna genotipu klasei (izņemot šo noteikumu </w:t>
      </w:r>
      <w:r w:rsidR="00000000" w:rsidRPr="00000000" w:rsidDel="00000000">
        <w:rPr>
          <w:rtl w:val="0"/>
        </w:rPr>
        <w:t xml:space="preserve">56.</w:t>
      </w:r>
      <w:r w:rsidR="00000000" w:rsidRPr="00000000" w:rsidDel="00000000">
        <w:rPr>
          <w:rtl w:val="0"/>
        </w:rPr>
        <w:t xml:space="preserve"> punktā minētos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18.06.2024. noteikumiem Nr. 380)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Lai novietnei saglabātu: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rezistences pret </w:t>
      </w:r>
      <w:r w:rsidR="00000000" w:rsidRPr="00000000" w:rsidDel="00000000">
        <w:rPr>
          <w:i w:val="1"/>
          <w:rtl w:val="0"/>
        </w:rPr>
        <w:t xml:space="preserve">skrepi</w:t>
      </w:r>
      <w:r w:rsidR="00000000" w:rsidRPr="00000000" w:rsidDel="00000000">
        <w:rPr>
          <w:rtl w:val="0"/>
        </w:rPr>
        <w:t xml:space="preserve"> II līmeņa statusu, pēcnācēju iegūšanai var izmantot aitu mātes, kas atbilst R2 vai R3 priona proteīna genotipu klasei;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rezistences pret </w:t>
      </w:r>
      <w:r w:rsidR="00000000" w:rsidRPr="00000000" w:rsidDel="00000000">
        <w:rPr>
          <w:i w:val="1"/>
          <w:rtl w:val="0"/>
        </w:rPr>
        <w:t xml:space="preserve">skrepi</w:t>
      </w:r>
      <w:r w:rsidR="00000000" w:rsidRPr="00000000" w:rsidDel="00000000">
        <w:rPr>
          <w:rtl w:val="0"/>
        </w:rPr>
        <w:t xml:space="preserve"> III līmeņa statusu, pēcnācēju iegūšanai var izmantot teķus un aitu mātes, kas atbilst R2 vai R3 priona proteīna genotipu klasei.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Dzīvnieku īpašniekam vai turētājam, kas savā novietnē ieved dzīvniekus, dzīvnieku spermu, olšūnas un embrijus no Latvijas teritorijā esošajām aitu vai kazu novietnēm: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33. punktā minētos nosacījumus piemēro ar 2025. gada 1. jūliju;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38. punktā minētos nosacījumus piemēro ar 2021. gada 1. jūliju.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Noteikumi stājas spēkā 2018.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24-TA-2491</w:t>
    </w:r>
    <w:r>
      <w:br/>
    </w:r>
    <w:r w:rsidR="00000000" w:rsidRPr="00000000" w:rsidDel="00000000">
      <w:rPr>
        <w:rtl w:val="0"/>
      </w:rPr>
      <w:t xml:space="preserve">Izdrukāts 29.07.2026. 21.35 - 1.0.VK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24-TA-2491</w:t>
    </w:r>
    <w:r>
      <w:br/>
    </w:r>
    <w:r w:rsidR="00000000" w:rsidRPr="00000000" w:rsidDel="00000000">
      <w:rPr>
        <w:rtl w:val="0"/>
      </w:rPr>
      <w:t xml:space="preserve">Izdrukāts 29.07.2026. 21.35 - 1.0.VK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noteikumu_konsolidētā_versija_24-TA-2491.docx</dc:title>
</cp:coreProperties>
</file>

<file path=docProps/custom.xml><?xml version="1.0" encoding="utf-8"?>
<Properties xmlns="http://schemas.openxmlformats.org/officeDocument/2006/custom-properties" xmlns:vt="http://schemas.openxmlformats.org/officeDocument/2006/docPropsVTypes"/>
</file>