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noteikumu_konsolidētā_versija_p5_21-TA-1508.docx</dc:title>
</cp:coreProperties>
</file>

<file path=docProps/custom.xml><?xml version="1.0" encoding="utf-8"?>
<Properties xmlns="http://schemas.openxmlformats.org/officeDocument/2006/custom-properties" xmlns:vt="http://schemas.openxmlformats.org/officeDocument/2006/docPropsVTypes"/>
</file>