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963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21. decembrī (prot. Nr. 66 79.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Veselības ministrijai (Nacionālajam veselības dienestam) finansējumu 216 519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 segtu izdevumus, kas radušies saistībā ar jodu saturošu tablešu iegādi.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šā rīkojuma 1. punktā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L. Meņģelsone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22-TA-3733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22-TA-3733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rīkojuma_projekts_22-TA-3733.docx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