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7. novembra noteikumos Nr. 635 "Elektroenerģijas tirdzniecības un lietošanas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25-TA-649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