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2023.gada 18.janvāra rīkojumā Nr.17 “Par valsts nekustamo īpašumu pārdošanu”"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23-TA-2367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