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kultūras izpratnes un pašizpausmes mākslā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Katru laikmetu un sabiedrību raksturo tai specifiskas kultūras pazīmes, kas radoši tiek izteiktas dažādos mākslas veidos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Iepazītajos mākslas darbos (vizuālos, audiālos, muzikālos, literāros, skatuviskos) un kultūras procesos saskata dažādu kultūru galvenās raksturojošās pazīmes – idejas, zīmes un simbolus. Pēc konkrētām pazīmēm grupē vienai kultūrai raksturīgas izpausmes.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Atšķir kultūru raksturojošās pazīmes nozīmīgākajos kultūrvēsturiskajos periodos un dažādos pasaules reģionos. Raksturo katra kultūrvēsturiskā perioda, reģiona un mūsdienu kultūru dažādību un mākslas starpdisciplinaritāti. Saskata paralēles un atšķirības līdzīga satura viena mākslas veida darbā (vizuālā, audiālā, muzikālā, literārā, skatuviskā) un citos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Salīdzina dažādu kultūrvēsturisko periodu un reģionu kultūru un to raksturojošās pazīmes dažādos mākslas darbos (vizuālos, audiālos, muzikālos, literāros, skatuviskos, starpdisciplināros). Izmanto savu pieredzi, ar mākslas piemēriem skaidrojot dažādu kultūru atsauces laikmetīgajā mākslā. Novērtē un pieņem sev atšķirīgu viedokli zīmju un simbolu interpretācijā.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un vērtē, kā kultūras izpausmēs un 20. un 21. gs. dažādu vizuālās mākslas veidu darbos un arhitektūras objektos, t. sk. laikmetīgajā mākslā un Latvijas kultūrvidē, izmantotie vizuālās mākslas izteiksmes līdzekļi atklāj dažādas idejas un sabiedrības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Mērķtiecīgi izvēlas un lieto vizuālās mākslas izteiksmes līdzekļus (līniju, laukumu, formu, krāsas, kontrastu, kompozīciju, citus laikmetīgās mākslas izteiksmes līdzekļus) radošas idejas īstenošanai un analizē to nozīmi satura veidošanā, atsaucas uz dažādu kultūrvēsturisko periodu kontekstiem, argumentēti diskutē un uzklausa atšķirīgus viedokļus par piedāvāto ideju.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Saskata specifisku izteiksmes līdzekļu (kompozīcijas, sižeta vizuālas, audiālas un satura dramaturģijas), kultūras zīmju un simbolu lietojumu audiovizuālajā mākslā un kultūrā un to nozīmi satura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 kultūras zīmju un simbolu lietojumu daudzveidīgajā audiovizuālajā mākslā un vērtē to izmantošanas iespējas individuālajā un kopienas saziņā un plašsaziņā.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Prognozē vizuālās un audiovizuālās mākslas izmantošanas iespējas pārraidīt kultūras zīmes un simbolus dažādu kopienu iekšējai un savstarpējai komunikācijai.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Savas idejas īstenošanai radošā uzdevumā lieto mūzikas, teātra, vizuālās un audiovizuālās mākslas izteiksmes līdzekļus, simbolus un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Savas vai grupā saskaņotas idejas īstenošanai radošā darbā vai projektā lieto vizuālās un audiovizuālās mākslas izteiksmes līdzekļus, simbolus un zīmes. Argumentē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lieto vizuālās, audiovizuālās un laikmetīgās mākslas (redīmeida, instalāciju, performances) izteiksmes līdzekļus, simbolus un zīmes radošas idejas īstenošanai un argumentēti analizē to nozīmi starpdisciplināra mākslas darba saturā.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Lieto vizuālās mākslas tehnikas un tehnoloģijas (skicēšanu, zīmēšanu, estampa tehnikas, glezniecību dažādās tehnikās, tēlniecības veidus dažādos materiālos, redīmeidu u. c.) darbam divās un trijās dimensijās vizuāli plastiskā materiālā, instalāciju un performances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Argumentē un kritiski analizē iedvesmas avotu izteiksmes līdzekļus un to nozīmi vizuālās mākslas darba interpretācijās un izprot to vērtību oriģinālas, patstāvīgas idejas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Atšķir dažādu mūzikas vēstures periodu un laikmetīgās mūzikas skaņdarbus un tos raksturojošos mūzikas valodas elementus (melodiju, skaņkārtu, ritmu, metru, tempu, dinamiku, mūzikas formu), analizē to lietojuma mērķus konkrētā komponista mūzikas valodā, pastarpināti atklājot sava laika sabiedrības vērtības un idejas. Raksturo stilistikas izpausmes Latvijas komponistu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 mūzikas stilu, virzienu skaņdarbus un tiem raksturīgos mūzikas valodas elementus (melodiju, skaņkārtu, ritmu, metru, tempu, dinamiku, mūzikas formu), t. sk. laikmetīgajā un populārajā mūzikā. Salīdzina un vērtē dažādu izpildītājmākslinieku mūzikas interpretācijas, raksturojot izpildījuma atbilstību konkrētiem mūzikas stiliem un virzieniem. Vērtē dažādu pasaules reģionu kultūru (piemēram, Indijas, Āfrikas) ietekmi 20. un 21. gs. mūzikā, analizē eksperimentus ar ārpusmuzikālo elementu (trokšņu, neakustisku elementu, klusuma) izmantošanu laikmetīgajā mūzikā.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Radošā muzikālā darbībā improvizē, izmantojot mūzikas izteiksmes līdzekļus (melodiju, skaņkārtu, ritmu, metru, tempu, dinamiku, mūzikas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Īsteno savas radošās ieceres mūzikā, izmantojot mūzikas valodas elementus, kas atbilst izvēlētās kultūras, laikmeta, stila iezīmēm, muzicēšanas procesā brīvi lietojot mūzikas izteiksmes līdzekļus (melodiju, ritmu, metru, tempu, dinamiku, formu u. 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Sadarbojas kolektīvā muzicēšanas procesā. Sacer skaņdarbu, ievērojot žanru atšķirības un lietojot tam atbilstošos izteiksmes līdzekļus. Veido skandēšanas partitūru. Reflektē par personisko ieguldījumu muzicēšanas procesā, vērtējot māksliniecisko sniegumu, emocionālo pieredzi un savstarpējās sadarbības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interpretē dzejas, prozas, dramaturģijas darbus, izmanto sižetiski kompozicionālos un vēstījumu veidojošos aspektus, kā arī daudzveidīgus izteiksmes līdzekļus – valodiskos (piemēram, aliterāciju, asonansi), ritmu veidojošos elementus (piemēram, atskaņas, pantmēru) laikmetīga literāra darba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Salīdzina un interpretē dažādiem literatūras veidiem un žanriem raksturīgo. Laikmetīga dzejas, prozas, dramaturģijas darba radīšanai mērķtiecīgi izmanto sižetiski kompozicionālos un vēstījumu veidojošos aspektus, daudzveidīgus izteiksmes līdzekļus – valodiskos (piemēram, aliterāciju, asonansi) un ritmu veidojošos elementus (piemēram, atskaņas, pantmēru), izprotot mijiedarbes procesu literatūrā un individuālā stila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Radošā tekstā (dzejā, prozā, dramaturģijā) izmanto precīzus vārdus un frāzes, izklāstot detaļas un lietojot atbilstošu valodu, lai sniegtu pārliecinošu pieredzes, notikuma un tēla atveidi. Interpretē izmantotos vārdus un frāzes, atklājot tehnisko un radošo meistarību, analizē, kā vārdu izvēle ietekmē nozīmi un intonāciju, lai jaunrades darbos izmantotu iepazītās kultūras 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Radošajā tekstā izmanto dažādas tekstveides tehnikas, lai veidotu notikumu secību un radītu vienotu veselumu, kas veido konkrētu intonāciju un ved uz iznākumu/atrisinājumu. Rada raitu pieredzes vai notikuma attīstību, iepazīstinot ar stāstītāju un/vai tēliem, izmantojot aktuālu problēmu, situāciju vai novērojumu un piedāvājot vienu vai vairākus viedokļus par 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Izvēlas un vērtē literāros darbus saskaņā ar lasītāja mērķi, lai pētītu lasīšanas paradumus un analizētu situāciju.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Izvēlas un vērtē literāros darbus saskaņā ar lasītāja mērķi – būt lietpratējam, jaunradītājam un producentam, lai apzināti veidotu savu estētisko gaumi.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Savā pētniecības tekstā par literāriem procesiem izmanto precīzu valodas stilu, struktūru, argumentāciju, izvēloties piemērotu interpretācijas metodi.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Piedzīvojot klātienē vai izzinot dokumentētus (video, foto, audio, aprakstos) dažādu teātra, skatuves mākslas formu (dramatiskais teātris, opera, balets, mūzikls, pantomīma, kustību izrāde, cirks, performance, stāvizrāde) iestudējumus, analizē tajos lietoto izteiksmes līdzekļu (aktiermeistarības, režijas, scenogrāfijas, muzikālā noformējuma u. c.), dažādu vēsturisku teātra stilu (piemēram, sengrieķu teātra, delartiskās komēdijas, reālpsiholoģiskā teātra, absurda teātra), žanru (komēdijas, traģēdijas, drāmas, melodrāmas, farsa) vai to atsauču lietojumu. Atpazīst pasaules teātra procesus Latvijas teātru iestudējumos.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Klātienē vai dokumentētos materiālos (video, foto, audio, aprakstos) pēta dažādu laikmetu teātra virzienus, saskata to atsauces 20. un 21. gs. teātra mākslā. Saskata sabiedrības procesu ietekmi ētiskajos un estētiskajos meklējumos teātra mākslā (piemēram, I un II pasaules kara neglītuma estētiku, buto, Brehta teātri, postdramatisko teātri). Analizē dažādu laikmetu un teātra virzienu ietekmi jaunākajos teātra iestudējumos, teatrālos projektos un festivālos Latvijā. Salīdzina dažādu režisoru vienas lugas vai līdzīgas tematikas iestudējuma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Lieto aktiermeistarības (runas, kustību, iztēles) elementus un sadarbojas verbālā, paraverbālā un neverbālā komunikācijā radošu uzdevumu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Lieto teātra mākslas izteiksmes līdzekļus (aktiermeistarību, režiju, scenogrāfiju, muzikālo noformējumu) dažādu vēsturisku teātra stilu (piemēram, sengrieķu teātra, delartiskās komēdijas, reālpsiholoģiskā teātra, absurda teātra) un žanru (komēdijas, traģēdijas, drāmas, melodrāmas, farsa) elementus radošu ideju īstenošanai individuāli un grupā. Pamato savas izvēles.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Izmanto 20. un 21. gs. pasaules teātra virzieniem raksturīgus izteiksmes līdzekļus un teātra un skatuves mākslas formas radošu ideju īstenošanai. Argumentē un analizē to nozīmi saturā, diskutē un uzklausa atšķirīgus viedokļus par savu un grupas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Lieto teātra mākslas valodu iestudējuma vai performances radīšanā, izvēloties idejas īstenošanai atbilstošus izteiksmes līdzekļus, stilu, žanru un īstenošanas vidi. Salīdzina savu sniegumu un pieredzi ar līdzīgas teātra mākslas valodas lietojumu profesionālajā vai eksperimentālajā teātra mākslā. Diskutē par grupai nozīmīgām idejām, teātra mākslas valodas iedarbību uz veidotājiem un skatītājiem.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Kultūras procesi un mākslas darbi pauž sabiedrības vērtības, to pārmantojamību un transformāciju, veido intelektuālo, estētisko un emocionālo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Klātienē piedzīvo kultūras notikumus (izstādes, koncertus, literāra darba iepazīšanu, literārus sarīkojumus, izrādes, kino, starpdisciplinārus mākslas festivālus) autentiskā vai tai pietuvinātā vidē, lai gūtu kultūras pieredzi un veidotu paradumu apmeklēt un piedalīties kultūras pasākumos. Pēc izvēlētiem (mākslas veida, teritoriāliem, estētiskiem un emocionāliem vai citiem) kritērijiem atlasa un prezentē piedzīvotos kultūras un mākslas notikumus. Vērtē savu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Vērtē klātienē piedzīvotos vai dokumentētus (video, audio, aprakstos) kultūras notikumus pēc mērķtiecīgi izvēlētiem kritērijiem. Individuāli kritiski reflektē par savu kultūras pieredzi un iedvesmu jaunradei. Grupā diskutē par māksliniecisko,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Mērķtiecīgi piedalās kultūras notikumos kā skatītājs vai dalībnieks. Salīdzina savu intelektuālo, estētisko, emocionālo pieredzi un kritiskās atziņas ar profesionālu kultūras un mākslas kritiķu vērtējumiem. Veido ilgtermiņa (semestra, pusgada, gada) notikumu pārskatu par kultūras un mākslas procesiem pēc izvēlētiem kritērijiem (mākslas veida, teritoriāliem, estētiskiem un emocionāliem vai citiem), analizē apkopoto informāciju, prezentē secinājumus, diskutē ar vienaudžiem par izvēlēm un ieguvumiem kultūras notikumu pētīšanā.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Atšķir individuālu autoru mākslas darbus no radošu komandu veidotiem, saskata tradicionālā un laikmetīgā mijiedarbi vienā mākslas darbā vai kultūras norisē (piemēram, Dziesmu un deju svētku koncertos, Dzejas dienās, mūzikas un teātra festivālos).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Raksturo dažādu mākslas veidu izteiksmes līdzekļu izmantošanu vienā mākslas darbā/kultūras notikumā, novērtē starpdisciplināru mākslas un kultūras notikumu laikmetīgas izpausmes, reflektē par to satura un formas māksliniecisko 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Salīdzina klātienē vai dokumentētos materiālos (video, audio, aprakstos) iepazītu dažādu mākslas veidu laikmetīgas izpausmes un kultūras mantojuma (materiālā, nemateriālā, digitālās kultūras) vērtības, to transformācijas. Diskutē par laikmetīgās mākslas, kultūras mantojuma un tā transformācijas nozīmi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Atšķir mākslas darbu oriģinālus no to kopijām, reflektē par to vērtību un nozīmi, pilnveidojot savu kultūras izpratni.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mākslas darbu oriģinālu un to reproducēšanas nozīmi dažādos kultūrvēsturiskos periodos, oriģinālu nozīmi laikmetīgā mākslā, autentisku un globālu kultūras procesu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Argumentēti diskutē par mākslas darbu oriģinālu un reprodukciju attiecībām, tiražēšanu, citēšanu, t. sk. jauno mediju mākslā. Komentē mākslas darbu individuālo un personiski emocionālo, ekonomisko un sabiedrisko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materiālās un nemateriālās kultūras vērtības, tradīcijas savā dzīvesvietā un pamato, kāpēc tās ir uzskatāmas par kultūras mantojumu vai varētu kļūt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klātienē un pēta Latvijas kultūras daudzveidību, analizējot kopīgo un atšķirīgo Latvijas materiālajā un nemateriālajā kultūras mantojumā (piemēram, kultūrvēsturisko novadu, tautu, kopienu kontekstā). Argumentē, kāpēc konkrēti kultūras artefakti tiek atzīti par kultūras mantojumu. Reflektē par sev nozīmīgo kultūras mantojumu.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Vērtē personisko pieredzi un individuālo, ģimenes un skolas atbildību un iespējas tradīciju un kultūras mantojuma pārmantošanā, saglabāšanā un pārradīšanā laikmetīgos artefaktos.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Atpazīst Latvijas kultūras kanona vērtības, raksturo to saikni ar laikmetīgajām kultūras izpausmēm, salīdzina ar citiem sev un kopienai nozīmīgiem Latvijas materiālā un nemateriālā kultūras mantojuma elementiem. Diskutē par dažāda mantojuma nozīmi savā ģimenē,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Raksturo Latvijas kultūras kanona vērtības dažādos kontekstos, mērķtiecīgi integrē kultūras mantojuma elementus radošā vai pētniecības (vizuālās mākslas, mūzikas, literatūras, teātra mākslas, starpdisciplinārā) projektā. Diskutē par Latvijas kultūras kanona vērtību un citu kultūras mantojuma elementu ietekmi Latvijas kultūrvides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Piedalās kultūras un mākslas vērtību, daudzveidīgās materiālā un nemateriālā kultūras mantojuma saglabāšanas (dokumentēšanas, citu iepazīstināšanas) un pārradīšanas praksēs. Kritiski vērtē Latvijas kultūras kanonu, piedāvā alternatīvas un papildinājumus Latvijas kultūras mantojuma popularizēšanai un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Komentē estētisko, ētisko un ideoloģisko principu izpausmes dažādu kultūrvēsturisko periodu mākslas darbos (vizuālajā mākslā, audiovizuālajā mākslā, arhitektūrā, mūzikā, literatūrā, teātra mākslā), saskata to saikni ar kultūras mantojumu, t. sk. jauno un digitālo, un diskutē par kultūras mantojuma nozīmi un mijiedarbi laikmetīgos mākslas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Salīdzina un interpretē tipoloģiski līdzīgus, bet dažādos vēsturiskos periodos tapušus mākslas darbus (vizuālajā mākslā, audiovizuālajā mākslā, arhitektūrā, mūzikā, literatūrā, teātra mākslā). Nosaka, kā tajos atspoguļotas konkrētās sabiedrības vērtības. Diskutē par jaunu tipu rašanos un laikmetīgās kultūras formu daudzveidību.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Vērtē vizuālās un audiovizuālās mākslas, mūzikas, literatūras un teātra mākslas darbus, to struktūru, kompozīciju un izpausmes formas, salīdzina saturiski līdzīgus mākslas darbus dažādos mākslas veidos. Mērķtiecīgi diskutē par laikmetīgās mākslas darbiem, starpdisciplināriem mākslas procesiem un izpausmēm, lieto atsauces uz kultūrvēsturisko periodu pazīmēm, personiskām, sabiedrības vai grupas kultūras vērtībām, kultūras mantojumu, argumentē personisko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Saskata kopsakarības starp vienaudžu mākslinieciskās jaunrades aktivitātēm un mūsdienu, kā arī tradicionālajiem kultūras artefaktiem, kultūras varoņiem, zīmēm un simboliem, rituāliem, svētkiem, Latvijas reģionu kultūras vērtībām (piemēram, Latvijas kultūrvēsturiskie novadi, latgaliešu, lībiešu un suitu kultūrtelpa).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Analizē dažādu mākslas veidu autoru vai autoru kolektīvu jaunrades kopsakarības ar tradicionālajiem kultūras artefaktiem, kultūras varoņiem, vērtībām, zīmēm un simboliem, rituāliem, svētkiem.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Nosauc savas personības izaugsmē būtiskas vērtības, balstoties uz savu kā mākslas darba uztvērēja (skatītāja, klausītāja, lasītāja) un kultūras procesos iesaistīta dalībnieka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savu kā mākslas darba uztvērēja (skatītāja, klausītāja, lasītāja), kultūras un sabiedriskos procesos iesaistīta dalībnieka pieredzi personiski nozīmīgu vērtību sistēmas veidošanā. Sarunā ar vienaudžiem prot pamatot savu viedokli par kultūras un mākslas nozīmi katra personībā.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Komentē un analizē savu kultūras un mākslas pieredzi, formulē savas personības izaugsmē būtiskas ētiskas un estētiskas vērtības, saskata to atspoguļojumu vai ierosmi mākslā.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Saskata savas personības izaugsmei būtiskas multilingvālās un multikulturālās pasaules vērtības,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Izvērtē un analizē patstāvīgi paveikto radošas partnerības projektā, radošās rakstīšanas vai pētniecības darbā, diskutējot ar vienaudžiem par iegūto pieredzi un sev nozīmīgām vērtībām reālajā multikulturālajā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Pamato savu kultūras piederību (vienai vai vairākām grupām, kopienām, tautām, valstīm) un identitāti ar piemēriem no ikdienas dzīves, personiskās kultūras pieredzes un piedzīvotā pašizpausmes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Komentē kultūras un mākslas praksē pieredzēto, piederības izjūtu savai dzīvesvietai un kultūrvēsturiskajam novadam, prezentē savu kultūras piederību un, diskutējot grupā, kritiski reflektē par kultūras nozīmi savas un vienaudžu identitātes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Sadarbībā ar domubiedru grupu pēta, kā kultūrvidē (reālajā un digitālajā) radošās un mākslinieciskās darbības rezultātā izpaužas personiskā un kopienas identitāte. Reflektē par savas identitātes izpausmēm reālajā un digitālajā vidē.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Radošajā procesā, iedvesmojoties no kultūras konteksta un sabiedrības vajadzībām, paplašinās kultūras pieredze, rodas jaunas idejas un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Radošos uzdevumos dažādos mākslas veidos (piemēram, vizuālajā un audiovizuālajā mākslā – arhitektūras maketā, glezniecības, tēlniecības, grafikas, foto, kino vingrinājumos –, mūzikā – muzicēšanā, improvizācijā, kompozīciju sacerēšanā –, literatūrā – dažādu žanru literārajos vingrinājumos –, teātra mākslā – nelielas formas skatuviskā priekšnesumā) piedzīvo radošo procesu, paužot savu identitāti un viedokli par sabiedrībai aktuāliem jautājumiem. Radošo procesu dokumentē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radošu projektu (piemēram, mākslas akciju, koncertprojektu, literāru jaunrades darbu, skatuvisku priekšnesumu, performanci), lai uzlabotu dzīves kvalitāti, veidotu estētisku vidi, paustu savu nostāju un risinātu sabiedrībai svarīgus jautājumus. Radošo procesu dokumentē, analizē, prezentē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radošā sadarbībā veidotu projektu (grupā) vai māksliniecisku jaundarbu (individuāli) izvēlētajā mākslas veidā, lai radītu jaunu māksliniecisku vērtību, kas pamatotu personisko attieksmi estētiskās un ētiskās kategorijās. Konstruē savai idejai atbilstošus risinājumus praktiskā darbībā. Prezentē radošā procesa rezultātu un gaitu. Reflektē par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Lieto raksturošanu, salīdzināšanu un cēloņsakarības kultūras izpausmju un mākslas darbu (vizuālu, audiālu, muzikālu, literāru, skatuvisku) pētīšanai.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Analizējot un novērtējot kultūras izpausmes un mākslas darbus, izvēlas un prasmīgi izmanto noteiktam mākslas veidam piemērotas analīzes metodes. Lieto tās savas un citu vienaudžu māksliniecisku pašizpausmju 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Izmantojot noteiktam mākslas veidam piemērotas analīzes metodes, pētniecības darbā pēta un analizē mūsdienu artefaktus, kultūras mantojuma elementus, tradicionālās vērtības un to izpausmes, prognozē sava pētījuma attīstības iespējas tālākā profesionālajā karjerā.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Daudzveidīgos radošos vingrinājumos mērķtiecīgi izvēlas un savu ideju izpausmei izmanto tai piemērotus dažādu mākslas veidu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Nosaka mērķi radošam projektam, izvēlas tā īstenošanai dažādu mākslas veidu piemērotus izteiksmes līdzekļus un prasmīgi tos izmanto. Nosaka sava darba tematu un ideju, demonstrējot savu pasaules redzējumu, laikmeta aktualitāti, un izmanto sociālās, kultūras un citu jomu informāciju, raksturojot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Izvēlas personīgi aktuālu mērķi pašpieredzei pētniecības darbā vai idejas to īstenošanai radošajā (viena izvēlētā mākslas veida) darbā, procesā vai partnerības projektā, kritiski izvērtē un pamato izvēlēto izteiksmes līdzekļu un kultūras zīmju izmantošanu, argumentēti analizē izvēlēto mākslas valodas elementu atbilstību iecerētā stila iezīmēm. Diskutē par radošo procesu un rezultātu, uzklausa atšķirīgus viedokļus.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Lieto ikdienas kultūras un cilvēku savstarpējo attiecību novērojumus, spontanitāti un improvizāciju radošajos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Pamatojoties uz dzīves un mākslas procesu novērojumiem, estētiskiem un ētiskiem impulsiem, ģenerē jaunas mākslinieciskas idejas, formulē savu personisko attieksmi pret sabiedrībai un pašam nozīmīgām idejām un procesiem. Izvēlas radošā projekta mērķus atbilstoši formulēto ideju nozīmīgumam un īstenošanas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Mērķtiecīgi attīsta vērīgumu, dzīves un mākslas procesu rosinātas intelektuālas, ētiskas un estētiskas pašreakcijas, dokumentē jaunrades impulsus. Mākslinieciskās jaunrades procesā realizē sev aktuālu ideju izvēlētajā mākslas veidā, prognozējot un ar mākslas līdzekļiem piedāvājot un radot jaunus, provokatīvus risinājumus sabiedrībai aktuālām problēmām.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Iepazīst kultūras jomas organizāciju struktūru, salīdzina savu darbību radošu uzdevumu veikšanai ar dažādās kultūras nozarēs strādājošo darbības mērķiem. Plāno personisku darbību radošā uzdevumā un sadarbojas ar grupas dalībniekiem uzdevuma veikšanai, skaidro izvēlētās realizācijas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Pēta kultūras jomas un radošo organizāciju struktūru. Iepazīst šo jomu specifiskas profesijas (izstādes kurators, mūzikas izpildītāja vai literāta aģents, tulkotājs, kultūras projektu menedžeris, skaņu, gaismu operators, videooperators, režisors, producents u. c.), klātienē pētot profesijā strādājošos. Plāno un organizē sava radošā projekta gaitu, sadarbojas komandas veidošanā atbilstoši izvēlētā un iepazītā mākslas veida specifikai.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Darbojas motivēti un konstruktīvi domubiedru grupā, lai radošā sadarbībā veidotu projektu. Reflektē par grupas veidošanas procesu, darba gaitas plānošanu un organizāciju.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Lieto dažādus plānošanas paņēmienus, t. sk. resursus, radoša uzdevuma veikšanai, eksperimentē, skaidro risinājuma izvēli. Reflektē un grupā pārrunā mākslinieciskos un praktiskos risinājumus radošu uzdevumu īstenošanas gaitai.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pārbauda plānoto uzdevumu risināšanas paņēmienus radošā projekta īstenošanai, veido prototipus iecerētajam produktam, grupā pārrunā un izvēlas idejai atbilstošāko, konkrētai situācijai piemērotāko un realizācijā iespējamu risinājumu. Dokumentē eksperimentu un risinājumu izvēles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eksperimentē, veido paraugus un izmēģina dažādus risinājumus māksliniecisko un sociālo mērķu sasniegšanai, īstenojot radošā sadarbībā veidotu projektu. Izmanto izvēlēto mākslas veidu profesionālu speciālistu konsultācijas projekta gaitā. Dokumentē risinājuma izvēles procesu.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Vērtē un analizē savu un pārējo dalībnieku māksliniecisko sniegumu un/vai sadarbības rezultativitāti individuāli un/vai grupā veidotā radošā uzdevumā.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Izvērtē radošā projekta mērķu realizāciju un īstenošanas procesu, t. sk. izvēlēto māksliniecisko līdzekļu iedarbību uz skatītāju vai radošā darba uztvērēju, darba procesu un sava vai katra grupas dalībnieka ieguldījumu mērķa sasniegšanā. Analizē vai modelē, kā šo produktu uztvers citi (piemēram, cita paaudze, kopiena, reģiona kultūrai piederīgie).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radošā sadarbībā veidota kultūras/mākslas projekta vai pētījuma rezultātus, vērtē tā nozīmi plašākā mērogā, atsaucas uz sabiedrības aktualitātēm, atšķirīgu uzskatu un tradīciju radītiem konfliktiem, diskutē par mākslas valodas iespējām sabiedrības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Akceptē viedokļu dažādību par mācību laikā iepazītiem mākslas darbiem un kultūras procesiem, radošo uzdevumu rezultātiem.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Radošā projekta vai literāra darba radošā interpretācijā saskata un izvērtē domubiedru grupas un profesionāļu viedokļus par atšķirīgu līdzekļu izmantošanu līdzīgas tematikas darbos, akceptējot dažādus viedokļus. Argumentācijai izmanto avotus, t. sk. tīmekļa resursus, ievērojot atsauču lietošanu un autortiesību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Prezentējot, producējot vai publicējot savu vai grupas jaunrades darbu vai pētījumu, sadarbojas ar citiem grupas dalībniekiem, izsaka un uzklausa argumentētu, vērtējošu viedokli. Izmanto atbilstošā mākslas veida specifisko terminoloģiju un analīzes metodes citu snieguma kritiskai vērtēšanai, ievēro ētikas un tiesiskuma principus. Diskutē par snieguma māksliniecisko un individuālo vērtību, reflektē par savai profesionālajai karjerai noderīgo.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jaunas, mākslinieciskas realitātes konstruēšanas pieredzi un pozitīvas emocijas pašizpausmē.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radoša procesa un jaunrades prieku, pozitīvas emocijas vizuālajā mākslā, mūzikā, literārā darbībā, skatuviskā priekšnesumā vai uzvedumā, improvizācijā un rezultatīvā komandas sadarbībā.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Analizē savu pieredzi, piedzīvo pozitīvas emocijas projekta īstenošanas gaitā un gandarījumu, prezentējot, producējot vai publicējot radošās darbības veikumu. Reflektē par procesu un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Lieto skaidru, izteiksmīgu un pārliecinošu runu, mērķtiecīgus žestus, orientējas telpā un pārvalda savu ķermeni atbilstoši uzstāšanās mērķiem efektīvas publiskas uzstāšanās nodrošināšanai un sadarbībai ar auditoriju.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Uzskatāmi un pārliecinoši prezentē savu radošo vai pētniecības darbu, izvēloties un pielāgojot uzstāšanās saturu, formu un izpildījumu situācijai un auditorijai, piedāvājot izsvērtu savu izvēļu/apgalvojumu pamatojumu. Sadarbojas ar auditoriju, analizējot un diskutējot par sava darba rezultātu un pieņemot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Kultūras procesi rada pārmaiņas sabiedrībā. Mākslas darbiem ir mākslinieciska, sociāla un ekonomiska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Apkopo iespaidus par iepazītajiem kultūras procesiem un mākslas darbiem (vizuālajiem, audiālajiem, audiovizuālajiem, literārajiem, skatuves, starpdisciplinārajiem), lai izvērtētu sava laikmeta kultūras izpausmju, t. sk. mākslas, mijiedarbi ar laikmeta sociāli politiskajiem un ekonomiskajiem procesiem. Raksturo dažādu mākslas darbu idejas un vērtības, komunicējot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Patstāvīgi spriež par kultūras procesiem un mākslas darbiem (vizuālajiem, audiālajiem, audiovizuālajiem, literārajiem, skatuves, starpdisciplinārajiem), lai salīdzinātu sava laikmeta kultūras un mākslas procesus, to māksliniecisko potenciālu un nozīmi sabiedrības vērtību veidošanā un prezentēšanā. Saskata mākslas, kultūras un citu cilvēka dzīves jomu (zinātņu, politikas, sadzīves, reliģijas) kopsakarības konkrētos kultūrvēsturiskos periodos un mūsdienās un diskutē par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Argumentēti diskutē par kultūras procesiem un mākslas darbiem (vizuālajiem, audiālajiem, audiovizuālajiem, literārajiem, skatuves, starpdisciplinārajiem), izvērtējot sava laikmeta kultūras un mākslas vērtības, komunicē par tām sabiedrībā, novērtē to ietekmi uz politiskiem, reliģiskiem, ekonomiskiem un globāliem procesiem, kā arī citām dzīves jomām, t. sk. sociāli un politiski aktuālu jautājumu risināšanu.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Izzina personību (mākslinieku, arhitektu, mūziķu, komponistu, literātu, tulkotāju, aktieru, režisoru u. c.) lomu kultūras un mākslas procesos pagātnē un mūsdienās un viņu nozīmi sabiedrības pārmaiņu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personību (mākslinieku, arhitektu, mūziķu, komponistu, literātu, tulkotāju, aktieru, režisoru u. c.) lomu kultūras un mākslas vēsturē, kultūras un sabiedriskajos procesos mūsdienās, viņu ietekmi uz jaunu stilu veidošanos un pārmaiņām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radošo personību (mākslinieku, arhitektu, mūziķu, komponistu, literātu, tulkotāju, aktieru, režisoru u. c.) un sabiedrības savstarpējo ietekmi, 20. un 21. gs. ētisko, estētisko, politisko, sociālo un ekonomisko procesu atsauces laikmetīgo autoru daiļradē.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Radošos vingrinājumos iepazīst laikmetīgo mākslu, diskutē par tās iespējām sabiedrības procesu pētīšanā un ietekmēšanā. Raksturo, kā mākslā tās autori/radītāji pauž savu attieksmi pret sabiedrībai aktuāliem un diskutabliem jautājumiem, dažādu kopienu atšķirīgajām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Radošā projektā pēta un analizē mākslas valodas iespējas sabiedrības saliedēšanā un iecietības veidošanā mūsdienās, kultūras ietekmi uz sabiedrības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Vienaudžu auditorijā demonstrē radošu partnerības projektu vai prezentē jaunrades vai pētniecības darbu, ar auditoriju pārrunā līdzdalības nozīmi sociālajos procesos un to, kā radošās darbības rezultāts var radīt inovatīvas pārmaiņas sabiedrībā, diskutē par mākslas darbu un kultūras procesu nozīmi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Atšķir kultūras artefakta (mākslas darba, izstādes, skaņdarba, koncerta, izrādes) kā kultūras industrijas produkta mākslinieciskās kvalitātes vērtību, sociālo nozīmi un ekonomisko vērtību, izprotot šo triju kategoriju saistību un pretrunīgumu.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Pamatojoties radošajā projektā gūtajā pieredzē, raksturo situācijas, kurās kultūras mantojums vai tā elementi kļūst par radošās ekonomikas vai uzņēmējdarbības resursu, mākslas darbi un kultūras procesi izprotami kā tautsaimniecības resursi ar noteiktu māksliniecisku un tirgus vērtību, prognozējamu auditoriju un lietotājiem. Diskutē par laikmetīgās mākslas iespējām kritiski vērsties pret patērniecības ideoloģiju un tās negatīvajām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radošas personas un komersantu sadarbību mākslas darba un kultūras produkta tapšanā. Analizē, kā mijiedarbojas mākslinieciskās jaunrades aktivitātes un uzņēmējdarbība un kā komunikācijas kanālu un instrumentu (piemēram, reklāmas, mediju) izvēle ietekmē mākslas darbu vai kultūras procesu ekonomisko vērtību. Kritiski vērtē šīs ietekmes pozitīvos un negatīvos aspektus.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Atšķir dažādus mākslas produktu radīšanas mērķus un platformas, piemēram, mākslu kā sociālu akciju vai jaunas estētiskas realitātes konstrukciju, mūziku kā nacionālo vērtību un tradīciju pārmantotāju vai izklaidi, literatūru kā individuālas personības intelektuālās un emocionālās bagātināšanās procesu vai kādas domubiedru grupas politisku manifestāciju, teātri kā institūciju ar mākslinieciskiem mērķiem vai kopienas projektu ar sociāliem mērķiem. Pārrunā komerciālas un nekomerciālas mākslas, profesionālas mākslas un amatiermākslas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Skaidro atšķirības starp mākslas produkta radīšanas mērķiem – mākslas darbs kā mākslinieciska un autora darbībai personiska vērtība, mākslas darbs kā komercprodukts, mākslas darbs kā pilsoniskās līdzdalības veidotājs, mākslas darbs kā sociāls vai politisks komentārs, mākslas darbs ar terapeitisku funkciju, mākslas darbs ar manipulatīvu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Argumentēti diskutē par laikmetīgās mākslas (vizuālās un audiovizuālās mākslas, mūzikas, literatūras, teātra mākslas un starpdisciplināras mākslas) nozīmi pilsoniskās līdzdalības veidošanā un mākslas produkta radīšanas mērķiem. Pamato ar piemēriem no savas pieredzes.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Veic pētniecības uzdevumu, lai noskaidrotu savu vienaudžu kultūras patēriņa motivāciju, salīdzina dažādu vienaudžu grupu interešu un kultūras patēriņa 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Novēro, pēta, analizē un diskutē par vienaudžu kultūras interesēm un izklaides vajadzībām, lai izprastu kultūras piedāvājuma un pieprasījuma mainīgumu.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Pēta, iesaista izpētē citus un pārrunā ar saviem vienaudžiem vai apkaimes iedzīvotājiem, kā dažādu cilvēku grupu (kopienu) kultūras intereses, vajadzības un mainīgi kultūrvides apstākļi ietekmē kultūras un mākslas patēriņa paradumus, pieprasījumu un lietošanas motivāciju. Komentē, izprot un vērtē vizuāla un emocionāla jūtīguma, atvērtības pret citādo, personiskās dzīves pieredzes, kultūras konteksta, kritiskas attieksmes un profesionālu zināšanu nozīmi mākslas radīšanā.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noteikumu_konsolidētā_versija_p4_24-TA-1510.docx</dc:title>
</cp:coreProperties>
</file>

<file path=docProps/custom.xml><?xml version="1.0" encoding="utf-8"?>
<Properties xmlns="http://schemas.openxmlformats.org/officeDocument/2006/custom-properties" xmlns:vt="http://schemas.openxmlformats.org/officeDocument/2006/docPropsVTypes"/>
</file>