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9. oktobra noteikumos Nr. 695 "Kārtība, kādā piešķir un finansē asistenta pakalpojumu izglītības iestādē"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12.panta piekto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9. oktobra noteikumos Nr. 695 "Kārtība, kādā piešķir un finansē asistenta pakalpojumu izglītības iestādē" (Latvijas Vēstnesis, 2012, 164. nr.; 2013, 218. nr.; 2020, 247. nr.; 2021, 123A.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izglītojamām personām ar invaliditāti (turpmāk – izglītojamā persona) pirmsskolas izglītības, vispārējās pamatizglītības, profesionālās pamatizglītības, arodizglītības, vispārējās vidējās izglītības un profesionālās vidējās izglītības iestādē (izņemot speciālās izglītības iestādi, kas saņem uzturēšanas izdevumus no valsts budžeta) piešķir no valsts budžeta apmaksātu asistenta pakalpojumu pārvietošanās atbalstam un pašaprūpes veikšanai (turpmāk – asistenta pakalpojums), prasības asistentam, kā arī asistenta pakalpojumam nepieciešamā valsts budžeta finansējuma aprēķināšanas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saņemtu asistenta pakalpojumu, izglītojamā persona vai tās likumiskais pārstāvis iesniedz izglītības iestādē iesniegumu par asistenta pakalpojuma piešķiršanu, norādot darbības, kuru veikšanai nepieciešams asistenta pakalpojums. Iesniegumā var norādīt asistenta pakalpojuma sniedzēju. Ja asistenta pakalpojums nepieciešams izglītojamai personai ar I vai II invaliditātes grupu, izglītojamā persona vai tās likumiskais pārstāvis iesniegumam pievieno pašvaldības sociālā dienesta veikto asistenta pakalpojuma nepieciešamības novērtējumu vai iesniegumā informē izglītības iestādi par šāda novērtējuma 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Izglītības iestāde izskata iesniegumu, pārbauda sniegtās informācijas patiesumu, ja nepieciešams, pieprasa papildu informāciju no citām institūcijām, tai skaitā no Veselības un darbspēju ekspertīzes ārstu valsts komisijas (turpmāk – valsts komisija) un pašvaldības sociālā dienesta, kā arī pieņem lēmumu par asistenta pakalpojuma piešķiršanu un informē par to izglītojamo personu un tās likumisko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Izglītības iestāde ar asistentu noslēdz līgumu par asistenta pakalpojuma sniegšanu izglītojamai personai. Līgumā norāda asistenta pakalpojuma sniegšanas vietu un laiku, atlīdzību par asistenta pakalpojumu un atlīdzības samaksas kārtību. Ar līguma nosacījumiem iepazīstina izglītojamo personu un tās likumisko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valsts komisijas atzinumā par īpašas kopšanas nepieciešamību izglītojamai personai sakarā ar smagiem funkcionāliem traucējumiem ir veiktas izmaiņas, valsts komisija pēc saskaņošanas ar izglītojamo personu vai tās likumisko pārstāvi par to nekavējoties, bet ne vēlāk kā piecu darbdienu laikā informē izglītības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pašvaldības sociālais dienests ir veicis izmaiņas asistenta pakalpojuma nepieciešamības novērtējumā, sociālais dienests pēc saskaņošanas ar izglītojamo personu vai tās likumisko pārstāvi par to nekavējoties, bet ne vēlāk kā piecu darbdienu laikā informē izglītības iestādi."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22-TA-138</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22-TA-138</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noteikumu_(grozījumu)_projekts_22-TA-138.docx</dc:title>
</cp:coreProperties>
</file>

<file path=docProps/custom.xml><?xml version="1.0" encoding="utf-8"?>
<Properties xmlns="http://schemas.openxmlformats.org/officeDocument/2006/custom-properties" xmlns:vt="http://schemas.openxmlformats.org/officeDocument/2006/docPropsVTypes"/>
</file>