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5B0" w:rsidRDefault="00F175B0" w:rsidP="00F175B0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F175B0" w:rsidRDefault="00F175B0" w:rsidP="00AB039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AB0391" w:rsidRDefault="00AB0391" w:rsidP="00AB039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20.pielikums</w:t>
      </w:r>
    </w:p>
    <w:p w:rsidR="00AB0391" w:rsidRDefault="00AB0391" w:rsidP="00AB039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:rsidR="00AB0391" w:rsidRDefault="00AB0391" w:rsidP="00AB0391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A56E65">
        <w:rPr>
          <w:sz w:val="28"/>
          <w:szCs w:val="28"/>
          <w:lang w:val="pl-PL"/>
        </w:rPr>
        <w:t> 20. decembra</w:t>
      </w:r>
    </w:p>
    <w:p w:rsidR="00AB0391" w:rsidRDefault="00AB0391" w:rsidP="00AB0391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A56E65">
        <w:rPr>
          <w:sz w:val="28"/>
          <w:szCs w:val="28"/>
          <w:lang w:val="pl-PL"/>
        </w:rPr>
        <w:t> 812</w:t>
      </w:r>
    </w:p>
    <w:p w:rsidR="00AB0391" w:rsidRDefault="00AB0391" w:rsidP="00AB0391">
      <w:pPr>
        <w:tabs>
          <w:tab w:val="right" w:pos="9992"/>
        </w:tabs>
        <w:jc w:val="right"/>
        <w:rPr>
          <w:sz w:val="28"/>
          <w:szCs w:val="28"/>
        </w:rPr>
      </w:pPr>
    </w:p>
    <w:p w:rsidR="00AB0391" w:rsidRDefault="00AB0391" w:rsidP="00AB0391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Nr.1-meži “Pārskats par mežsaimniecības izmaksām 20</w:t>
      </w:r>
      <w:r>
        <w:rPr>
          <w:sz w:val="28"/>
          <w:szCs w:val="28"/>
          <w:u w:val="single"/>
          <w:lang w:val="pl-PL"/>
        </w:rPr>
        <w:tab/>
      </w:r>
      <w:r>
        <w:rPr>
          <w:sz w:val="28"/>
          <w:szCs w:val="28"/>
          <w:lang w:val="pl-PL"/>
        </w:rPr>
        <w:t>.gadā” paraugs.</w:t>
      </w:r>
    </w:p>
    <w:p w:rsidR="00AB0391" w:rsidRDefault="00AB0391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267561" w:rsidRPr="0046799F" w:rsidTr="00267561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:rsidR="00267561" w:rsidRPr="0046799F" w:rsidRDefault="00267561" w:rsidP="0026756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267561" w:rsidRPr="0046799F" w:rsidRDefault="00267561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B2932" w:rsidRPr="00D4067E" w:rsidRDefault="003B2932" w:rsidP="003B293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3B2932" w:rsidRPr="006A2ECF" w:rsidRDefault="003B2932" w:rsidP="003B293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3B2932" w:rsidRPr="006A2ECF" w:rsidRDefault="003B2932" w:rsidP="003B293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3B2932" w:rsidRDefault="003B2932" w:rsidP="003B2932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267561" w:rsidRPr="0046799F" w:rsidRDefault="00267561" w:rsidP="004D52A1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:rsidTr="00267561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C45150" w:rsidRDefault="00BD3D0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="00A24DEE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meži</w:t>
            </w:r>
          </w:p>
          <w:p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:rsidTr="00267561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:rsidR="007E67E9" w:rsidRPr="0046799F" w:rsidRDefault="00A24DEE" w:rsidP="00C94090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A24DEE">
              <w:rPr>
                <w:rFonts w:ascii="Calibri" w:hAnsi="Calibri"/>
                <w:b/>
                <w:sz w:val="32"/>
                <w:szCs w:val="32"/>
              </w:rPr>
              <w:t>Pārskats par mežsaimniecības izmaksām</w:t>
            </w:r>
            <w:r w:rsidR="007E67E9">
              <w:rPr>
                <w:rFonts w:ascii="Calibri" w:hAnsi="Calibri"/>
                <w:b/>
                <w:sz w:val="32"/>
                <w:szCs w:val="32"/>
              </w:rPr>
              <w:t xml:space="preserve"> 20</w:t>
            </w:r>
            <w:r w:rsidR="00C94090">
              <w:rPr>
                <w:rFonts w:ascii="Calibri" w:hAnsi="Calibri"/>
                <w:b/>
                <w:sz w:val="32"/>
                <w:szCs w:val="32"/>
              </w:rPr>
              <w:t>__</w:t>
            </w:r>
            <w:r w:rsidR="007E67E9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:rsidTr="00267561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:rsidR="004D2FB2" w:rsidRPr="0046799F" w:rsidRDefault="004D2FB2" w:rsidP="00C94090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C94090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C94090">
              <w:rPr>
                <w:rFonts w:ascii="Calibri" w:hAnsi="Calibri"/>
                <w:b/>
                <w:i/>
                <w:szCs w:val="24"/>
              </w:rPr>
              <w:t>__</w:t>
            </w:r>
            <w:r w:rsidR="00A24DEE" w:rsidRPr="00A24DEE">
              <w:rPr>
                <w:rFonts w:ascii="Calibri" w:hAnsi="Calibri"/>
                <w:b/>
                <w:i/>
                <w:szCs w:val="24"/>
              </w:rPr>
              <w:t>.</w:t>
            </w:r>
            <w:r w:rsidR="00C94090">
              <w:rPr>
                <w:rFonts w:ascii="Calibri" w:hAnsi="Calibri"/>
                <w:b/>
                <w:i/>
                <w:szCs w:val="24"/>
              </w:rPr>
              <w:t>________</w:t>
            </w:r>
          </w:p>
        </w:tc>
      </w:tr>
      <w:tr w:rsidR="000920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B00AE" w:rsidRDefault="0009204F" w:rsidP="008B00AE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C94090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C94090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26756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267561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:rsidTr="003B26F9">
        <w:trPr>
          <w:trHeight w:val="700"/>
        </w:trPr>
        <w:tc>
          <w:tcPr>
            <w:tcW w:w="851" w:type="dxa"/>
            <w:vAlign w:val="center"/>
          </w:tcPr>
          <w:p w:rsidR="003D0453" w:rsidRPr="0046799F" w:rsidRDefault="00267561" w:rsidP="003B26F9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46799F" w:rsidRDefault="00B555D2" w:rsidP="00A24DEE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B555D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46799F" w:rsidTr="003B26F9">
        <w:trPr>
          <w:trHeight w:val="700"/>
        </w:trPr>
        <w:tc>
          <w:tcPr>
            <w:tcW w:w="851" w:type="dxa"/>
            <w:vAlign w:val="center"/>
          </w:tcPr>
          <w:p w:rsidR="003D0453" w:rsidRPr="0046799F" w:rsidRDefault="00267561" w:rsidP="003B26F9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4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ArDf0SG&#10;AgAABw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484C59" w:rsidRPr="0046799F" w:rsidRDefault="00484C59" w:rsidP="00A24DEE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:rsidR="00A24DEE" w:rsidRDefault="00A24DEE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:rsidR="00513258" w:rsidRDefault="003D0453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statisti</w:t>
      </w:r>
      <w:r w:rsidR="009A7581">
        <w:rPr>
          <w:rFonts w:ascii="Calibri" w:hAnsi="Calibri"/>
          <w:b/>
          <w:color w:val="000000"/>
          <w:sz w:val="22"/>
          <w:szCs w:val="22"/>
        </w:rPr>
        <w:t>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:rsidR="00AB0391" w:rsidRPr="00D10C7A" w:rsidRDefault="00AB0391" w:rsidP="007839F3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</w:p>
    <w:p w:rsidR="00A24DEE" w:rsidRPr="00267561" w:rsidRDefault="00E9331A" w:rsidP="00A24DEE">
      <w:pPr>
        <w:pStyle w:val="BodyText"/>
        <w:jc w:val="center"/>
        <w:rPr>
          <w:rFonts w:ascii="Calibri" w:hAnsi="Calibri" w:cs="Calibri"/>
          <w:i/>
          <w:sz w:val="22"/>
          <w:szCs w:val="22"/>
        </w:rPr>
      </w:pPr>
      <w:r w:rsidRPr="00267561">
        <w:rPr>
          <w:rFonts w:ascii="Calibri" w:hAnsi="Calibri" w:cs="Calibri"/>
          <w:i/>
          <w:caps w:val="0"/>
          <w:sz w:val="22"/>
          <w:szCs w:val="22"/>
        </w:rPr>
        <w:t>Pārskatu</w:t>
      </w:r>
      <w:r w:rsidR="00A24DEE" w:rsidRPr="00267561">
        <w:rPr>
          <w:rFonts w:ascii="Calibri" w:hAnsi="Calibri" w:cs="Calibri"/>
          <w:i/>
          <w:caps w:val="0"/>
          <w:sz w:val="22"/>
          <w:szCs w:val="22"/>
        </w:rPr>
        <w:t xml:space="preserve"> aizpilda mežu īpašnieki, apsaimniekotāji, mežsaimniecisko pakalpojumu sniedzēji. </w:t>
      </w:r>
      <w:r w:rsidRPr="00267561">
        <w:rPr>
          <w:rFonts w:ascii="Calibri" w:hAnsi="Calibri" w:cs="Calibri"/>
          <w:i/>
          <w:caps w:val="0"/>
          <w:sz w:val="22"/>
          <w:szCs w:val="22"/>
        </w:rPr>
        <w:t>P</w:t>
      </w:r>
      <w:r w:rsidR="00A24DEE" w:rsidRPr="00267561">
        <w:rPr>
          <w:rFonts w:ascii="Calibri" w:hAnsi="Calibri" w:cs="Calibri"/>
          <w:i/>
          <w:caps w:val="0"/>
          <w:sz w:val="22"/>
          <w:szCs w:val="22"/>
        </w:rPr>
        <w:t xml:space="preserve">rivāto mežu īpašnieki </w:t>
      </w:r>
      <w:r w:rsidRPr="00267561">
        <w:rPr>
          <w:rFonts w:ascii="Calibri" w:hAnsi="Calibri" w:cs="Calibri"/>
          <w:i/>
          <w:caps w:val="0"/>
          <w:sz w:val="22"/>
          <w:szCs w:val="22"/>
        </w:rPr>
        <w:t>pārskatu</w:t>
      </w:r>
      <w:r w:rsidR="00A24DEE" w:rsidRPr="00267561">
        <w:rPr>
          <w:rFonts w:ascii="Calibri" w:hAnsi="Calibri" w:cs="Calibri"/>
          <w:i/>
          <w:caps w:val="0"/>
          <w:sz w:val="22"/>
          <w:szCs w:val="22"/>
        </w:rPr>
        <w:t xml:space="preserve"> aizpilda arī tajā gadījumā, ja meža atjaunošanu vai kopšanu veic komersants.</w:t>
      </w:r>
    </w:p>
    <w:p w:rsidR="00A24DEE" w:rsidRPr="00267561" w:rsidRDefault="00A24DEE" w:rsidP="00A24DEE">
      <w:pPr>
        <w:jc w:val="both"/>
        <w:rPr>
          <w:rFonts w:ascii="Calibri" w:hAnsi="Calibri" w:cs="Calibri"/>
          <w:caps/>
          <w:sz w:val="18"/>
        </w:rPr>
      </w:pPr>
    </w:p>
    <w:p w:rsidR="00A24DEE" w:rsidRPr="00267561" w:rsidRDefault="00A24DEE" w:rsidP="00A24DEE">
      <w:pPr>
        <w:jc w:val="both"/>
        <w:rPr>
          <w:rFonts w:ascii="Calibri" w:hAnsi="Calibri" w:cs="Calibri"/>
          <w:b/>
          <w:bCs/>
          <w:caps/>
          <w:szCs w:val="24"/>
        </w:rPr>
      </w:pPr>
      <w:r w:rsidRPr="00267561">
        <w:rPr>
          <w:rFonts w:ascii="Calibri" w:hAnsi="Calibri" w:cs="Calibri"/>
          <w:b/>
          <w:bCs/>
          <w:caps/>
          <w:szCs w:val="24"/>
        </w:rPr>
        <w:t>I. Meža atjaunošanas un kopšanas izmaksas</w:t>
      </w:r>
    </w:p>
    <w:p w:rsidR="00A24DEE" w:rsidRPr="00267561" w:rsidRDefault="00A24DEE" w:rsidP="00A24DEE">
      <w:pPr>
        <w:jc w:val="both"/>
        <w:rPr>
          <w:rFonts w:ascii="Calibri" w:hAnsi="Calibri" w:cs="Calibri"/>
          <w:caps/>
          <w:sz w:val="18"/>
        </w:rPr>
      </w:pPr>
    </w:p>
    <w:p w:rsidR="00A24DEE" w:rsidRPr="00267561" w:rsidRDefault="00A24DEE" w:rsidP="00A24DEE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 xml:space="preserve">Informācija par </w:t>
      </w:r>
      <w:r w:rsidRPr="00267561">
        <w:rPr>
          <w:rFonts w:ascii="Calibri" w:hAnsi="Calibri" w:cs="Calibri"/>
          <w:b/>
          <w:bCs/>
          <w:color w:val="000000"/>
          <w:sz w:val="20"/>
        </w:rPr>
        <w:t>meža nogabala</w:t>
      </w:r>
      <w:r w:rsidRPr="00267561">
        <w:rPr>
          <w:rFonts w:ascii="Calibri" w:hAnsi="Calibri" w:cs="Calibri"/>
          <w:b/>
          <w:bCs/>
          <w:sz w:val="20"/>
        </w:rPr>
        <w:t xml:space="preserve"> piederību konkrētam meža zemes augšanas apstākļu tipam ir pieejama mežu inventarizācijas datos</w:t>
      </w:r>
      <w:r w:rsidRPr="00267561">
        <w:rPr>
          <w:rFonts w:ascii="Calibri" w:hAnsi="Calibri" w:cs="Calibri"/>
          <w:b/>
          <w:bCs/>
          <w:color w:val="000000"/>
          <w:sz w:val="20"/>
        </w:rPr>
        <w:t xml:space="preserve"> vai meža apsaimniekošanas plāna taksācijas aprakstā</w:t>
      </w:r>
      <w:r w:rsidRPr="00267561">
        <w:rPr>
          <w:rFonts w:ascii="Calibri" w:hAnsi="Calibri" w:cs="Calibri"/>
          <w:color w:val="000000"/>
          <w:sz w:val="20"/>
        </w:rPr>
        <w:t>.</w:t>
      </w:r>
    </w:p>
    <w:p w:rsidR="00A24DEE" w:rsidRPr="00267561" w:rsidRDefault="00A24DEE" w:rsidP="00A24DEE">
      <w:pPr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i/>
          <w:iCs/>
          <w:sz w:val="20"/>
        </w:rPr>
        <w:t>1.mežu zemes kvalitātes grupai</w:t>
      </w:r>
      <w:r w:rsidRPr="00267561">
        <w:rPr>
          <w:rFonts w:ascii="Calibri" w:hAnsi="Calibri" w:cs="Calibri"/>
          <w:sz w:val="20"/>
        </w:rPr>
        <w:t xml:space="preserve"> pieder: grīnis, purvājs.</w:t>
      </w:r>
    </w:p>
    <w:p w:rsidR="00A24DEE" w:rsidRPr="00267561" w:rsidRDefault="00A24DEE" w:rsidP="00A24DEE">
      <w:pPr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i/>
          <w:iCs/>
          <w:sz w:val="20"/>
        </w:rPr>
        <w:t>2.mežu zemes kvalitātes grupai</w:t>
      </w:r>
      <w:r w:rsidRPr="00267561">
        <w:rPr>
          <w:rFonts w:ascii="Calibri" w:hAnsi="Calibri" w:cs="Calibri"/>
          <w:sz w:val="20"/>
        </w:rPr>
        <w:t xml:space="preserve"> pieder: sils, viršu ārenis, viršu kūdrenis, slapjais mētrājs, slapjais damaksnis, slapjais vēris, slapjā gārša, niedrājs, dumbrājs, liekņa.</w:t>
      </w:r>
    </w:p>
    <w:p w:rsidR="00A24DEE" w:rsidRPr="00267561" w:rsidRDefault="00A24DEE" w:rsidP="00A24DEE">
      <w:pPr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i/>
          <w:iCs/>
          <w:sz w:val="20"/>
        </w:rPr>
        <w:t>3.mežu zemes kvalitātes grupai</w:t>
      </w:r>
      <w:r w:rsidRPr="00267561">
        <w:rPr>
          <w:rFonts w:ascii="Calibri" w:hAnsi="Calibri" w:cs="Calibri"/>
          <w:sz w:val="20"/>
        </w:rPr>
        <w:t xml:space="preserve"> pieder: mētrājs, lāns, mētru ārenis, mētru kūdrenis.</w:t>
      </w:r>
    </w:p>
    <w:p w:rsidR="00A24DEE" w:rsidRPr="00267561" w:rsidRDefault="00A24DEE" w:rsidP="00A24DEE">
      <w:pPr>
        <w:spacing w:line="360" w:lineRule="auto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i/>
          <w:iCs/>
          <w:sz w:val="20"/>
        </w:rPr>
        <w:t>4.mežu zemes kvalitātes grupai</w:t>
      </w:r>
      <w:r w:rsidRPr="00267561">
        <w:rPr>
          <w:rFonts w:ascii="Calibri" w:hAnsi="Calibri" w:cs="Calibri"/>
          <w:sz w:val="20"/>
        </w:rPr>
        <w:t xml:space="preserve"> pieder: damaksnis, vēris, gārša, šaurlapju ārenis, šaurlapju kūdrenis, platlapju ārenis, platlapju kūdrenis.</w:t>
      </w:r>
    </w:p>
    <w:tbl>
      <w:tblPr>
        <w:tblW w:w="4985" w:type="pct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672"/>
        <w:gridCol w:w="1495"/>
        <w:gridCol w:w="1497"/>
        <w:gridCol w:w="1495"/>
        <w:gridCol w:w="1499"/>
      </w:tblGrid>
      <w:tr w:rsidR="00A24DEE" w:rsidRPr="00A24DEE" w:rsidTr="00267561">
        <w:trPr>
          <w:trHeight w:val="765"/>
        </w:trPr>
        <w:tc>
          <w:tcPr>
            <w:tcW w:w="1825" w:type="pct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320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 xml:space="preserve">Rindas 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713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Meža zemes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1.kvalitātes grupa</w:t>
            </w:r>
          </w:p>
        </w:tc>
        <w:tc>
          <w:tcPr>
            <w:tcW w:w="714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 xml:space="preserve">Meža zemes 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2.kvalitātes grupa</w:t>
            </w:r>
          </w:p>
        </w:tc>
        <w:tc>
          <w:tcPr>
            <w:tcW w:w="713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Meža zemes 3.kvaliātes grupa</w:t>
            </w:r>
          </w:p>
        </w:tc>
        <w:tc>
          <w:tcPr>
            <w:tcW w:w="715" w:type="pct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Meža zemes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4.kvalitātes grupa</w:t>
            </w:r>
          </w:p>
        </w:tc>
      </w:tr>
      <w:tr w:rsidR="00A24DEE" w:rsidRPr="00A24DEE" w:rsidTr="00267561">
        <w:trPr>
          <w:trHeight w:val="132"/>
        </w:trPr>
        <w:tc>
          <w:tcPr>
            <w:tcW w:w="1825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320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</w:p>
        </w:tc>
        <w:tc>
          <w:tcPr>
            <w:tcW w:w="713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713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715" w:type="pct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A24DEE" w:rsidRPr="00A24DEE" w:rsidTr="00267561">
        <w:trPr>
          <w:cantSplit/>
          <w:trHeight w:val="600"/>
        </w:trPr>
        <w:tc>
          <w:tcPr>
            <w:tcW w:w="5000" w:type="pct"/>
            <w:gridSpan w:val="6"/>
            <w:tcBorders>
              <w:top w:val="single" w:sz="12" w:space="0" w:color="5F497A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b/>
                <w:bCs/>
                <w:sz w:val="20"/>
                <w:szCs w:val="24"/>
                <w:highlight w:val="green"/>
              </w:rPr>
            </w:pPr>
            <w:r w:rsidRPr="00267561">
              <w:rPr>
                <w:rFonts w:ascii="Calibri" w:hAnsi="Calibri" w:cs="Calibri"/>
                <w:bCs/>
                <w:szCs w:val="24"/>
              </w:rPr>
              <w:t xml:space="preserve"> </w:t>
            </w:r>
            <w:r w:rsidRPr="00267561">
              <w:rPr>
                <w:rFonts w:ascii="Calibri" w:hAnsi="Calibri" w:cs="Calibri"/>
                <w:b/>
                <w:bCs/>
                <w:sz w:val="20"/>
                <w:szCs w:val="24"/>
              </w:rPr>
              <w:t>Atjaunošana</w:t>
            </w: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-15" w:firstLine="159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Sagatavošana</w:t>
            </w:r>
          </w:p>
        </w:tc>
        <w:tc>
          <w:tcPr>
            <w:tcW w:w="320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6B0E09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0E09" w:rsidRPr="00267561" w:rsidRDefault="006B0E09" w:rsidP="006B0E09">
            <w:pPr>
              <w:ind w:left="288"/>
              <w:rPr>
                <w:rFonts w:ascii="Calibri" w:eastAsia="Arial Unicode MS" w:hAnsi="Calibri" w:cs="Calibri"/>
                <w:spacing w:val="4"/>
                <w:sz w:val="20"/>
              </w:rPr>
            </w:pPr>
            <w:r w:rsidRPr="00267561">
              <w:rPr>
                <w:rFonts w:ascii="Calibri" w:hAnsi="Calibri" w:cs="Calibri"/>
                <w:spacing w:val="4"/>
                <w:sz w:val="20"/>
              </w:rPr>
              <w:t>sagatavotā augsnes platība, ha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6B0E09" w:rsidRPr="00267561" w:rsidRDefault="006B0E09" w:rsidP="006B0E09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111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0E09" w:rsidRDefault="006B0E09" w:rsidP="00223D73">
            <w:pPr>
              <w:spacing w:line="480" w:lineRule="auto"/>
              <w:jc w:val="center"/>
              <w:rPr>
                <w:rFonts w:ascii="Calibri" w:hAnsi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0E09" w:rsidRDefault="006B0E09" w:rsidP="00223D7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0E09" w:rsidRDefault="006B0E09" w:rsidP="00223D7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lv-LV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B0E09" w:rsidRDefault="006B0E09" w:rsidP="00223D7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eastAsia="lv-LV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pacing w:val="4"/>
                <w:sz w:val="20"/>
              </w:rPr>
            </w:pPr>
            <w:r w:rsidRPr="00267561">
              <w:rPr>
                <w:rFonts w:ascii="Calibri" w:hAnsi="Calibri" w:cs="Calibri"/>
                <w:spacing w:val="4"/>
                <w:sz w:val="20"/>
              </w:rPr>
              <w:t xml:space="preserve">augsnes sagatavošanas izmaksas, </w:t>
            </w:r>
            <w:r w:rsidR="002A7F17" w:rsidRPr="00267561">
              <w:rPr>
                <w:rFonts w:ascii="Calibri" w:hAnsi="Calibri" w:cs="Calibri"/>
                <w:i/>
                <w:spacing w:val="4"/>
                <w:sz w:val="20"/>
              </w:rPr>
              <w:t>euro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112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firstLine="18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Stādīšana 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mākslīgi atjaunotā (apstādītā platība), ha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121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stādu izmaksas, </w:t>
            </w:r>
            <w:r w:rsidR="002A7F17" w:rsidRPr="00267561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122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stādīšanas izmaksas, </w:t>
            </w:r>
            <w:r w:rsidR="002A7F17" w:rsidRPr="00267561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3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123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cantSplit/>
          <w:trHeight w:val="600"/>
        </w:trPr>
        <w:tc>
          <w:tcPr>
            <w:tcW w:w="5000" w:type="pct"/>
            <w:gridSpan w:val="6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b/>
                <w:bCs/>
                <w:sz w:val="20"/>
                <w:szCs w:val="24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288"/>
              <w:rPr>
                <w:rFonts w:ascii="Calibri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Agrotehniskās kopšanas platība</w:t>
            </w:r>
          </w:p>
          <w:p w:rsidR="00A24DEE" w:rsidRPr="00267561" w:rsidRDefault="00A24DEE" w:rsidP="00A24DEE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 (nezāļu un sārņaugu appļaušana), </w:t>
            </w:r>
            <w:r w:rsidRPr="00267561">
              <w:rPr>
                <w:rFonts w:ascii="Calibri" w:hAnsi="Calibri" w:cs="Calibri"/>
                <w:spacing w:val="4"/>
                <w:sz w:val="20"/>
              </w:rPr>
              <w:t>ha</w:t>
            </w:r>
          </w:p>
        </w:tc>
        <w:tc>
          <w:tcPr>
            <w:tcW w:w="320" w:type="pct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131</w:t>
            </w:r>
          </w:p>
        </w:tc>
        <w:tc>
          <w:tcPr>
            <w:tcW w:w="713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Agrotehniskās kopšanas izmaksas, </w:t>
            </w:r>
            <w:r w:rsidR="002A7F17" w:rsidRPr="00267561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32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132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288"/>
              <w:rPr>
                <w:rFonts w:ascii="Calibri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Jaunaudžu sastāva kopšanas platība,</w:t>
            </w:r>
          </w:p>
          <w:p w:rsidR="00A24DEE" w:rsidRPr="00267561" w:rsidRDefault="00A24DEE" w:rsidP="00A24DEE">
            <w:pPr>
              <w:ind w:left="288"/>
              <w:rPr>
                <w:rFonts w:ascii="Calibri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 (vēlamā koku sugu sastāva veidošana,</w:t>
            </w:r>
          </w:p>
          <w:p w:rsidR="00A24DEE" w:rsidRPr="00267561" w:rsidRDefault="00A24DEE" w:rsidP="00A24DEE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 retināšana), </w:t>
            </w:r>
            <w:r w:rsidRPr="00267561">
              <w:rPr>
                <w:rFonts w:ascii="Calibri" w:hAnsi="Calibri" w:cs="Calibri"/>
                <w:spacing w:val="4"/>
                <w:sz w:val="20"/>
              </w:rPr>
              <w:t>ha</w:t>
            </w:r>
          </w:p>
        </w:tc>
        <w:tc>
          <w:tcPr>
            <w:tcW w:w="32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133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600"/>
        </w:trPr>
        <w:tc>
          <w:tcPr>
            <w:tcW w:w="182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ind w:left="288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Jaunaudžu sastāva kopšanas izmaksas, </w:t>
            </w:r>
            <w:r w:rsidR="002A7F17" w:rsidRPr="00267561">
              <w:rPr>
                <w:rFonts w:ascii="Calibri" w:hAnsi="Calibri" w:cs="Calibri"/>
                <w:i/>
                <w:sz w:val="20"/>
              </w:rPr>
              <w:t>euro</w:t>
            </w:r>
          </w:p>
        </w:tc>
        <w:tc>
          <w:tcPr>
            <w:tcW w:w="320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134</w:t>
            </w: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4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3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71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</w:tbl>
    <w:p w:rsidR="00A24DEE" w:rsidRPr="00267561" w:rsidRDefault="00A24DEE" w:rsidP="00A24DEE">
      <w:pPr>
        <w:rPr>
          <w:rFonts w:ascii="Calibri" w:hAnsi="Calibri" w:cs="Calibri"/>
          <w:i/>
          <w:iCs/>
          <w:sz w:val="10"/>
          <w:szCs w:val="24"/>
        </w:rPr>
      </w:pPr>
    </w:p>
    <w:p w:rsidR="00A24DEE" w:rsidRPr="00267561" w:rsidRDefault="00A24DEE" w:rsidP="00A24DEE">
      <w:pPr>
        <w:jc w:val="both"/>
        <w:rPr>
          <w:rFonts w:ascii="Calibri" w:hAnsi="Calibri" w:cs="Calibri"/>
          <w:b/>
          <w:bCs/>
          <w:caps/>
          <w:szCs w:val="24"/>
        </w:rPr>
      </w:pPr>
      <w:r w:rsidRPr="00267561">
        <w:rPr>
          <w:rFonts w:ascii="Calibri" w:hAnsi="Calibri" w:cs="Calibri"/>
          <w:b/>
          <w:bCs/>
          <w:caps/>
          <w:szCs w:val="24"/>
        </w:rPr>
        <w:t>II. Meža uzturēšanas izmaksas</w:t>
      </w:r>
    </w:p>
    <w:p w:rsidR="00A24DEE" w:rsidRPr="00267561" w:rsidRDefault="00A24DEE" w:rsidP="00A24DEE">
      <w:pPr>
        <w:spacing w:before="60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>Meža infrastruktūras uzturēšana</w:t>
      </w:r>
      <w:r w:rsidRPr="00267561">
        <w:rPr>
          <w:rFonts w:ascii="Calibri" w:hAnsi="Calibri" w:cs="Calibri"/>
          <w:b/>
          <w:bCs/>
          <w:i/>
          <w:iCs/>
          <w:sz w:val="20"/>
        </w:rPr>
        <w:t xml:space="preserve"> – </w:t>
      </w:r>
      <w:r w:rsidRPr="00267561">
        <w:rPr>
          <w:rFonts w:ascii="Calibri" w:hAnsi="Calibri" w:cs="Calibri"/>
          <w:sz w:val="20"/>
        </w:rPr>
        <w:t>meža ceļu, stigu tīrīšana, meža meliorācijas (grāvju) rekonstrukcijas izmaksas, būvju nolietojums (nolietojuma likme 5%) un citas meža infrastruktūras -- ūdens ņemšanas vietu, mineralizēto joslu, atpūtas vietu izveides un uzturēšanas izmaksas.</w:t>
      </w:r>
    </w:p>
    <w:p w:rsidR="00A24DEE" w:rsidRPr="00267561" w:rsidRDefault="00A24DEE" w:rsidP="00A24DEE">
      <w:pPr>
        <w:spacing w:before="60"/>
        <w:jc w:val="both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>Administratīvās izmaksas</w:t>
      </w:r>
      <w:r w:rsidRPr="00267561">
        <w:rPr>
          <w:rFonts w:ascii="Calibri" w:hAnsi="Calibri" w:cs="Calibri"/>
          <w:sz w:val="20"/>
        </w:rPr>
        <w:t xml:space="preserve"> – meža apsaimniekotāju administratīvās izmaksas, piemēram, transporta, algu, biroja uzturēšanas izmaksas u.c. </w:t>
      </w:r>
    </w:p>
    <w:p w:rsidR="00A24DEE" w:rsidRPr="00267561" w:rsidRDefault="00A24DEE" w:rsidP="00A24DEE">
      <w:pPr>
        <w:spacing w:before="60" w:after="60"/>
        <w:jc w:val="both"/>
        <w:rPr>
          <w:rFonts w:ascii="Calibri" w:hAnsi="Calibri" w:cs="Calibri"/>
          <w:b/>
          <w:bCs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>Citas mežsaimnieciskās izmaksas</w:t>
      </w:r>
      <w:r w:rsidRPr="00267561">
        <w:rPr>
          <w:rFonts w:ascii="Calibri" w:hAnsi="Calibri" w:cs="Calibri"/>
          <w:sz w:val="20"/>
        </w:rPr>
        <w:t xml:space="preserve"> – meža inventarizācija, biotopu inventarizācija, biotopu dabas aizsardzība (plāni, plāksnīšu, putnu būrīšu izvietošana, zvēru barotavu izveide, feremonu slazdu izlikšana u.c.). </w:t>
      </w:r>
    </w:p>
    <w:tbl>
      <w:tblPr>
        <w:tblW w:w="1050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9"/>
        <w:gridCol w:w="616"/>
        <w:gridCol w:w="1620"/>
        <w:gridCol w:w="1800"/>
        <w:gridCol w:w="1800"/>
        <w:gridCol w:w="1485"/>
      </w:tblGrid>
      <w:tr w:rsidR="00A24DEE" w:rsidRPr="00A24DEE" w:rsidTr="00267561">
        <w:trPr>
          <w:cantSplit/>
        </w:trPr>
        <w:tc>
          <w:tcPr>
            <w:tcW w:w="3179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616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Rindas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16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Īpašumā vai apsaimniekošanā esošā kopējā meža zemes platība,</w:t>
            </w:r>
          </w:p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ha</w:t>
            </w:r>
          </w:p>
        </w:tc>
        <w:tc>
          <w:tcPr>
            <w:tcW w:w="1800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 xml:space="preserve">Zemes gabala mežu platība, uz kuru 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attiecināmas izmaksas,</w:t>
            </w:r>
          </w:p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ha</w:t>
            </w:r>
          </w:p>
        </w:tc>
        <w:tc>
          <w:tcPr>
            <w:tcW w:w="1800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 xml:space="preserve">Meža ceļu vai meliorācijas sistēmu garums, uz kuru 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attiecināmas izmaksas,</w:t>
            </w:r>
          </w:p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km</w:t>
            </w:r>
          </w:p>
        </w:tc>
        <w:tc>
          <w:tcPr>
            <w:tcW w:w="1485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Izmaksas,</w:t>
            </w:r>
          </w:p>
          <w:p w:rsidR="00A24DEE" w:rsidRPr="00267561" w:rsidRDefault="002A7F17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="00A24DEE" w:rsidRPr="00267561">
              <w:rPr>
                <w:rFonts w:ascii="Calibri" w:hAnsi="Calibri" w:cs="Calibri"/>
                <w:sz w:val="18"/>
                <w:szCs w:val="18"/>
              </w:rPr>
              <w:t xml:space="preserve"> (bez PVN)</w:t>
            </w:r>
          </w:p>
        </w:tc>
      </w:tr>
      <w:tr w:rsidR="00A24DEE" w:rsidRPr="00A24DEE" w:rsidTr="00267561">
        <w:trPr>
          <w:trHeight w:val="130"/>
        </w:trPr>
        <w:tc>
          <w:tcPr>
            <w:tcW w:w="3179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616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485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A24DEE" w:rsidRPr="00A24DEE" w:rsidTr="00267561">
        <w:trPr>
          <w:cantSplit/>
          <w:trHeight w:val="400"/>
        </w:trPr>
        <w:tc>
          <w:tcPr>
            <w:tcW w:w="10500" w:type="dxa"/>
            <w:gridSpan w:val="6"/>
            <w:tcBorders>
              <w:top w:val="single" w:sz="12" w:space="0" w:color="5F497A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keepNext/>
              <w:outlineLvl w:val="0"/>
              <w:rPr>
                <w:rFonts w:ascii="Calibri" w:eastAsia="Arial Unicode MS" w:hAnsi="Calibri" w:cs="Calibri"/>
                <w:b/>
                <w:sz w:val="20"/>
                <w:lang w:eastAsia="sv-SE"/>
              </w:rPr>
            </w:pPr>
            <w:r w:rsidRPr="00267561">
              <w:rPr>
                <w:rFonts w:ascii="Calibri" w:hAnsi="Calibri" w:cs="Calibri"/>
                <w:b/>
                <w:bCs/>
                <w:sz w:val="20"/>
              </w:rPr>
              <w:t xml:space="preserve"> Meža infrastruktūras uzturēšana</w:t>
            </w: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firstLine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meža ceļu (stigu) uzturēšana</w:t>
            </w:r>
          </w:p>
        </w:tc>
        <w:tc>
          <w:tcPr>
            <w:tcW w:w="6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firstLine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meliorācijas sistēmu uzturēšana*</w:t>
            </w:r>
          </w:p>
        </w:tc>
        <w:tc>
          <w:tcPr>
            <w:tcW w:w="6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firstLine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 xml:space="preserve">citas infrastruktūras izmaksas </w:t>
            </w:r>
          </w:p>
        </w:tc>
        <w:tc>
          <w:tcPr>
            <w:tcW w:w="6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213</w:t>
            </w: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b/>
                <w:bCs/>
                <w:sz w:val="20"/>
                <w:szCs w:val="24"/>
              </w:rPr>
            </w:pPr>
            <w:r w:rsidRPr="00267561">
              <w:rPr>
                <w:rFonts w:ascii="Calibri" w:hAnsi="Calibri" w:cs="Calibri"/>
                <w:b/>
                <w:bCs/>
                <w:szCs w:val="24"/>
              </w:rPr>
              <w:t xml:space="preserve"> </w:t>
            </w:r>
            <w:r w:rsidRPr="00267561">
              <w:rPr>
                <w:rFonts w:ascii="Calibri" w:hAnsi="Calibri" w:cs="Calibri"/>
                <w:b/>
                <w:bCs/>
                <w:sz w:val="20"/>
                <w:szCs w:val="24"/>
              </w:rPr>
              <w:t>Administratīvās izmaksas</w:t>
            </w:r>
          </w:p>
        </w:tc>
        <w:tc>
          <w:tcPr>
            <w:tcW w:w="61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b/>
                <w:bCs/>
                <w:sz w:val="20"/>
              </w:rPr>
            </w:pPr>
            <w:r w:rsidRPr="00267561">
              <w:rPr>
                <w:rFonts w:ascii="Calibri" w:hAnsi="Calibri" w:cs="Calibri"/>
                <w:b/>
                <w:bCs/>
                <w:sz w:val="20"/>
              </w:rPr>
              <w:t xml:space="preserve"> Citas mežsaimnieciskās izmaksas</w:t>
            </w:r>
          </w:p>
        </w:tc>
        <w:tc>
          <w:tcPr>
            <w:tcW w:w="616" w:type="dxa"/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1620" w:type="dxa"/>
            <w:shd w:val="clear" w:color="auto" w:fill="FFFFFF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right"/>
              <w:rPr>
                <w:rFonts w:ascii="Calibri" w:eastAsia="Arial Unicode MS" w:hAnsi="Calibri" w:cs="Calibri"/>
                <w:i/>
                <w:iCs/>
                <w:sz w:val="20"/>
              </w:rPr>
            </w:pPr>
            <w:r w:rsidRPr="00267561">
              <w:rPr>
                <w:rFonts w:ascii="Calibri" w:hAnsi="Calibri" w:cs="Calibri"/>
                <w:i/>
                <w:iCs/>
                <w:sz w:val="20"/>
              </w:rPr>
              <w:t>(norāda, kādas)</w:t>
            </w:r>
          </w:p>
        </w:tc>
        <w:tc>
          <w:tcPr>
            <w:tcW w:w="6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i/>
                <w:iCs/>
                <w:sz w:val="20"/>
              </w:rPr>
            </w:pP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6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317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6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620" w:type="dxa"/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A24DEE" w:rsidRPr="00267561" w:rsidRDefault="00A24DEE" w:rsidP="00A24DEE">
      <w:pPr>
        <w:rPr>
          <w:rFonts w:ascii="Calibri" w:hAnsi="Calibri" w:cs="Calibri"/>
          <w:i/>
          <w:iCs/>
          <w:sz w:val="18"/>
          <w:szCs w:val="24"/>
        </w:rPr>
      </w:pPr>
      <w:r w:rsidRPr="00267561">
        <w:rPr>
          <w:rFonts w:ascii="Calibri" w:hAnsi="Calibri" w:cs="Calibri"/>
          <w:i/>
          <w:iCs/>
          <w:sz w:val="18"/>
          <w:szCs w:val="24"/>
        </w:rPr>
        <w:t>* 212.rindai nosusināto platību vēlams aizpildīt pēc projekta informācijas, (1km grāvja vidēji nosusina 13 ha).</w:t>
      </w:r>
    </w:p>
    <w:p w:rsidR="00A24DEE" w:rsidRPr="00267561" w:rsidRDefault="00A24DEE" w:rsidP="00A24DEE">
      <w:pPr>
        <w:rPr>
          <w:rFonts w:ascii="Calibri" w:hAnsi="Calibri" w:cs="Calibri"/>
          <w:i/>
          <w:iCs/>
          <w:sz w:val="18"/>
          <w:szCs w:val="24"/>
        </w:rPr>
      </w:pPr>
    </w:p>
    <w:p w:rsidR="00A24DEE" w:rsidRPr="00267561" w:rsidRDefault="00A24DEE" w:rsidP="00A24DEE">
      <w:pPr>
        <w:rPr>
          <w:rFonts w:ascii="Calibri" w:hAnsi="Calibri" w:cs="Calibri"/>
          <w:b/>
          <w:bCs/>
          <w:caps/>
          <w:szCs w:val="24"/>
        </w:rPr>
      </w:pPr>
      <w:r w:rsidRPr="00267561">
        <w:rPr>
          <w:rFonts w:ascii="Calibri" w:hAnsi="Calibri" w:cs="Calibri"/>
          <w:b/>
          <w:bCs/>
          <w:caps/>
          <w:szCs w:val="24"/>
        </w:rPr>
        <w:t>III. MežiZstrādes izmaksas</w:t>
      </w:r>
    </w:p>
    <w:p w:rsidR="00A24DEE" w:rsidRPr="00267561" w:rsidRDefault="00A24DEE" w:rsidP="00A24DEE">
      <w:pPr>
        <w:spacing w:before="120"/>
        <w:rPr>
          <w:rFonts w:ascii="Calibri" w:hAnsi="Calibri" w:cs="Calibri"/>
          <w:sz w:val="20"/>
        </w:rPr>
      </w:pPr>
      <w:r w:rsidRPr="00267561">
        <w:rPr>
          <w:rFonts w:ascii="Calibri" w:hAnsi="Calibri" w:cs="Calibri"/>
          <w:b/>
          <w:bCs/>
          <w:sz w:val="20"/>
        </w:rPr>
        <w:t xml:space="preserve">Mežizstrādes izmaksas </w:t>
      </w:r>
      <w:r w:rsidRPr="00267561">
        <w:rPr>
          <w:rFonts w:ascii="Calibri" w:hAnsi="Calibri" w:cs="Calibri"/>
          <w:sz w:val="20"/>
        </w:rPr>
        <w:t>– parāda ne tikai savu sagatavoto kokmateriālu pievešanu (no cirsmas līdz ceļam) un kokmateriālu transportēšanu (no ceļa līdz iepirkšanas punktam), bet arī citiem meža īpašniekiem sniegto šāda veida pakalpojumu izmaksas.</w:t>
      </w:r>
    </w:p>
    <w:tbl>
      <w:tblPr>
        <w:tblW w:w="10500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642"/>
        <w:gridCol w:w="2440"/>
        <w:gridCol w:w="2543"/>
      </w:tblGrid>
      <w:tr w:rsidR="00A24DEE" w:rsidRPr="00A24DEE" w:rsidTr="00267561">
        <w:trPr>
          <w:trHeight w:val="465"/>
        </w:trPr>
        <w:tc>
          <w:tcPr>
            <w:tcW w:w="4875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642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Rindas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kods</w:t>
            </w:r>
          </w:p>
        </w:tc>
        <w:tc>
          <w:tcPr>
            <w:tcW w:w="2440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Koksnes apjoms,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  <w:t>m</w:t>
            </w:r>
            <w:r w:rsidRPr="00267561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543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2A7F17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Izmaksas izstrādātajam apjomam,</w:t>
            </w:r>
            <w:r w:rsidRPr="00267561">
              <w:rPr>
                <w:rFonts w:ascii="Calibri" w:hAnsi="Calibri" w:cs="Calibri"/>
                <w:sz w:val="18"/>
                <w:szCs w:val="18"/>
              </w:rPr>
              <w:br/>
            </w:r>
            <w:r w:rsidR="002A7F17" w:rsidRPr="00267561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r w:rsidRPr="00267561">
              <w:rPr>
                <w:rFonts w:ascii="Calibri" w:hAnsi="Calibri" w:cs="Calibri"/>
                <w:sz w:val="18"/>
                <w:szCs w:val="18"/>
              </w:rPr>
              <w:t xml:space="preserve"> (bez PVN)</w:t>
            </w:r>
          </w:p>
        </w:tc>
      </w:tr>
      <w:tr w:rsidR="00A24DEE" w:rsidRPr="00A24DEE" w:rsidTr="00267561">
        <w:trPr>
          <w:trHeight w:val="130"/>
        </w:trPr>
        <w:tc>
          <w:tcPr>
            <w:tcW w:w="4875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642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440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3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67561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A24DEE" w:rsidRPr="00A24DEE" w:rsidTr="00267561">
        <w:trPr>
          <w:cantSplit/>
          <w:trHeight w:val="400"/>
        </w:trPr>
        <w:tc>
          <w:tcPr>
            <w:tcW w:w="10500" w:type="dxa"/>
            <w:gridSpan w:val="4"/>
            <w:tcBorders>
              <w:top w:val="single" w:sz="12" w:space="0" w:color="5F497A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keepNext/>
              <w:outlineLvl w:val="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b/>
                <w:bCs/>
                <w:sz w:val="20"/>
              </w:rPr>
              <w:t xml:space="preserve"> Galvenās cirtes izstrāde</w:t>
            </w: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Sagatavošana (nozāģēšana, atzarošana, sagarumošana)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311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Kokmateriālu pievešana (no cirsmas līdz ceļam)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312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Kokmateriālu transportēšana</w:t>
            </w:r>
            <w:r w:rsidRPr="00267561">
              <w:rPr>
                <w:rFonts w:ascii="Calibri" w:hAnsi="Calibri" w:cs="Calibri"/>
                <w:sz w:val="20"/>
              </w:rPr>
              <w:br/>
              <w:t>(no ceļa līdz iepirkšanas punktam)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313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cantSplit/>
          <w:trHeight w:val="400"/>
        </w:trPr>
        <w:tc>
          <w:tcPr>
            <w:tcW w:w="10500" w:type="dxa"/>
            <w:gridSpan w:val="4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keepNext/>
              <w:outlineLvl w:val="0"/>
              <w:rPr>
                <w:rFonts w:ascii="Calibri" w:eastAsia="Arial Unicode MS" w:hAnsi="Calibri" w:cs="Calibri"/>
                <w:b/>
                <w:bCs/>
                <w:color w:val="FFFFFF"/>
                <w:sz w:val="20"/>
              </w:rPr>
            </w:pPr>
            <w:r w:rsidRPr="00267561">
              <w:rPr>
                <w:rFonts w:ascii="Calibri" w:hAnsi="Calibri" w:cs="Calibri"/>
                <w:b/>
                <w:bCs/>
                <w:sz w:val="20"/>
              </w:rPr>
              <w:t xml:space="preserve"> Starpcirtes izstrāde</w:t>
            </w: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Sagatavošana (nozāģēšana, atzarošana,</w:t>
            </w:r>
            <w:r w:rsidRPr="00267561">
              <w:rPr>
                <w:rFonts w:ascii="Calibri" w:hAnsi="Calibri" w:cs="Calibri"/>
                <w:sz w:val="20"/>
              </w:rPr>
              <w:br/>
              <w:t>sagarumošana)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2566B1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eastAsia="Arial Unicode MS" w:hAnsi="Calibri" w:cs="Calibri"/>
                <w:sz w:val="20"/>
              </w:rPr>
              <w:t>321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Kokmateriālu pievešana (no cirsmas līdz ceļam)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322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1B2F13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  <w:tr w:rsidR="00A24DEE" w:rsidRPr="00A24DEE" w:rsidTr="00267561">
        <w:trPr>
          <w:trHeight w:val="400"/>
        </w:trPr>
        <w:tc>
          <w:tcPr>
            <w:tcW w:w="487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ind w:left="360"/>
              <w:rPr>
                <w:rFonts w:ascii="Calibri" w:eastAsia="Arial Unicode MS" w:hAnsi="Calibri" w:cs="Calibri"/>
                <w:i/>
                <w:iCs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Kokmateriālu transportēšana</w:t>
            </w:r>
            <w:r w:rsidRPr="00267561">
              <w:rPr>
                <w:rFonts w:ascii="Calibri" w:hAnsi="Calibri" w:cs="Calibri"/>
                <w:sz w:val="20"/>
              </w:rPr>
              <w:br/>
              <w:t>(no ceļa līdz iepirkšanas punktam)</w:t>
            </w:r>
          </w:p>
        </w:tc>
        <w:tc>
          <w:tcPr>
            <w:tcW w:w="64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  <w:r w:rsidRPr="00267561">
              <w:rPr>
                <w:rFonts w:ascii="Calibri" w:hAnsi="Calibri" w:cs="Calibri"/>
                <w:sz w:val="20"/>
              </w:rPr>
              <w:t>323</w:t>
            </w:r>
          </w:p>
        </w:tc>
        <w:tc>
          <w:tcPr>
            <w:tcW w:w="2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A24DEE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  <w:tc>
          <w:tcPr>
            <w:tcW w:w="25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24DEE" w:rsidRPr="00267561" w:rsidRDefault="00A24DEE" w:rsidP="001B2F13">
            <w:pPr>
              <w:jc w:val="center"/>
              <w:rPr>
                <w:rFonts w:ascii="Calibri" w:eastAsia="Arial Unicode MS" w:hAnsi="Calibri" w:cs="Calibri"/>
                <w:sz w:val="20"/>
              </w:rPr>
            </w:pPr>
          </w:p>
        </w:tc>
      </w:tr>
    </w:tbl>
    <w:p w:rsidR="00BD3D0B" w:rsidRPr="00A24DEE" w:rsidRDefault="00BD3D0B" w:rsidP="00BD3D0B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A24DEE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BD3D0B" w:rsidRPr="00A24DEE" w:rsidRDefault="00BD3D0B" w:rsidP="00C94090">
            <w:pPr>
              <w:ind w:right="-86"/>
              <w:rPr>
                <w:rFonts w:ascii="Calibri" w:hAnsi="Calibri" w:cs="Calibri"/>
                <w:sz w:val="20"/>
              </w:rPr>
            </w:pPr>
            <w:r w:rsidRPr="00A24DEE">
              <w:rPr>
                <w:rFonts w:ascii="Calibri" w:hAnsi="Calibri" w:cs="Calibri"/>
                <w:sz w:val="20"/>
              </w:rPr>
              <w:t xml:space="preserve">Lūdzu, norādiet </w:t>
            </w:r>
            <w:r w:rsidR="00C94090">
              <w:rPr>
                <w:rFonts w:ascii="Calibri" w:hAnsi="Calibri" w:cs="Calibri"/>
                <w:sz w:val="20"/>
              </w:rPr>
              <w:t>veidlapas</w:t>
            </w:r>
            <w:r w:rsidRPr="00A24DEE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24DEE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A24DEE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A24DEE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BD3D0B" w:rsidRPr="00D10C7A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D10C7A">
        <w:rPr>
          <w:rFonts w:ascii="Calibri" w:hAnsi="Calibri" w:cs="Calibri"/>
          <w:sz w:val="20"/>
        </w:rPr>
        <w:tab/>
        <w:t xml:space="preserve">stundas </w:t>
      </w:r>
      <w:r w:rsidRPr="00D10C7A">
        <w:rPr>
          <w:rFonts w:ascii="Calibri" w:hAnsi="Calibri" w:cs="Calibri"/>
          <w:sz w:val="20"/>
        </w:rPr>
        <w:tab/>
        <w:t>minūtes</w:t>
      </w:r>
    </w:p>
    <w:p w:rsidR="00BD3D0B" w:rsidRPr="00A24DEE" w:rsidRDefault="00BD3D0B" w:rsidP="00BD3D0B">
      <w:pPr>
        <w:ind w:right="21"/>
        <w:rPr>
          <w:rFonts w:ascii="Calibri" w:hAnsi="Calibri" w:cs="Calibri"/>
          <w:sz w:val="16"/>
          <w:szCs w:val="16"/>
        </w:rPr>
      </w:pPr>
    </w:p>
    <w:p w:rsidR="00AB0391" w:rsidRDefault="00AB0391" w:rsidP="00AB0391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:rsidR="00AB0391" w:rsidRDefault="00AB0391" w:rsidP="00AB0391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:rsidR="00AB0391" w:rsidRDefault="00AB0391" w:rsidP="00AB0391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AB0391" w:rsidRDefault="00AB0391" w:rsidP="00AB0391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C2309C" w:rsidRDefault="00C2309C" w:rsidP="00C2309C">
      <w:pPr>
        <w:tabs>
          <w:tab w:val="left" w:pos="6804"/>
        </w:tabs>
        <w:ind w:firstLine="720"/>
        <w:rPr>
          <w:sz w:val="28"/>
          <w:szCs w:val="28"/>
        </w:rPr>
      </w:pPr>
    </w:p>
    <w:p w:rsidR="00C2309C" w:rsidRDefault="00C2309C" w:rsidP="00C2309C">
      <w:pPr>
        <w:tabs>
          <w:tab w:val="left" w:pos="6804"/>
        </w:tabs>
        <w:ind w:firstLine="720"/>
        <w:rPr>
          <w:sz w:val="28"/>
          <w:szCs w:val="28"/>
        </w:rPr>
      </w:pPr>
    </w:p>
    <w:p w:rsidR="00C2309C" w:rsidRDefault="00C2309C" w:rsidP="00C2309C">
      <w:pPr>
        <w:tabs>
          <w:tab w:val="left" w:pos="6804"/>
        </w:tabs>
        <w:ind w:firstLine="720"/>
        <w:rPr>
          <w:sz w:val="28"/>
          <w:szCs w:val="28"/>
        </w:rPr>
      </w:pPr>
    </w:p>
    <w:p w:rsidR="00C2309C" w:rsidRPr="005D3283" w:rsidRDefault="00C2309C" w:rsidP="00C2309C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C2309C" w:rsidRPr="005D3283" w:rsidRDefault="00C2309C" w:rsidP="00C2309C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sectPr w:rsidR="00C2309C" w:rsidRPr="005D3283" w:rsidSect="00AB0391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3E9" w:rsidRDefault="003723E9">
      <w:r>
        <w:separator/>
      </w:r>
    </w:p>
  </w:endnote>
  <w:endnote w:type="continuationSeparator" w:id="0">
    <w:p w:rsidR="003723E9" w:rsidRDefault="00372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AB0391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A24DEE" w:rsidRPr="00A24DEE">
      <w:rPr>
        <w:rFonts w:ascii="Calibri" w:hAnsi="Calibri" w:cs="Calibri"/>
        <w:i/>
        <w:color w:val="5F497A"/>
        <w:sz w:val="20"/>
      </w:rPr>
      <w:t>1-meži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391" w:rsidRDefault="00AB0391" w:rsidP="00AB0391">
    <w:pPr>
      <w:pStyle w:val="Header"/>
    </w:pPr>
  </w:p>
  <w:p w:rsidR="00AB0391" w:rsidRDefault="00AB0391" w:rsidP="00AB0391"/>
  <w:p w:rsidR="0034703B" w:rsidRPr="00AB0391" w:rsidRDefault="003A0D9F" w:rsidP="00AB0391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20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09A9" w:rsidRDefault="009609A9" w:rsidP="009609A9">
    <w:pPr>
      <w:pStyle w:val="Header"/>
    </w:pPr>
  </w:p>
  <w:p w:rsidR="009609A9" w:rsidRDefault="009609A9" w:rsidP="009609A9"/>
  <w:p w:rsidR="00AB0391" w:rsidRDefault="003A0D9F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20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3E9" w:rsidRDefault="003723E9">
      <w:r>
        <w:separator/>
      </w:r>
    </w:p>
  </w:footnote>
  <w:footnote w:type="continuationSeparator" w:id="0">
    <w:p w:rsidR="003723E9" w:rsidRDefault="00372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391" w:rsidRDefault="00AB039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B0391" w:rsidRDefault="00AB03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0391" w:rsidRDefault="00AB039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E129B">
      <w:rPr>
        <w:noProof/>
      </w:rPr>
      <w:t>4</w:t>
    </w:r>
    <w:r>
      <w:rPr>
        <w:noProof/>
      </w:rPr>
      <w:fldChar w:fldCharType="end"/>
    </w:r>
  </w:p>
  <w:p w:rsidR="00AB0391" w:rsidRDefault="00AB03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21D02"/>
    <w:rsid w:val="0009204F"/>
    <w:rsid w:val="000C6A7D"/>
    <w:rsid w:val="000D4377"/>
    <w:rsid w:val="000E1205"/>
    <w:rsid w:val="000F4F48"/>
    <w:rsid w:val="00100FF7"/>
    <w:rsid w:val="00116741"/>
    <w:rsid w:val="0015319C"/>
    <w:rsid w:val="00182C9D"/>
    <w:rsid w:val="0018682C"/>
    <w:rsid w:val="001970E7"/>
    <w:rsid w:val="001B2F13"/>
    <w:rsid w:val="001E5634"/>
    <w:rsid w:val="00222098"/>
    <w:rsid w:val="00223D73"/>
    <w:rsid w:val="00234874"/>
    <w:rsid w:val="00236046"/>
    <w:rsid w:val="002566B1"/>
    <w:rsid w:val="00260757"/>
    <w:rsid w:val="002646D0"/>
    <w:rsid w:val="00267561"/>
    <w:rsid w:val="0027624A"/>
    <w:rsid w:val="00293AA7"/>
    <w:rsid w:val="002A7F17"/>
    <w:rsid w:val="002B5106"/>
    <w:rsid w:val="002C3DDE"/>
    <w:rsid w:val="002D6EBB"/>
    <w:rsid w:val="003048C7"/>
    <w:rsid w:val="00315089"/>
    <w:rsid w:val="00320461"/>
    <w:rsid w:val="003265D3"/>
    <w:rsid w:val="0034703B"/>
    <w:rsid w:val="00350479"/>
    <w:rsid w:val="003723E9"/>
    <w:rsid w:val="003766CF"/>
    <w:rsid w:val="00381A7A"/>
    <w:rsid w:val="0039273B"/>
    <w:rsid w:val="003A0D9F"/>
    <w:rsid w:val="003A2B26"/>
    <w:rsid w:val="003A5D20"/>
    <w:rsid w:val="003B26F9"/>
    <w:rsid w:val="003B273F"/>
    <w:rsid w:val="003B2932"/>
    <w:rsid w:val="003D0453"/>
    <w:rsid w:val="003E6171"/>
    <w:rsid w:val="004022E2"/>
    <w:rsid w:val="00404124"/>
    <w:rsid w:val="00413E31"/>
    <w:rsid w:val="00417ED7"/>
    <w:rsid w:val="004519A7"/>
    <w:rsid w:val="00460576"/>
    <w:rsid w:val="00461919"/>
    <w:rsid w:val="0046799F"/>
    <w:rsid w:val="00480188"/>
    <w:rsid w:val="00484C59"/>
    <w:rsid w:val="0048667A"/>
    <w:rsid w:val="004B38B4"/>
    <w:rsid w:val="004D2FB2"/>
    <w:rsid w:val="004D52A1"/>
    <w:rsid w:val="00513258"/>
    <w:rsid w:val="00543597"/>
    <w:rsid w:val="00574EE8"/>
    <w:rsid w:val="00580209"/>
    <w:rsid w:val="00586A3E"/>
    <w:rsid w:val="00603E34"/>
    <w:rsid w:val="00646CFE"/>
    <w:rsid w:val="006470D6"/>
    <w:rsid w:val="00664CC7"/>
    <w:rsid w:val="006778A3"/>
    <w:rsid w:val="00684B0B"/>
    <w:rsid w:val="006A55B9"/>
    <w:rsid w:val="006B0E09"/>
    <w:rsid w:val="006C3446"/>
    <w:rsid w:val="006E4BC5"/>
    <w:rsid w:val="006F68EA"/>
    <w:rsid w:val="00704415"/>
    <w:rsid w:val="00704740"/>
    <w:rsid w:val="00726619"/>
    <w:rsid w:val="00751B79"/>
    <w:rsid w:val="007839F3"/>
    <w:rsid w:val="007A2EA9"/>
    <w:rsid w:val="007B01CE"/>
    <w:rsid w:val="007E67E9"/>
    <w:rsid w:val="007F4811"/>
    <w:rsid w:val="008405F5"/>
    <w:rsid w:val="00850602"/>
    <w:rsid w:val="00870403"/>
    <w:rsid w:val="008B00AE"/>
    <w:rsid w:val="008C3E03"/>
    <w:rsid w:val="008C61DF"/>
    <w:rsid w:val="008E5111"/>
    <w:rsid w:val="008F1BAA"/>
    <w:rsid w:val="009609A9"/>
    <w:rsid w:val="00974865"/>
    <w:rsid w:val="009A2A58"/>
    <w:rsid w:val="009A7581"/>
    <w:rsid w:val="009B6BF1"/>
    <w:rsid w:val="009C4922"/>
    <w:rsid w:val="00A05719"/>
    <w:rsid w:val="00A24DEE"/>
    <w:rsid w:val="00A31367"/>
    <w:rsid w:val="00A56E65"/>
    <w:rsid w:val="00AB0391"/>
    <w:rsid w:val="00AC5C51"/>
    <w:rsid w:val="00AF4876"/>
    <w:rsid w:val="00AF555B"/>
    <w:rsid w:val="00B0551F"/>
    <w:rsid w:val="00B1454A"/>
    <w:rsid w:val="00B37642"/>
    <w:rsid w:val="00B555D2"/>
    <w:rsid w:val="00B93C20"/>
    <w:rsid w:val="00BD3D0B"/>
    <w:rsid w:val="00BF4E7E"/>
    <w:rsid w:val="00BF5EA8"/>
    <w:rsid w:val="00C2309C"/>
    <w:rsid w:val="00C45150"/>
    <w:rsid w:val="00C521F4"/>
    <w:rsid w:val="00C55F65"/>
    <w:rsid w:val="00C5795E"/>
    <w:rsid w:val="00C60204"/>
    <w:rsid w:val="00C7064F"/>
    <w:rsid w:val="00C94090"/>
    <w:rsid w:val="00CC6947"/>
    <w:rsid w:val="00CF30FF"/>
    <w:rsid w:val="00D10C7A"/>
    <w:rsid w:val="00D178FB"/>
    <w:rsid w:val="00D27FDA"/>
    <w:rsid w:val="00D57FC0"/>
    <w:rsid w:val="00D66BB9"/>
    <w:rsid w:val="00D8043A"/>
    <w:rsid w:val="00DB0C21"/>
    <w:rsid w:val="00E3496E"/>
    <w:rsid w:val="00E36705"/>
    <w:rsid w:val="00E36CEC"/>
    <w:rsid w:val="00E40485"/>
    <w:rsid w:val="00E4120E"/>
    <w:rsid w:val="00E4448A"/>
    <w:rsid w:val="00E9331A"/>
    <w:rsid w:val="00E96820"/>
    <w:rsid w:val="00ED40FA"/>
    <w:rsid w:val="00ED61CC"/>
    <w:rsid w:val="00EE129B"/>
    <w:rsid w:val="00EE2492"/>
    <w:rsid w:val="00EF7238"/>
    <w:rsid w:val="00F175B0"/>
    <w:rsid w:val="00F55B29"/>
    <w:rsid w:val="00F874EC"/>
    <w:rsid w:val="00FB681C"/>
    <w:rsid w:val="00FC677E"/>
    <w:rsid w:val="00FD4B1D"/>
    <w:rsid w:val="00FE29C1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AD5141BC-C969-4947-B38C-E5FCDBF29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HeaderChar">
    <w:name w:val="Header Char"/>
    <w:link w:val="Header"/>
    <w:uiPriority w:val="99"/>
    <w:rsid w:val="00AB039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770</Words>
  <Characters>4391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 20.pielikums</vt:lpstr>
    </vt:vector>
  </TitlesOfParts>
  <Company>EM</Company>
  <LinksUpToDate>false</LinksUpToDate>
  <CharactersWithSpaces>5151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 20.pielikums</dc:title>
  <dc:subject>Veidlapas Nr.1-meži “Pārskats par mežsaimniecības izmaksām 20         .gadā” paraugs.</dc:subject>
  <dc:creator>Ieva Začeste</dc:creator>
  <cp:keywords/>
  <dc:description>ieva.zaceste@csb.gov.lv
67366897</dc:description>
  <cp:lastModifiedBy>sandra.zerande</cp:lastModifiedBy>
  <cp:revision>2</cp:revision>
  <cp:lastPrinted>2016-12-21T09:50:00Z</cp:lastPrinted>
  <dcterms:created xsi:type="dcterms:W3CDTF">2016-12-21T09:51:00Z</dcterms:created>
  <dcterms:modified xsi:type="dcterms:W3CDTF">2016-12-21T09:51:00Z</dcterms:modified>
</cp:coreProperties>
</file>