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244F" w14:textId="5D730C38" w:rsidR="003B506D" w:rsidRDefault="003B506D" w:rsidP="003B506D">
      <w:pPr>
        <w:pStyle w:val="Paraststmeklis"/>
        <w:shd w:val="clear" w:color="auto" w:fill="FFFFFF"/>
        <w:spacing w:line="293" w:lineRule="atLeast"/>
        <w:ind w:firstLine="300"/>
        <w:jc w:val="right"/>
        <w:rPr>
          <w:sz w:val="28"/>
          <w:szCs w:val="28"/>
        </w:rPr>
      </w:pPr>
      <w:r>
        <w:rPr>
          <w:sz w:val="28"/>
          <w:szCs w:val="28"/>
        </w:rPr>
        <w:t>Pielikums Nr.</w:t>
      </w:r>
      <w:r w:rsidR="00D14A05">
        <w:rPr>
          <w:sz w:val="28"/>
          <w:szCs w:val="28"/>
        </w:rPr>
        <w:t>5</w:t>
      </w:r>
    </w:p>
    <w:p w14:paraId="3B2F6FE0" w14:textId="77777777" w:rsidR="0090133E" w:rsidRPr="0090133E" w:rsidRDefault="0090133E" w:rsidP="0090133E">
      <w:pPr>
        <w:spacing w:before="130" w:line="260" w:lineRule="exac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3E">
        <w:rPr>
          <w:rFonts w:ascii="Times New Roman" w:hAnsi="Times New Roman" w:cs="Times New Roman"/>
          <w:b/>
          <w:bCs/>
          <w:sz w:val="28"/>
          <w:szCs w:val="28"/>
        </w:rPr>
        <w:t xml:space="preserve">Pārskats </w:t>
      </w:r>
      <w:r w:rsidRPr="0090133E">
        <w:rPr>
          <w:rFonts w:ascii="Times New Roman" w:hAnsi="Times New Roman" w:cs="Times New Roman"/>
          <w:b/>
          <w:sz w:val="28"/>
          <w:szCs w:val="28"/>
        </w:rPr>
        <w:t xml:space="preserve">par projekta īstenošanas rezultātiem </w:t>
      </w:r>
      <w:r w:rsidRPr="0090133E">
        <w:rPr>
          <w:rFonts w:ascii="Times New Roman" w:hAnsi="Times New Roman" w:cs="Times New Roman"/>
          <w:b/>
          <w:sz w:val="28"/>
          <w:szCs w:val="28"/>
        </w:rPr>
        <w:br/>
      </w:r>
      <w:r w:rsidRPr="0090133E">
        <w:rPr>
          <w:rFonts w:ascii="Times New Roman" w:eastAsia="Times New Roman" w:hAnsi="Times New Roman" w:cs="Times New Roman"/>
          <w:b/>
          <w:bCs/>
          <w:sz w:val="28"/>
          <w:szCs w:val="28"/>
        </w:rPr>
        <w:t>intervencēs “Ieguldījumi ilgtspējīgai mežsaimniecībai” un “Atbalsts meža ekosistēmu noturības un ekoloģiskās vērtības uzlabošanai uzturēšanai” īstenošanai</w:t>
      </w:r>
      <w:r w:rsidRPr="009013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E3B826" w14:textId="77777777" w:rsidR="0090133E" w:rsidRPr="00914220" w:rsidRDefault="0090133E" w:rsidP="0090133E">
      <w:pPr>
        <w:spacing w:before="130" w:line="260" w:lineRule="exact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914220">
        <w:rPr>
          <w:rFonts w:ascii="Times New Roman" w:hAnsi="Times New Roman" w:cs="Times New Roman"/>
          <w:b/>
          <w:sz w:val="24"/>
          <w:szCs w:val="24"/>
        </w:rPr>
        <w:t>1. Vispārīgā informācija</w:t>
      </w:r>
    </w:p>
    <w:tbl>
      <w:tblPr>
        <w:tblStyle w:val="Reatabula"/>
        <w:tblW w:w="5316" w:type="pct"/>
        <w:tblInd w:w="-57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9"/>
        <w:gridCol w:w="3971"/>
      </w:tblGrid>
      <w:tr w:rsidR="0090133E" w:rsidRPr="00914220" w14:paraId="506A8A40" w14:textId="77777777" w:rsidTr="003468A9">
        <w:tc>
          <w:tcPr>
            <w:tcW w:w="5245" w:type="dxa"/>
            <w:vAlign w:val="center"/>
          </w:tcPr>
          <w:p w14:paraId="2C1C4021" w14:textId="77777777" w:rsidR="0090133E" w:rsidRPr="00914220" w:rsidRDefault="0090133E" w:rsidP="003468A9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MAAPP numurs</w:t>
            </w:r>
          </w:p>
        </w:tc>
        <w:tc>
          <w:tcPr>
            <w:tcW w:w="4389" w:type="dxa"/>
          </w:tcPr>
          <w:p w14:paraId="52D4FFEA" w14:textId="77777777" w:rsidR="0090133E" w:rsidRPr="00914220" w:rsidRDefault="0090133E" w:rsidP="003468A9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90133E" w:rsidRPr="00914220" w14:paraId="1E9F7F1C" w14:textId="77777777" w:rsidTr="003468A9">
        <w:tc>
          <w:tcPr>
            <w:tcW w:w="5245" w:type="dxa"/>
            <w:vAlign w:val="center"/>
          </w:tcPr>
          <w:p w14:paraId="224695B7" w14:textId="77777777" w:rsidR="0090133E" w:rsidRPr="00914220" w:rsidRDefault="0090133E" w:rsidP="003468A9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Atbalsta saņēmējs – vārds, uzvārds vai nosaukums</w:t>
            </w:r>
          </w:p>
        </w:tc>
        <w:tc>
          <w:tcPr>
            <w:tcW w:w="4389" w:type="dxa"/>
          </w:tcPr>
          <w:p w14:paraId="08EA4681" w14:textId="77777777" w:rsidR="0090133E" w:rsidRPr="00914220" w:rsidRDefault="0090133E" w:rsidP="003468A9">
            <w:pPr>
              <w:pStyle w:val="Sarakstarindkopa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</w:tbl>
    <w:p w14:paraId="67DC0A25" w14:textId="77777777" w:rsidR="0090133E" w:rsidRPr="00914220" w:rsidRDefault="0090133E" w:rsidP="0090133E">
      <w:pPr>
        <w:rPr>
          <w:rFonts w:ascii="Times New Roman" w:hAnsi="Times New Roman" w:cs="Times New Roman"/>
          <w:b/>
          <w:sz w:val="24"/>
          <w:szCs w:val="24"/>
        </w:rPr>
      </w:pPr>
      <w:r w:rsidRPr="00914220">
        <w:rPr>
          <w:rFonts w:ascii="Times New Roman" w:hAnsi="Times New Roman" w:cs="Times New Roman"/>
          <w:b/>
          <w:sz w:val="24"/>
          <w:szCs w:val="24"/>
        </w:rPr>
        <w:t xml:space="preserve">Projektā tika īstenotas šādas aktivitātes </w:t>
      </w:r>
      <w:r w:rsidRPr="00914220">
        <w:rPr>
          <w:rFonts w:ascii="Times New Roman" w:hAnsi="Times New Roman" w:cs="Times New Roman"/>
          <w:sz w:val="24"/>
          <w:szCs w:val="24"/>
        </w:rPr>
        <w:t>(</w:t>
      </w:r>
      <w:r w:rsidRPr="00914220">
        <w:rPr>
          <w:rFonts w:ascii="Times New Roman" w:hAnsi="Times New Roman" w:cs="Times New Roman"/>
          <w:i/>
          <w:iCs/>
          <w:sz w:val="24"/>
          <w:szCs w:val="24"/>
        </w:rPr>
        <w:t>aizpildīt nepieciešamo</w:t>
      </w:r>
      <w:r w:rsidRPr="00914220">
        <w:rPr>
          <w:rFonts w:ascii="Times New Roman" w:hAnsi="Times New Roman" w:cs="Times New Roman"/>
          <w:sz w:val="24"/>
          <w:szCs w:val="24"/>
        </w:rPr>
        <w:t>):</w:t>
      </w:r>
      <w:r w:rsidRPr="00914220">
        <w:rPr>
          <w:rFonts w:ascii="Times New Roman" w:hAnsi="Times New Roman" w:cs="Times New Roman"/>
          <w:strike/>
          <w:spacing w:val="-2"/>
          <w:sz w:val="24"/>
          <w:szCs w:val="24"/>
        </w:rPr>
        <w:t xml:space="preserve"> </w:t>
      </w:r>
    </w:p>
    <w:tbl>
      <w:tblPr>
        <w:tblStyle w:val="Reatabula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2553"/>
        <w:gridCol w:w="992"/>
        <w:gridCol w:w="709"/>
        <w:gridCol w:w="708"/>
        <w:gridCol w:w="1134"/>
        <w:gridCol w:w="993"/>
        <w:gridCol w:w="1701"/>
        <w:gridCol w:w="992"/>
      </w:tblGrid>
      <w:tr w:rsidR="0090133E" w:rsidRPr="00914220" w14:paraId="511EFF56" w14:textId="77777777" w:rsidTr="003468A9">
        <w:trPr>
          <w:trHeight w:val="1136"/>
        </w:trPr>
        <w:tc>
          <w:tcPr>
            <w:tcW w:w="283" w:type="dxa"/>
          </w:tcPr>
          <w:p w14:paraId="7F7E176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3" w:type="dxa"/>
          </w:tcPr>
          <w:p w14:paraId="23542B06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</w:p>
          <w:p w14:paraId="6F035AF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Atbalstāmā aktivitāte</w:t>
            </w:r>
          </w:p>
          <w:p w14:paraId="6EC5DB7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darbība</w:t>
            </w:r>
          </w:p>
        </w:tc>
        <w:tc>
          <w:tcPr>
            <w:tcW w:w="992" w:type="dxa"/>
          </w:tcPr>
          <w:p w14:paraId="378182B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Zemes vienības kadastra numurs</w:t>
            </w:r>
          </w:p>
        </w:tc>
        <w:tc>
          <w:tcPr>
            <w:tcW w:w="709" w:type="dxa"/>
            <w:vAlign w:val="center"/>
          </w:tcPr>
          <w:p w14:paraId="7E8013D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Kvartāls</w:t>
            </w:r>
          </w:p>
        </w:tc>
        <w:tc>
          <w:tcPr>
            <w:tcW w:w="708" w:type="dxa"/>
            <w:vAlign w:val="center"/>
          </w:tcPr>
          <w:p w14:paraId="128556B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Nogabals</w:t>
            </w:r>
          </w:p>
        </w:tc>
        <w:tc>
          <w:tcPr>
            <w:tcW w:w="1134" w:type="dxa"/>
            <w:vAlign w:val="center"/>
          </w:tcPr>
          <w:p w14:paraId="205CE5BB" w14:textId="77777777" w:rsidR="0090133E" w:rsidRPr="00914220" w:rsidRDefault="0090133E" w:rsidP="003468A9">
            <w:pPr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Stādītā * vai valdošā koku suga**</w:t>
            </w:r>
          </w:p>
        </w:tc>
        <w:tc>
          <w:tcPr>
            <w:tcW w:w="993" w:type="dxa"/>
          </w:tcPr>
          <w:p w14:paraId="26E5E75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Stādīto koku skaits gab/ha*</w:t>
            </w:r>
          </w:p>
        </w:tc>
        <w:tc>
          <w:tcPr>
            <w:tcW w:w="1701" w:type="dxa"/>
            <w:vAlign w:val="center"/>
          </w:tcPr>
          <w:p w14:paraId="5CE8B51E" w14:textId="77777777" w:rsidR="0090133E" w:rsidRPr="00914220" w:rsidRDefault="0090133E" w:rsidP="003468A9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MRM sertifikāta Nr.*</w:t>
            </w:r>
          </w:p>
        </w:tc>
        <w:tc>
          <w:tcPr>
            <w:tcW w:w="992" w:type="dxa"/>
          </w:tcPr>
          <w:p w14:paraId="667928C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Platība (ha)</w:t>
            </w:r>
          </w:p>
        </w:tc>
      </w:tr>
      <w:tr w:rsidR="0090133E" w:rsidRPr="00914220" w14:paraId="64EB8A2D" w14:textId="77777777" w:rsidTr="003468A9">
        <w:tc>
          <w:tcPr>
            <w:tcW w:w="283" w:type="dxa"/>
          </w:tcPr>
          <w:p w14:paraId="2D366F4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</w:tcPr>
          <w:p w14:paraId="1C585D0D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Jaunaudžu retināšana</w:t>
            </w:r>
          </w:p>
        </w:tc>
        <w:tc>
          <w:tcPr>
            <w:tcW w:w="992" w:type="dxa"/>
          </w:tcPr>
          <w:p w14:paraId="04F6762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14:paraId="7E201D2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14:paraId="310BFAC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9F629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0496996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20877D4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8DEC30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133E" w:rsidRPr="00914220" w14:paraId="275660B9" w14:textId="77777777" w:rsidTr="003468A9">
        <w:tc>
          <w:tcPr>
            <w:tcW w:w="283" w:type="dxa"/>
            <w:vMerge w:val="restart"/>
          </w:tcPr>
          <w:p w14:paraId="3B20BC8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3" w:type="dxa"/>
          </w:tcPr>
          <w:p w14:paraId="71ECB119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Neproduktīvas mežaudzes nomaiņa (atjaunošana)</w:t>
            </w:r>
          </w:p>
        </w:tc>
        <w:tc>
          <w:tcPr>
            <w:tcW w:w="992" w:type="dxa"/>
          </w:tcPr>
          <w:p w14:paraId="2052FF2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1414D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C6FB45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5AD8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BBF7BB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FA33F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A8306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481FFDA2" w14:textId="77777777" w:rsidTr="003468A9">
        <w:tc>
          <w:tcPr>
            <w:tcW w:w="283" w:type="dxa"/>
            <w:vMerge/>
          </w:tcPr>
          <w:p w14:paraId="37C9699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44E53554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1.agrotehniskā kopšana</w:t>
            </w:r>
          </w:p>
        </w:tc>
        <w:tc>
          <w:tcPr>
            <w:tcW w:w="992" w:type="dxa"/>
          </w:tcPr>
          <w:p w14:paraId="283B9F1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252614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D6B0EF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2B58E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CFE70F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1840351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2412471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97D0031" w14:textId="77777777" w:rsidTr="003468A9">
        <w:tc>
          <w:tcPr>
            <w:tcW w:w="283" w:type="dxa"/>
            <w:vMerge/>
          </w:tcPr>
          <w:p w14:paraId="0E520FF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7D3C121B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2.agrotehniskā kopšana</w:t>
            </w:r>
          </w:p>
        </w:tc>
        <w:tc>
          <w:tcPr>
            <w:tcW w:w="992" w:type="dxa"/>
          </w:tcPr>
          <w:p w14:paraId="048F94A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47052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69DFA1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8F47E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4C627B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30EE2CD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C3ADEA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A922CDF" w14:textId="77777777" w:rsidTr="003468A9">
        <w:tc>
          <w:tcPr>
            <w:tcW w:w="283" w:type="dxa"/>
            <w:vMerge/>
          </w:tcPr>
          <w:p w14:paraId="0B7D28E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5B95E161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3.agrotehniskā kopšana</w:t>
            </w:r>
          </w:p>
        </w:tc>
        <w:tc>
          <w:tcPr>
            <w:tcW w:w="992" w:type="dxa"/>
          </w:tcPr>
          <w:p w14:paraId="1FF4356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B2AC1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F80636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72C5E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D200EE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11E9A7A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BD0F6A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F29966A" w14:textId="77777777" w:rsidTr="003468A9">
        <w:tc>
          <w:tcPr>
            <w:tcW w:w="283" w:type="dxa"/>
            <w:vMerge w:val="restart"/>
          </w:tcPr>
          <w:p w14:paraId="44D02B3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3" w:type="dxa"/>
          </w:tcPr>
          <w:p w14:paraId="0116023F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Valdošās koku sugas nomaiņa Ba un Bl sugu mežaudzēs</w:t>
            </w:r>
            <w:proofErr w:type="gramStart"/>
            <w:r w:rsidRPr="00914220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914220">
              <w:rPr>
                <w:rFonts w:ascii="Times New Roman" w:hAnsi="Times New Roman" w:cs="Times New Roman"/>
              </w:rPr>
              <w:t>(atjaunošana)</w:t>
            </w:r>
          </w:p>
        </w:tc>
        <w:tc>
          <w:tcPr>
            <w:tcW w:w="992" w:type="dxa"/>
          </w:tcPr>
          <w:p w14:paraId="4460DFA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70454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51DE08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3A5B1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7C4DA2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F27D89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C6C969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0534DAD3" w14:textId="77777777" w:rsidTr="003468A9">
        <w:tc>
          <w:tcPr>
            <w:tcW w:w="283" w:type="dxa"/>
            <w:vMerge/>
          </w:tcPr>
          <w:p w14:paraId="697C2F1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5C280D67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1.agrotehniskā kopšana</w:t>
            </w:r>
          </w:p>
        </w:tc>
        <w:tc>
          <w:tcPr>
            <w:tcW w:w="992" w:type="dxa"/>
          </w:tcPr>
          <w:p w14:paraId="0797062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D3E8E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79B8F0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A217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67173C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49731B3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5FE8E8B9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58C37BBD" w14:textId="77777777" w:rsidTr="003468A9">
        <w:tc>
          <w:tcPr>
            <w:tcW w:w="283" w:type="dxa"/>
            <w:vMerge/>
          </w:tcPr>
          <w:p w14:paraId="57BB8D6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512D279F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2.agrotehniskā kopšana</w:t>
            </w:r>
          </w:p>
        </w:tc>
        <w:tc>
          <w:tcPr>
            <w:tcW w:w="992" w:type="dxa"/>
          </w:tcPr>
          <w:p w14:paraId="4C55F23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3A716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51CC66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F3EBF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7AFD29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1F2FF59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DED041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43AED3B8" w14:textId="77777777" w:rsidTr="003468A9">
        <w:tc>
          <w:tcPr>
            <w:tcW w:w="283" w:type="dxa"/>
            <w:vMerge/>
          </w:tcPr>
          <w:p w14:paraId="5E6EEC2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6065B276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3.agrotehniskā kopšana </w:t>
            </w:r>
          </w:p>
        </w:tc>
        <w:tc>
          <w:tcPr>
            <w:tcW w:w="992" w:type="dxa"/>
          </w:tcPr>
          <w:p w14:paraId="387C381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81121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2A0C61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D2FB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C7D1A09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265CA3D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4B06170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76162719" w14:textId="77777777" w:rsidTr="003468A9">
        <w:tc>
          <w:tcPr>
            <w:tcW w:w="283" w:type="dxa"/>
            <w:vMerge w:val="restart"/>
          </w:tcPr>
          <w:p w14:paraId="24FD01B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3" w:type="dxa"/>
          </w:tcPr>
          <w:p w14:paraId="19371149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Meža ugunsgrēkos un dabas katastrofās iznīcinātu mežaudžu atjaunošana </w:t>
            </w:r>
          </w:p>
        </w:tc>
        <w:tc>
          <w:tcPr>
            <w:tcW w:w="992" w:type="dxa"/>
          </w:tcPr>
          <w:p w14:paraId="709EEE8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31255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472E10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EF87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2FEFF4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93AE3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B8F5E0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0E844ACA" w14:textId="77777777" w:rsidTr="003468A9">
        <w:tc>
          <w:tcPr>
            <w:tcW w:w="283" w:type="dxa"/>
            <w:vMerge/>
          </w:tcPr>
          <w:p w14:paraId="4AE6E91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1788C657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1.agrotehniskā kopšana</w:t>
            </w:r>
          </w:p>
        </w:tc>
        <w:tc>
          <w:tcPr>
            <w:tcW w:w="992" w:type="dxa"/>
          </w:tcPr>
          <w:p w14:paraId="752DA6C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653DA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DFBCDA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0DFF6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40BC39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525A97D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8812C1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31D1EA0" w14:textId="77777777" w:rsidTr="003468A9">
        <w:tc>
          <w:tcPr>
            <w:tcW w:w="283" w:type="dxa"/>
            <w:vMerge/>
          </w:tcPr>
          <w:p w14:paraId="0435ED4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23DD1BC8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2.agrotehniskā kopšana </w:t>
            </w:r>
          </w:p>
        </w:tc>
        <w:tc>
          <w:tcPr>
            <w:tcW w:w="992" w:type="dxa"/>
          </w:tcPr>
          <w:p w14:paraId="747F90B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DF73C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369753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C32D6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DB1A181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228DD10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359869B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88D6D6B" w14:textId="77777777" w:rsidTr="003468A9">
        <w:tc>
          <w:tcPr>
            <w:tcW w:w="283" w:type="dxa"/>
            <w:vMerge/>
          </w:tcPr>
          <w:p w14:paraId="7F2CA4F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6EC22E9C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  3.agrotehniskā kopšana</w:t>
            </w:r>
          </w:p>
        </w:tc>
        <w:tc>
          <w:tcPr>
            <w:tcW w:w="992" w:type="dxa"/>
          </w:tcPr>
          <w:p w14:paraId="2A83199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78DC7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1AEA6A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D5F2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178CC1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22395AA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0D58890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5BC13F5" w14:textId="77777777" w:rsidTr="003468A9">
        <w:tc>
          <w:tcPr>
            <w:tcW w:w="283" w:type="dxa"/>
            <w:vMerge w:val="restart"/>
          </w:tcPr>
          <w:p w14:paraId="04AB6B3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3F3D633E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Meža ieaudzēšana </w:t>
            </w:r>
          </w:p>
        </w:tc>
        <w:tc>
          <w:tcPr>
            <w:tcW w:w="992" w:type="dxa"/>
          </w:tcPr>
          <w:p w14:paraId="31150CD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99E98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EA1731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C9A51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CCEDB09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B5E241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B5A65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761D229" w14:textId="77777777" w:rsidTr="003468A9">
        <w:tc>
          <w:tcPr>
            <w:tcW w:w="283" w:type="dxa"/>
            <w:vMerge/>
          </w:tcPr>
          <w:p w14:paraId="6B564D2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68D9F4DB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1.agrotehniskā kopšana</w:t>
            </w:r>
          </w:p>
        </w:tc>
        <w:tc>
          <w:tcPr>
            <w:tcW w:w="992" w:type="dxa"/>
          </w:tcPr>
          <w:p w14:paraId="0C9357C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9BBF3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10485B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A8F4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FA8644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3A1CA3F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7CABA81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8DAD381" w14:textId="77777777" w:rsidTr="003468A9">
        <w:tc>
          <w:tcPr>
            <w:tcW w:w="283" w:type="dxa"/>
            <w:vMerge/>
          </w:tcPr>
          <w:p w14:paraId="3EC84CE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253C1EBA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2.agrotehniskā kopšana </w:t>
            </w:r>
          </w:p>
        </w:tc>
        <w:tc>
          <w:tcPr>
            <w:tcW w:w="992" w:type="dxa"/>
          </w:tcPr>
          <w:p w14:paraId="0E739E5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8F12A2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FCA70D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7FDD1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EB0EB68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3443BC44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259A3B1F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DD24DE9" w14:textId="77777777" w:rsidTr="003468A9">
        <w:tc>
          <w:tcPr>
            <w:tcW w:w="283" w:type="dxa"/>
            <w:vMerge/>
          </w:tcPr>
          <w:p w14:paraId="6DF0BB0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4743DA1A" w14:textId="77777777" w:rsidR="0090133E" w:rsidRPr="00914220" w:rsidRDefault="0090133E" w:rsidP="003468A9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3.agrotehniskā kopšana</w:t>
            </w:r>
          </w:p>
        </w:tc>
        <w:tc>
          <w:tcPr>
            <w:tcW w:w="992" w:type="dxa"/>
          </w:tcPr>
          <w:p w14:paraId="1112FA4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183FA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4F8711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FD925B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0E49E93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</w:tcPr>
          <w:p w14:paraId="0DA44E5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14:paraId="735EFB0E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03A702" w14:textId="77777777" w:rsidR="0090133E" w:rsidRPr="00914220" w:rsidRDefault="0090133E" w:rsidP="0090133E">
      <w:pPr>
        <w:spacing w:before="13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14220">
        <w:rPr>
          <w:rFonts w:ascii="Times New Roman" w:hAnsi="Times New Roman" w:cs="Times New Roman"/>
          <w:spacing w:val="-2"/>
          <w:sz w:val="24"/>
          <w:szCs w:val="24"/>
        </w:rPr>
        <w:t>Piezīmes</w:t>
      </w:r>
    </w:p>
    <w:p w14:paraId="2F2AB685" w14:textId="77777777" w:rsidR="0090133E" w:rsidRPr="00914220" w:rsidRDefault="0090133E" w:rsidP="0090133E">
      <w:pPr>
        <w:spacing w:before="13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914220">
        <w:rPr>
          <w:rFonts w:ascii="Times New Roman" w:hAnsi="Times New Roman" w:cs="Times New Roman"/>
          <w:spacing w:val="-2"/>
          <w:sz w:val="17"/>
          <w:szCs w:val="17"/>
          <w:vertAlign w:val="superscript"/>
        </w:rPr>
        <w:t>*</w:t>
      </w:r>
      <w:r w:rsidRPr="00914220">
        <w:rPr>
          <w:rFonts w:ascii="Times New Roman" w:hAnsi="Times New Roman" w:cs="Times New Roman"/>
          <w:sz w:val="17"/>
          <w:szCs w:val="17"/>
        </w:rPr>
        <w:t> Norāda, ja veikta atjaunošana, ieaudzēšana vai nomaiņa.</w:t>
      </w:r>
    </w:p>
    <w:p w14:paraId="14A8C80A" w14:textId="77777777" w:rsidR="0090133E" w:rsidRPr="00914220" w:rsidRDefault="0090133E" w:rsidP="0090133E">
      <w:pPr>
        <w:spacing w:before="13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914220">
        <w:rPr>
          <w:rFonts w:ascii="Times New Roman" w:hAnsi="Times New Roman" w:cs="Times New Roman"/>
          <w:sz w:val="17"/>
          <w:szCs w:val="17"/>
        </w:rPr>
        <w:t>**Norāda</w:t>
      </w:r>
      <w:proofErr w:type="gramStart"/>
      <w:r w:rsidRPr="00914220">
        <w:rPr>
          <w:rFonts w:ascii="Times New Roman" w:hAnsi="Times New Roman" w:cs="Times New Roman"/>
          <w:sz w:val="17"/>
          <w:szCs w:val="17"/>
        </w:rPr>
        <w:t xml:space="preserve"> , </w:t>
      </w:r>
      <w:proofErr w:type="gramEnd"/>
      <w:r w:rsidRPr="00914220">
        <w:rPr>
          <w:rFonts w:ascii="Times New Roman" w:hAnsi="Times New Roman" w:cs="Times New Roman"/>
          <w:sz w:val="17"/>
          <w:szCs w:val="17"/>
        </w:rPr>
        <w:t>ja veikta  jaunaudžu kopšana vai agrotehniskā kopšana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1"/>
        <w:gridCol w:w="1552"/>
        <w:gridCol w:w="5183"/>
      </w:tblGrid>
      <w:tr w:rsidR="0090133E" w:rsidRPr="00914220" w14:paraId="23401B05" w14:textId="77777777" w:rsidTr="003468A9">
        <w:tc>
          <w:tcPr>
            <w:tcW w:w="1674" w:type="dxa"/>
          </w:tcPr>
          <w:p w14:paraId="2A0ED232" w14:textId="77777777" w:rsidR="0090133E" w:rsidRPr="00914220" w:rsidRDefault="0090133E" w:rsidP="003468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914220">
              <w:rPr>
                <w:rFonts w:ascii="Times New Roman" w:hAnsi="Times New Roman" w:cs="Times New Roman"/>
                <w:sz w:val="19"/>
                <w:szCs w:val="19"/>
              </w:rPr>
              <w:t>Pārskats iesniegts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15A2823D" w14:textId="77777777" w:rsidR="0090133E" w:rsidRPr="00914220" w:rsidRDefault="0090133E" w:rsidP="003468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3" w:type="dxa"/>
          </w:tcPr>
          <w:p w14:paraId="166B08DF" w14:textId="77777777" w:rsidR="0090133E" w:rsidRPr="00914220" w:rsidRDefault="0090133E" w:rsidP="003468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3EB05221" w14:textId="77777777" w:rsidTr="003468A9">
        <w:tc>
          <w:tcPr>
            <w:tcW w:w="1674" w:type="dxa"/>
          </w:tcPr>
          <w:p w14:paraId="6D5957A5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7844410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833DBA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087F48B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615C8F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CCC34FA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211934F6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(datums*)</w:t>
            </w:r>
          </w:p>
        </w:tc>
        <w:tc>
          <w:tcPr>
            <w:tcW w:w="5803" w:type="dxa"/>
          </w:tcPr>
          <w:p w14:paraId="5F11888C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0D4B8BB7" w14:textId="77777777" w:rsidR="0090133E" w:rsidRPr="00914220" w:rsidRDefault="0090133E" w:rsidP="0090133E">
      <w:pPr>
        <w:spacing w:before="130" w:line="260" w:lineRule="exact"/>
        <w:jc w:val="both"/>
        <w:rPr>
          <w:rFonts w:ascii="Times New Roman" w:hAnsi="Times New Roman" w:cs="Times New Roman"/>
          <w:sz w:val="19"/>
        </w:rPr>
      </w:pPr>
      <w:r w:rsidRPr="00914220">
        <w:rPr>
          <w:rFonts w:ascii="Times New Roman" w:hAnsi="Times New Roman" w:cs="Times New Roman"/>
          <w:b/>
          <w:sz w:val="19"/>
        </w:rPr>
        <w:lastRenderedPageBreak/>
        <w:t>APSTIPRINU</w:t>
      </w:r>
      <w:r w:rsidRPr="00914220">
        <w:rPr>
          <w:rFonts w:ascii="Times New Roman" w:hAnsi="Times New Roman" w:cs="Times New Roman"/>
          <w:sz w:val="19"/>
        </w:rPr>
        <w:t xml:space="preserve">, </w:t>
      </w:r>
    </w:p>
    <w:tbl>
      <w:tblPr>
        <w:tblStyle w:val="Reatabula"/>
        <w:tblpPr w:leftFromText="180" w:rightFromText="180" w:vertAnchor="text" w:horzAnchor="margin" w:tblpY="88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0133E" w:rsidRPr="00914220" w14:paraId="59D4DD16" w14:textId="77777777" w:rsidTr="003468A9">
        <w:tc>
          <w:tcPr>
            <w:tcW w:w="9127" w:type="dxa"/>
            <w:tcBorders>
              <w:bottom w:val="single" w:sz="4" w:space="0" w:color="auto"/>
            </w:tcBorders>
          </w:tcPr>
          <w:p w14:paraId="263BA926" w14:textId="77777777" w:rsidR="0090133E" w:rsidRPr="00914220" w:rsidRDefault="0090133E" w:rsidP="003468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6A0059F6" w14:textId="77777777" w:rsidTr="003468A9">
        <w:tc>
          <w:tcPr>
            <w:tcW w:w="9127" w:type="dxa"/>
            <w:tcBorders>
              <w:bottom w:val="single" w:sz="4" w:space="0" w:color="auto"/>
            </w:tcBorders>
          </w:tcPr>
          <w:p w14:paraId="56327D5E" w14:textId="77777777" w:rsidR="0090133E" w:rsidRPr="00914220" w:rsidRDefault="0090133E" w:rsidP="003468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41239519" w14:textId="77777777" w:rsidTr="003468A9">
        <w:tc>
          <w:tcPr>
            <w:tcW w:w="9127" w:type="dxa"/>
            <w:tcBorders>
              <w:top w:val="single" w:sz="4" w:space="0" w:color="auto"/>
            </w:tcBorders>
          </w:tcPr>
          <w:p w14:paraId="2A8811E7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(atbalsta saņēmēja vārds, uzvārds un paraksts*)</w:t>
            </w:r>
          </w:p>
        </w:tc>
      </w:tr>
    </w:tbl>
    <w:p w14:paraId="0D1BB32E" w14:textId="77777777" w:rsidR="0090133E" w:rsidRPr="00914220" w:rsidRDefault="0090133E" w:rsidP="0090133E">
      <w:pPr>
        <w:spacing w:before="130" w:line="260" w:lineRule="exact"/>
        <w:jc w:val="both"/>
        <w:rPr>
          <w:rFonts w:ascii="Times New Roman" w:hAnsi="Times New Roman" w:cs="Times New Roman"/>
          <w:sz w:val="19"/>
        </w:rPr>
      </w:pPr>
      <w:r w:rsidRPr="00914220">
        <w:rPr>
          <w:rFonts w:ascii="Times New Roman" w:hAnsi="Times New Roman" w:cs="Times New Roman"/>
          <w:sz w:val="19"/>
        </w:rPr>
        <w:t>ka</w:t>
      </w:r>
      <w:r w:rsidRPr="00914220">
        <w:rPr>
          <w:rFonts w:ascii="Times New Roman" w:hAnsi="Times New Roman" w:cs="Times New Roman"/>
          <w:b/>
          <w:sz w:val="19"/>
        </w:rPr>
        <w:t xml:space="preserve"> </w:t>
      </w:r>
      <w:r w:rsidRPr="00914220">
        <w:rPr>
          <w:rFonts w:ascii="Times New Roman" w:hAnsi="Times New Roman" w:cs="Times New Roman"/>
          <w:sz w:val="19"/>
        </w:rPr>
        <w:t xml:space="preserve">mežsaimnieciskie darbi notikuši pārskatā norādītajā apjomā un atbilstoši </w:t>
      </w:r>
      <w:r>
        <w:rPr>
          <w:rFonts w:ascii="Times New Roman" w:hAnsi="Times New Roman" w:cs="Times New Roman"/>
          <w:sz w:val="19"/>
        </w:rPr>
        <w:t>intervences</w:t>
      </w:r>
      <w:r w:rsidRPr="00914220">
        <w:rPr>
          <w:rFonts w:ascii="Times New Roman" w:hAnsi="Times New Roman" w:cs="Times New Roman"/>
          <w:sz w:val="19"/>
        </w:rPr>
        <w:t xml:space="preserve"> īstenošanas nosacījumiem</w:t>
      </w:r>
    </w:p>
    <w:tbl>
      <w:tblPr>
        <w:tblStyle w:val="Reatabula"/>
        <w:tblW w:w="4985" w:type="pct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1"/>
      </w:tblGrid>
      <w:tr w:rsidR="0090133E" w:rsidRPr="00914220" w14:paraId="272F8903" w14:textId="77777777" w:rsidTr="003468A9">
        <w:tc>
          <w:tcPr>
            <w:tcW w:w="9099" w:type="dxa"/>
            <w:tcBorders>
              <w:bottom w:val="single" w:sz="4" w:space="0" w:color="auto"/>
            </w:tcBorders>
          </w:tcPr>
          <w:p w14:paraId="7AB5B00B" w14:textId="77777777" w:rsidR="0090133E" w:rsidRPr="00914220" w:rsidRDefault="0090133E" w:rsidP="003468A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7ABC3507" w14:textId="77777777" w:rsidTr="003468A9">
        <w:trPr>
          <w:trHeight w:val="40"/>
        </w:trPr>
        <w:tc>
          <w:tcPr>
            <w:tcW w:w="9099" w:type="dxa"/>
            <w:tcBorders>
              <w:bottom w:val="single" w:sz="4" w:space="0" w:color="auto"/>
            </w:tcBorders>
          </w:tcPr>
          <w:p w14:paraId="65A80B09" w14:textId="77777777" w:rsidR="0090133E" w:rsidRPr="00914220" w:rsidRDefault="0090133E" w:rsidP="003468A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6034B2AB" w14:textId="77777777" w:rsidTr="003468A9">
        <w:tc>
          <w:tcPr>
            <w:tcW w:w="9099" w:type="dxa"/>
            <w:tcBorders>
              <w:top w:val="single" w:sz="4" w:space="0" w:color="auto"/>
            </w:tcBorders>
          </w:tcPr>
          <w:p w14:paraId="214B48CD" w14:textId="77777777" w:rsidR="0090133E" w:rsidRPr="00914220" w:rsidRDefault="0090133E" w:rsidP="003468A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(atbalsta pretendenta piezīmes)</w:t>
            </w:r>
          </w:p>
        </w:tc>
      </w:tr>
    </w:tbl>
    <w:tbl>
      <w:tblPr>
        <w:tblStyle w:val="Reatabula"/>
        <w:tblpPr w:leftFromText="180" w:rightFromText="180" w:vertAnchor="text" w:horzAnchor="margin" w:tblpY="39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0133E" w:rsidRPr="00914220" w14:paraId="6E69B4D6" w14:textId="77777777" w:rsidTr="003468A9">
        <w:tc>
          <w:tcPr>
            <w:tcW w:w="9127" w:type="dxa"/>
          </w:tcPr>
          <w:p w14:paraId="60B72DED" w14:textId="77777777" w:rsidR="0090133E" w:rsidRPr="00914220" w:rsidRDefault="0090133E" w:rsidP="003468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684B6A7A" w14:textId="77777777" w:rsidR="0090133E" w:rsidRPr="00914220" w:rsidRDefault="0090133E" w:rsidP="0090133E">
      <w:pPr>
        <w:spacing w:before="130" w:line="260" w:lineRule="exact"/>
        <w:rPr>
          <w:rFonts w:ascii="Times New Roman" w:hAnsi="Times New Roman" w:cs="Times New Roman"/>
          <w:sz w:val="19"/>
        </w:rPr>
      </w:pPr>
    </w:p>
    <w:p w14:paraId="3040CA86" w14:textId="77777777" w:rsidR="0090133E" w:rsidRPr="00914220" w:rsidRDefault="0090133E" w:rsidP="0090133E">
      <w:pPr>
        <w:spacing w:before="130" w:line="260" w:lineRule="exact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6485A" w14:textId="77777777" w:rsidR="0090133E" w:rsidRPr="00914220" w:rsidRDefault="0090133E" w:rsidP="0090133E">
      <w:pPr>
        <w:spacing w:before="130" w:line="260" w:lineRule="exact"/>
        <w:ind w:firstLine="539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3F347" w14:textId="77777777" w:rsidR="00447FAA" w:rsidRDefault="00447FAA"/>
    <w:sectPr w:rsidR="00447F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5168A" w14:textId="77777777" w:rsidR="00285548" w:rsidRDefault="00285548" w:rsidP="00285548">
      <w:pPr>
        <w:spacing w:after="0" w:line="240" w:lineRule="auto"/>
      </w:pPr>
      <w:r>
        <w:separator/>
      </w:r>
    </w:p>
  </w:endnote>
  <w:endnote w:type="continuationSeparator" w:id="0">
    <w:p w14:paraId="39AC5EEF" w14:textId="77777777" w:rsidR="00285548" w:rsidRDefault="00285548" w:rsidP="0028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5099B" w14:textId="77777777" w:rsidR="00285548" w:rsidRDefault="00285548" w:rsidP="00285548">
      <w:pPr>
        <w:spacing w:after="0" w:line="240" w:lineRule="auto"/>
      </w:pPr>
      <w:r>
        <w:separator/>
      </w:r>
    </w:p>
  </w:footnote>
  <w:footnote w:type="continuationSeparator" w:id="0">
    <w:p w14:paraId="007E04CB" w14:textId="77777777" w:rsidR="00285548" w:rsidRDefault="00285548" w:rsidP="00285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4E"/>
    <w:rsid w:val="00285548"/>
    <w:rsid w:val="002F157D"/>
    <w:rsid w:val="003B506D"/>
    <w:rsid w:val="00447FAA"/>
    <w:rsid w:val="00486CBE"/>
    <w:rsid w:val="004B1C84"/>
    <w:rsid w:val="007A054E"/>
    <w:rsid w:val="0090133E"/>
    <w:rsid w:val="00926645"/>
    <w:rsid w:val="00C25261"/>
    <w:rsid w:val="00D1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next w:val="Parasts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Parasts"/>
    <w:next w:val="Parasts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90133E"/>
    <w:pPr>
      <w:ind w:left="720"/>
      <w:contextualSpacing/>
    </w:pPr>
  </w:style>
  <w:style w:type="table" w:styleId="Reatabula">
    <w:name w:val="Table Grid"/>
    <w:basedOn w:val="Parastatabula"/>
    <w:uiPriority w:val="39"/>
    <w:rsid w:val="0090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285548"/>
  </w:style>
  <w:style w:type="paragraph" w:styleId="Kjene">
    <w:name w:val="footer"/>
    <w:basedOn w:val="Parasts"/>
    <w:link w:val="KjeneRakstz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85548"/>
  </w:style>
  <w:style w:type="paragraph" w:styleId="Paraststmeklis">
    <w:name w:val="Normal (Web)"/>
    <w:basedOn w:val="Parasts"/>
    <w:uiPriority w:val="99"/>
    <w:semiHidden/>
    <w:unhideWhenUsed/>
    <w:rsid w:val="003B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596</Characters>
  <Application>Microsoft Office Word</Application>
  <DocSecurity>0</DocSecurity>
  <Lines>4</Lines>
  <Paragraphs>3</Paragraphs>
  <ScaleCrop>false</ScaleCrop>
  <Company>Zemkopības Ministrija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Iveta Vaite</cp:lastModifiedBy>
  <cp:revision>3</cp:revision>
  <dcterms:created xsi:type="dcterms:W3CDTF">2023-02-21T14:19:00Z</dcterms:created>
  <dcterms:modified xsi:type="dcterms:W3CDTF">2023-02-25T18:15:00Z</dcterms:modified>
</cp:coreProperties>
</file>