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11.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Projekta iesnieguma un iesniedzēja atbilstības kritēriji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Projekta iesnieguma iesniedzēja atbilstības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0"/>
        <w:gridCol w:w="7490"/>
        <w:gridCol w:w="510"/>
        <w:gridCol w:w="499"/>
        <w:tblGridChange w:id="0">
          <w:tblGrid>
            <w:gridCol w:w="540"/>
            <w:gridCol w:w="7490"/>
            <w:gridCol w:w="510"/>
            <w:gridCol w:w="4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 atbilst Ministru kabineta 2025. gada 11. februāra n</w:t>
            </w:r>
            <w:r w:rsidR="00000000" w:rsidRPr="00000000" w:rsidDel="00000000">
              <w:rPr>
                <w:rtl w:val="0"/>
              </w:rPr>
              <w:t xml:space="preserve">oteikumu</w:t>
            </w:r>
            <w:r w:rsidR="00000000" w:rsidRPr="00000000" w:rsidDel="00000000">
              <w:rPr>
                <w:rtl w:val="0"/>
              </w:rPr>
              <w:t xml:space="preserve"> Nr</w:t>
            </w:r>
            <w:r w:rsidR="00000000" w:rsidRPr="00000000" w:rsidDel="00000000">
              <w:rPr>
                <w:rtl w:val="0"/>
              </w:rPr>
              <w:t xml:space="preserve">.</w:t>
            </w:r>
            <w:r w:rsidR="00000000" w:rsidRPr="00000000" w:rsidDel="00000000">
              <w:rPr>
                <w:rtl w:val="0"/>
              </w:rPr>
              <w:t xml:space="preserve"> 99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"Kārtība, kādā lieliem, nozīmīgiem publiskiem pasākumiem un ārvalstu filmu uzņemšanai Latvijā tiek piešķirts valsts budžeta līdzfinansējums" (turpmāk – noteikumi) </w:t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rtl w:val="0"/>
              </w:rPr>
              <w:t xml:space="preserve"> punktā minētajiem nosacījumiem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 iesniedzējs atbilst visiem noteikumu </w:t>
            </w:r>
            <w:r w:rsidR="00000000" w:rsidRPr="00000000" w:rsidDel="00000000">
              <w:rPr>
                <w:rtl w:val="0"/>
              </w:rPr>
              <w:t xml:space="preserve">16.</w:t>
            </w:r>
            <w:r w:rsidR="00000000" w:rsidRPr="00000000" w:rsidDel="00000000">
              <w:rPr>
                <w:rtl w:val="0"/>
              </w:rPr>
              <w:t xml:space="preserve"> vai </w:t>
            </w:r>
            <w:r w:rsidR="00000000" w:rsidRPr="00000000" w:rsidDel="00000000">
              <w:rPr>
                <w:rtl w:val="0"/>
              </w:rPr>
              <w:t xml:space="preserve">20.</w:t>
            </w:r>
            <w:r w:rsidR="00000000" w:rsidRPr="00000000" w:rsidDel="00000000">
              <w:rPr>
                <w:rtl w:val="0"/>
              </w:rPr>
              <w:t xml:space="preserve"> punktā, </w:t>
            </w:r>
            <w:r w:rsidR="00000000" w:rsidRPr="00000000" w:rsidDel="00000000">
              <w:rPr>
                <w:rtl w:val="0"/>
              </w:rPr>
              <w:t xml:space="preserve">21.1.</w:t>
            </w:r>
            <w:r w:rsidR="00000000" w:rsidRPr="00000000" w:rsidDel="00000000">
              <w:rPr>
                <w:rtl w:val="0"/>
              </w:rPr>
              <w:t xml:space="preserve"> un </w:t>
            </w:r>
            <w:r w:rsidR="00000000" w:rsidRPr="00000000" w:rsidDel="00000000">
              <w:rPr>
                <w:rtl w:val="0"/>
              </w:rPr>
              <w:t xml:space="preserve">21.3.</w:t>
            </w:r>
            <w:r w:rsidR="00000000" w:rsidRPr="00000000" w:rsidDel="00000000">
              <w:rPr>
                <w:rtl w:val="0"/>
              </w:rPr>
              <w:t xml:space="preserve"> apakšpunktā minētajiem kritērijiem, ja attiecināms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Projekta iesnieguma atbilstības kritēriji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48"/>
        <w:gridCol w:w="7482"/>
        <w:gridCol w:w="509"/>
        <w:gridCol w:w="499"/>
        <w:tblGridChange w:id="0">
          <w:tblGrid>
            <w:gridCol w:w="548"/>
            <w:gridCol w:w="7482"/>
            <w:gridCol w:w="509"/>
            <w:gridCol w:w="49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iesniegums ir iesniegts noteiktajā termiņā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 iesnieguma veidlapa ir pilnībā aizpildīta, un to ir parakstījusi projekta iesnieguma iesniedzēja amatpersona vai pilnvarota persona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iesniegumam pievienoti visi nepieciešamie dokumenti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Ir ievērotas noteiktās prasības attiecībā uz projekta iesnieguma noformējumu un iesniegšanas veidu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Projekts neatbilst noteikumu </w:t>
            </w:r>
            <w:r w:rsidR="00000000" w:rsidRPr="00000000" w:rsidDel="00000000">
              <w:rPr>
                <w:rtl w:val="0"/>
              </w:rPr>
              <w:t xml:space="preserve">22.</w:t>
            </w:r>
            <w:r w:rsidR="00000000" w:rsidRPr="00000000" w:rsidDel="00000000">
              <w:rPr>
                <w:rtl w:val="0"/>
              </w:rPr>
              <w:t xml:space="preserve"> punktā minētajiem nosacījumiem, ja attiecināms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atbalsts tiek piešķirts saskaņā ar Komisijas regulu Nr. </w:t>
            </w:r>
            <w:r w:rsidR="00000000" w:rsidRPr="00000000" w:rsidDel="00000000">
              <w:rPr>
                <w:rtl w:val="0"/>
              </w:rPr>
              <w:t xml:space="preserve">651/2014</w:t>
            </w:r>
            <w:r w:rsidR="00000000" w:rsidRPr="00000000" w:rsidDel="00000000">
              <w:rPr>
                <w:rtl w:val="0"/>
              </w:rPr>
              <w:t xml:space="preserve">, projekta iesniegums atbilst visiem minētās regulas kritērijiem, kas ietverti šajos noteikumos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atbalsts tiek piešķirts saskaņā ar Komisijas regulu Nr. </w:t>
            </w:r>
            <w:r w:rsidR="00000000" w:rsidRPr="00000000" w:rsidDel="00000000">
              <w:rPr>
                <w:rtl w:val="0"/>
              </w:rPr>
              <w:t xml:space="preserve">2023/2831</w:t>
            </w:r>
            <w:r w:rsidR="00000000" w:rsidRPr="00000000" w:rsidDel="00000000">
              <w:rPr>
                <w:rtl w:val="0"/>
              </w:rPr>
              <w:t xml:space="preserve">, projekta iesniegums atbilst visiem minētās regulas kritērijiem, kas ietverti šajos noteikumos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25-TA-918</w:t>
    </w:r>
    <w:r>
      <w:br/>
    </w:r>
    <w:r w:rsidR="00000000" w:rsidRPr="00000000" w:rsidDel="00000000">
      <w:rPr>
        <w:rtl w:val="0"/>
      </w:rPr>
      <w:t xml:space="preserve">Izdrukāts 29.07.2026. 22.38 - 2.0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25-TA-918</w:t>
    </w:r>
    <w:r>
      <w:br/>
    </w:r>
    <w:r w:rsidR="00000000" w:rsidRPr="00000000" w:rsidDel="00000000">
      <w:rPr>
        <w:rtl w:val="0"/>
      </w:rPr>
      <w:t xml:space="preserve">Izdrukāts 29.07.2026. 22.38 - 2.0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noteikumu_konsolidētā_versija_p1_25-TA-918.docx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