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"Birzmaliņas 5" Salacgrīvas pagastā, Limbažu novadā, pirkšanu projekta "Eiropas standarta platuma 1435 mm dzelzceļa līnijas izbūve "Rail Baltica" 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"Birzmaliņas 5" (nekustamā īpašuma kadastra Nr. 6672 001 0142) – zemes vienību (zemes vienības kadastra apzīmējums 6672 001 0142) 1,93 ha platībā – Salacgrīvas pagastā, Limbažu novadā, atbilstoši noteiktajai atlīdzībai 13 623,87 EUR.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24-TA-1791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