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7E4A3" w14:textId="7B7AFE35" w:rsidR="00945B93" w:rsidRPr="00EC2467" w:rsidRDefault="00787DC6" w:rsidP="00945B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62346134"/>
      <w:r>
        <w:rPr>
          <w:rFonts w:ascii="Times New Roman" w:eastAsia="Times New Roman" w:hAnsi="Times New Roman" w:cs="Calibri"/>
          <w:color w:val="333333"/>
          <w:sz w:val="28"/>
          <w:lang w:eastAsia="en-GB"/>
        </w:rPr>
        <w:t>1. </w:t>
      </w:r>
      <w:r w:rsidRPr="00EC2467">
        <w:rPr>
          <w:rFonts w:ascii="Times New Roman" w:eastAsia="Times New Roman" w:hAnsi="Times New Roman" w:cs="Calibri"/>
          <w:color w:val="333333"/>
          <w:sz w:val="28"/>
          <w:lang w:eastAsia="en-GB"/>
        </w:rPr>
        <w:t xml:space="preserve">pielikums </w:t>
      </w:r>
    </w:p>
    <w:p w14:paraId="6B6B3D38" w14:textId="77777777" w:rsidR="00945B93" w:rsidRPr="00EC2467" w:rsidRDefault="00945B93" w:rsidP="00945B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1" w:name="_Hlk185427853"/>
    <w:p w14:paraId="0C187EDD" w14:textId="77777777" w:rsidR="00945B93" w:rsidRPr="00EC2467" w:rsidRDefault="00945B93" w:rsidP="00945B9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2025. gada 4. marta</w:t>
      </w:r>
    </w:p>
    <w:p w14:paraId="22C79EF5" w14:textId="77777777" w:rsidR="00945B93" w:rsidRPr="00FE5C2F" w:rsidRDefault="00945B93" w:rsidP="00945B93">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140</w:t>
      </w:r>
    </w:p>
    <w:p w14:paraId="5F29D918" w14:textId="77777777" w:rsidR="00945B93" w:rsidRPr="00FE5C2F" w:rsidRDefault="00945B93" w:rsidP="00945B93">
      <w:pPr>
        <w:spacing w:after="0" w:line="240" w:lineRule="auto"/>
        <w:jc w:val="right"/>
        <w:rPr>
          <w:rFonts w:ascii="Times New Roman" w:hAnsi="Times New Roman" w:cs="Times New Roman"/>
          <w:sz w:val="28"/>
          <w:szCs w:val="28"/>
        </w:rPr>
      </w:pPr>
    </w:p>
    <w:p w14:paraId="44D98DB9" w14:textId="2A23980E" w:rsidR="00E95ECC" w:rsidRPr="00886B6E" w:rsidRDefault="00945B93" w:rsidP="00945B93">
      <w:pPr>
        <w:shd w:val="clear" w:color="auto" w:fill="FFFFFF"/>
        <w:spacing w:after="0" w:line="240" w:lineRule="auto"/>
        <w:jc w:val="right"/>
        <w:rPr>
          <w:rFonts w:ascii="Times New Roman" w:eastAsia="Times New Roman" w:hAnsi="Times New Roman" w:cs="Times New Roman"/>
          <w:sz w:val="28"/>
          <w:szCs w:val="28"/>
          <w:lang w:eastAsia="lv-LV"/>
        </w:rPr>
      </w:pPr>
      <w:r w:rsidRPr="00FE5C2F">
        <w:rPr>
          <w:rFonts w:ascii="Times New Roman" w:hAnsi="Times New Roman" w:cs="Times New Roman"/>
          <w:sz w:val="28"/>
          <w:szCs w:val="28"/>
        </w:rPr>
        <w:t>"</w:t>
      </w:r>
      <w:bookmarkEnd w:id="1"/>
      <w:bookmarkEnd w:id="0"/>
      <w:r w:rsidR="00E95ECC" w:rsidRPr="00886B6E">
        <w:rPr>
          <w:rFonts w:ascii="Times New Roman" w:eastAsia="Times New Roman" w:hAnsi="Times New Roman" w:cs="Times New Roman"/>
          <w:sz w:val="28"/>
          <w:szCs w:val="28"/>
          <w:lang w:eastAsia="lv-LV"/>
        </w:rPr>
        <w:t>7. pielikums</w:t>
      </w:r>
    </w:p>
    <w:p w14:paraId="691EDCFA"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Ministru kabineta</w:t>
      </w:r>
    </w:p>
    <w:p w14:paraId="60105CCD"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2015. gada 3. februāra</w:t>
      </w:r>
    </w:p>
    <w:p w14:paraId="1A7365AA" w14:textId="05DEC3BD"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noteikumiem Nr. 59</w:t>
      </w:r>
    </w:p>
    <w:p w14:paraId="1A2E9A57" w14:textId="77777777" w:rsidR="00FF05D7" w:rsidRPr="00D049D5" w:rsidRDefault="00FF05D7" w:rsidP="00D049D5">
      <w:pPr>
        <w:spacing w:after="0" w:line="240" w:lineRule="auto"/>
        <w:rPr>
          <w:rFonts w:ascii="Times New Roman" w:eastAsia="Times New Roman" w:hAnsi="Times New Roman" w:cs="Calibri"/>
          <w:sz w:val="28"/>
          <w:lang w:eastAsia="en-GB"/>
        </w:rPr>
      </w:pPr>
    </w:p>
    <w:p w14:paraId="3B14B221" w14:textId="3C569E3D" w:rsidR="00D21BBA" w:rsidRDefault="00E95ECC" w:rsidP="00E95ECC">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2" w:name="OLE_LINK5"/>
      <w:r w:rsidRPr="00886B6E">
        <w:rPr>
          <w:rFonts w:ascii="Times New Roman" w:eastAsia="Times New Roman" w:hAnsi="Times New Roman" w:cs="Times New Roman"/>
          <w:b/>
          <w:bCs/>
          <w:sz w:val="28"/>
          <w:szCs w:val="28"/>
          <w:lang w:eastAsia="lv-LV"/>
        </w:rPr>
        <w:t>Lauksaimniecībā izmantojamie zinātnes pētījumi</w:t>
      </w:r>
      <w:bookmarkEnd w:id="2"/>
      <w:r w:rsidR="00675D49" w:rsidRPr="00886B6E">
        <w:rPr>
          <w:rFonts w:ascii="Times New Roman" w:eastAsia="Times New Roman" w:hAnsi="Times New Roman" w:cs="Times New Roman"/>
          <w:b/>
          <w:bCs/>
          <w:sz w:val="28"/>
          <w:szCs w:val="28"/>
          <w:lang w:eastAsia="lv-LV"/>
        </w:rPr>
        <w:t xml:space="preserve"> </w:t>
      </w:r>
    </w:p>
    <w:p w14:paraId="4937042D" w14:textId="77777777" w:rsidR="00E95ECC" w:rsidRPr="00D049D5" w:rsidRDefault="00E95ECC" w:rsidP="00D049D5">
      <w:pPr>
        <w:spacing w:after="0" w:line="240" w:lineRule="auto"/>
        <w:rPr>
          <w:rFonts w:ascii="Times New Roman" w:eastAsia="Times New Roman" w:hAnsi="Times New Roman" w:cs="Calibri"/>
          <w:sz w:val="28"/>
          <w:lang w:eastAsia="en-GB"/>
        </w:rPr>
      </w:pPr>
    </w:p>
    <w:tbl>
      <w:tblPr>
        <w:tblW w:w="5486" w:type="pct"/>
        <w:tblInd w:w="-575" w:type="dxa"/>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92"/>
        <w:gridCol w:w="2110"/>
        <w:gridCol w:w="3499"/>
        <w:gridCol w:w="1115"/>
        <w:gridCol w:w="1258"/>
        <w:gridCol w:w="1361"/>
      </w:tblGrid>
      <w:tr w:rsidR="008314D9" w:rsidRPr="00BD2889" w14:paraId="791BA283" w14:textId="75A538E0"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A85E3FE" w14:textId="6C982848" w:rsidR="00892374" w:rsidRPr="00953AD7" w:rsidRDefault="00892374" w:rsidP="00D049D5">
            <w:pPr>
              <w:spacing w:before="60" w:after="6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Nr.</w:t>
            </w:r>
            <w:r w:rsidRPr="00953AD7">
              <w:rPr>
                <w:rFonts w:ascii="Times New Roman" w:eastAsia="Times New Roman" w:hAnsi="Times New Roman" w:cs="Times New Roman"/>
                <w:sz w:val="24"/>
                <w:szCs w:val="24"/>
                <w:lang w:eastAsia="lv-LV"/>
              </w:rPr>
              <w:br/>
              <w:t>p.</w:t>
            </w:r>
            <w:r w:rsidR="00DF5451" w:rsidRPr="00953AD7">
              <w:rPr>
                <w:rFonts w:ascii="Times New Roman" w:eastAsia="Times New Roman" w:hAnsi="Times New Roman" w:cs="Times New Roman"/>
                <w:sz w:val="24"/>
                <w:szCs w:val="24"/>
                <w:lang w:eastAsia="lv-LV"/>
              </w:rPr>
              <w:t xml:space="preserve"> </w:t>
            </w:r>
            <w:r w:rsidRPr="00953AD7">
              <w:rPr>
                <w:rFonts w:ascii="Times New Roman" w:eastAsia="Times New Roman" w:hAnsi="Times New Roman" w:cs="Times New Roman"/>
                <w:sz w:val="24"/>
                <w:szCs w:val="24"/>
                <w:lang w:eastAsia="lv-LV"/>
              </w:rPr>
              <w:t>k.</w:t>
            </w:r>
          </w:p>
        </w:tc>
        <w:tc>
          <w:tcPr>
            <w:tcW w:w="1062"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D88744A" w14:textId="77777777"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Nosaukums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6E2462C" w14:textId="7C2EB6FD"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Darba uzdevumi</w:t>
            </w:r>
          </w:p>
        </w:tc>
        <w:tc>
          <w:tcPr>
            <w:tcW w:w="561"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1AAF999" w14:textId="3A075B8B"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Fina</w:t>
            </w:r>
            <w:r w:rsidR="008314D9" w:rsidRPr="00BD2889">
              <w:rPr>
                <w:rFonts w:ascii="Times New Roman" w:eastAsia="Times New Roman" w:hAnsi="Times New Roman" w:cs="Times New Roman"/>
                <w:sz w:val="24"/>
                <w:szCs w:val="24"/>
                <w:lang w:eastAsia="lv-LV"/>
              </w:rPr>
              <w:t>n</w:t>
            </w:r>
            <w:r w:rsidR="008314D9" w:rsidRPr="00BD2889">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sējums (</w:t>
            </w:r>
            <w:proofErr w:type="spellStart"/>
            <w:r w:rsidRPr="00BD2889">
              <w:rPr>
                <w:rFonts w:ascii="Times New Roman" w:eastAsia="Times New Roman" w:hAnsi="Times New Roman" w:cs="Times New Roman"/>
                <w:i/>
                <w:iCs/>
                <w:sz w:val="24"/>
                <w:szCs w:val="24"/>
                <w:lang w:eastAsia="lv-LV"/>
              </w:rPr>
              <w:t>euro</w:t>
            </w:r>
            <w:proofErr w:type="spellEnd"/>
            <w:r w:rsidRPr="00BD2889">
              <w:rPr>
                <w:rFonts w:ascii="Times New Roman" w:eastAsia="Times New Roman" w:hAnsi="Times New Roman" w:cs="Times New Roman"/>
                <w:sz w:val="24"/>
                <w:szCs w:val="24"/>
                <w:lang w:eastAsia="lv-LV"/>
              </w:rPr>
              <w:t>)*</w:t>
            </w:r>
          </w:p>
        </w:tc>
        <w:tc>
          <w:tcPr>
            <w:tcW w:w="633"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73646E8" w14:textId="77777777" w:rsidR="00892374" w:rsidRPr="00BD2889" w:rsidRDefault="00892374" w:rsidP="00D049D5">
            <w:pPr>
              <w:spacing w:before="60" w:after="6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Izpildītājs</w:t>
            </w:r>
          </w:p>
        </w:tc>
        <w:tc>
          <w:tcPr>
            <w:tcW w:w="68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84B3ACC" w14:textId="77777777"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Zemkopības ministrijas atbildīgais departaments</w:t>
            </w:r>
          </w:p>
        </w:tc>
      </w:tr>
      <w:tr w:rsidR="008314D9" w:rsidRPr="00BD2889" w14:paraId="105F1B07" w14:textId="06E663A1"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73D6F1F" w14:textId="6397E248" w:rsidR="00892374" w:rsidRPr="00953AD7" w:rsidRDefault="00D7456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892374"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0117517D" w14:textId="07AA348B" w:rsidR="00892374" w:rsidRPr="00BD2889" w:rsidRDefault="0089237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Lauksaimniecības attīstības prognozēšana un politikas scenāriju izstrāde līdz 2050.</w:t>
            </w:r>
            <w:r w:rsidR="003A37FC"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gadam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CC9910C" w14:textId="21FA7457"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1C262F" w:rsidRPr="00BD2889">
              <w:rPr>
                <w:rFonts w:ascii="Times New Roman" w:eastAsia="Times New Roman" w:hAnsi="Times New Roman" w:cs="Times New Roman"/>
                <w:sz w:val="24"/>
                <w:szCs w:val="24"/>
                <w:lang w:eastAsia="lv-LV"/>
              </w:rPr>
              <w:t>1.</w:t>
            </w:r>
            <w:r w:rsidRPr="00BD2889">
              <w:rPr>
                <w:rFonts w:ascii="Times New Roman" w:eastAsia="Times New Roman" w:hAnsi="Times New Roman" w:cs="Times New Roman"/>
                <w:sz w:val="24"/>
                <w:szCs w:val="24"/>
                <w:lang w:eastAsia="lv-LV"/>
              </w:rPr>
              <w:t> aktualizēt visus lauksaimniecību raksturojošus ieejas datus un koeficientus modelī</w:t>
            </w:r>
            <w:r w:rsidR="007314CB">
              <w:rPr>
                <w:rFonts w:ascii="Times New Roman" w:eastAsia="Times New Roman" w:hAnsi="Times New Roman" w:cs="Times New Roman"/>
                <w:sz w:val="24"/>
                <w:szCs w:val="24"/>
                <w:lang w:eastAsia="lv-LV"/>
              </w:rPr>
              <w:t>;</w:t>
            </w:r>
          </w:p>
          <w:p w14:paraId="4BCE3C0C" w14:textId="6B837D77"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 </w:t>
            </w:r>
            <w:r w:rsidR="001C262F" w:rsidRPr="00BD2889">
              <w:rPr>
                <w:rFonts w:ascii="Times New Roman" w:eastAsia="Times New Roman" w:hAnsi="Times New Roman" w:cs="Times New Roman"/>
                <w:sz w:val="24"/>
                <w:szCs w:val="24"/>
                <w:lang w:eastAsia="lv-LV"/>
              </w:rPr>
              <w:t>p</w:t>
            </w:r>
            <w:r w:rsidRPr="00BD2889">
              <w:rPr>
                <w:rFonts w:ascii="Times New Roman" w:eastAsia="Times New Roman" w:hAnsi="Times New Roman" w:cs="Times New Roman"/>
                <w:sz w:val="24"/>
                <w:szCs w:val="24"/>
                <w:lang w:eastAsia="lv-LV"/>
              </w:rPr>
              <w:t>ārskatīt siltumnīcefekta gāzu (SEG) emisij</w:t>
            </w:r>
            <w:r w:rsidR="00B03FA9">
              <w:rPr>
                <w:rFonts w:ascii="Times New Roman" w:eastAsia="Times New Roman" w:hAnsi="Times New Roman" w:cs="Times New Roman"/>
                <w:sz w:val="24"/>
                <w:szCs w:val="24"/>
                <w:lang w:eastAsia="lv-LV"/>
              </w:rPr>
              <w:t>as</w:t>
            </w:r>
            <w:r w:rsidRPr="00BD2889">
              <w:rPr>
                <w:rFonts w:ascii="Times New Roman" w:eastAsia="Times New Roman" w:hAnsi="Times New Roman" w:cs="Times New Roman"/>
                <w:sz w:val="24"/>
                <w:szCs w:val="24"/>
                <w:lang w:eastAsia="lv-LV"/>
              </w:rPr>
              <w:t xml:space="preserve"> novērtējumu bloku atbilstoši kārtējām metodoloģijas izmaiņām, saskaņojot ar pēdējo Latvijas SEG Inventarizācijas ziņojumu</w:t>
            </w:r>
            <w:r w:rsidR="007314CB">
              <w:rPr>
                <w:rFonts w:ascii="Times New Roman" w:eastAsia="Times New Roman" w:hAnsi="Times New Roman" w:cs="Times New Roman"/>
                <w:sz w:val="24"/>
                <w:szCs w:val="24"/>
                <w:lang w:eastAsia="lv-LV"/>
              </w:rPr>
              <w:t>;</w:t>
            </w:r>
          </w:p>
          <w:p w14:paraId="41E26529" w14:textId="1D685719"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1C262F" w:rsidRPr="00BD2889">
              <w:rPr>
                <w:rFonts w:ascii="Times New Roman" w:eastAsia="Times New Roman" w:hAnsi="Times New Roman" w:cs="Times New Roman"/>
                <w:sz w:val="24"/>
                <w:szCs w:val="24"/>
                <w:lang w:eastAsia="lv-LV"/>
              </w:rPr>
              <w:t>3</w:t>
            </w:r>
            <w:r w:rsidRPr="00BD2889">
              <w:rPr>
                <w:rFonts w:ascii="Times New Roman" w:eastAsia="Times New Roman" w:hAnsi="Times New Roman" w:cs="Times New Roman"/>
                <w:sz w:val="24"/>
                <w:szCs w:val="24"/>
                <w:lang w:eastAsia="lv-LV"/>
              </w:rPr>
              <w:t>.</w:t>
            </w:r>
            <w:r w:rsidR="001C262F" w:rsidRPr="00BD2889">
              <w:rPr>
                <w:rFonts w:ascii="Times New Roman" w:eastAsia="Times New Roman" w:hAnsi="Times New Roman" w:cs="Times New Roman"/>
                <w:sz w:val="24"/>
                <w:szCs w:val="24"/>
                <w:lang w:eastAsia="lv-LV"/>
              </w:rPr>
              <w:t xml:space="preserve"> a</w:t>
            </w:r>
            <w:r w:rsidRPr="00BD2889">
              <w:rPr>
                <w:rFonts w:ascii="Times New Roman" w:eastAsia="Times New Roman" w:hAnsi="Times New Roman" w:cs="Times New Roman"/>
                <w:sz w:val="24"/>
                <w:szCs w:val="24"/>
                <w:lang w:eastAsia="lv-LV"/>
              </w:rPr>
              <w:t>ktualizēt kūtsmēslu apsaimniekošanas sistēmu, sociālekonomisko, investīciju, minerālmēslu un pesticīdu izmantošanas prognozēšanas bloku;</w:t>
            </w:r>
          </w:p>
          <w:p w14:paraId="254FB6B4" w14:textId="684F8B6A"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4</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ktualizēt valsts atbalsta maksājumu un ar to saistīto regresiju vienādojumu sistēmu model</w:t>
            </w:r>
            <w:r w:rsidR="004F3EBA">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izmantojot saimniecību datus</w:t>
            </w:r>
            <w:r w:rsidR="007314CB">
              <w:rPr>
                <w:rFonts w:ascii="Times New Roman" w:eastAsia="Times New Roman" w:hAnsi="Times New Roman" w:cs="Times New Roman"/>
                <w:sz w:val="24"/>
                <w:szCs w:val="24"/>
                <w:lang w:eastAsia="lv-LV"/>
              </w:rPr>
              <w:t>;</w:t>
            </w:r>
          </w:p>
          <w:p w14:paraId="7E20E4F0" w14:textId="52B5A44D"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5.</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egūt un apkopot lauksaimniecības </w:t>
            </w:r>
            <w:r w:rsidR="007314CB">
              <w:rPr>
                <w:rFonts w:ascii="Times New Roman" w:eastAsia="Times New Roman" w:hAnsi="Times New Roman" w:cs="Times New Roman"/>
                <w:sz w:val="24"/>
                <w:szCs w:val="24"/>
                <w:lang w:eastAsia="lv-LV"/>
              </w:rPr>
              <w:t>darbīb</w:t>
            </w:r>
            <w:r w:rsidR="004F3EBA">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datu laika rindas atsevišķi </w:t>
            </w:r>
            <w:r w:rsidR="00B03FA9">
              <w:rPr>
                <w:rFonts w:ascii="Times New Roman" w:eastAsia="Times New Roman" w:hAnsi="Times New Roman" w:cs="Times New Roman"/>
                <w:sz w:val="24"/>
                <w:szCs w:val="24"/>
                <w:lang w:eastAsia="lv-LV"/>
              </w:rPr>
              <w:t>pa</w:t>
            </w:r>
            <w:r w:rsidR="007314CB">
              <w:rPr>
                <w:rFonts w:ascii="Times New Roman" w:eastAsia="Times New Roman" w:hAnsi="Times New Roman" w:cs="Times New Roman"/>
                <w:sz w:val="24"/>
                <w:szCs w:val="24"/>
                <w:lang w:eastAsia="lv-LV"/>
              </w:rPr>
              <w:t xml:space="preserve"> n</w:t>
            </w:r>
            <w:r w:rsidRPr="00BD2889">
              <w:rPr>
                <w:rFonts w:ascii="Times New Roman" w:eastAsia="Times New Roman" w:hAnsi="Times New Roman" w:cs="Times New Roman"/>
                <w:sz w:val="24"/>
                <w:szCs w:val="24"/>
                <w:lang w:eastAsia="lv-LV"/>
              </w:rPr>
              <w:t>itrātu jutīgajām teritorijām (NJT)</w:t>
            </w:r>
            <w:r w:rsidR="007314CB">
              <w:rPr>
                <w:rFonts w:ascii="Times New Roman" w:eastAsia="Times New Roman" w:hAnsi="Times New Roman" w:cs="Times New Roman"/>
                <w:sz w:val="24"/>
                <w:szCs w:val="24"/>
                <w:lang w:eastAsia="lv-LV"/>
              </w:rPr>
              <w:t>;</w:t>
            </w:r>
          </w:p>
          <w:p w14:paraId="74C231A9" w14:textId="1D6D00F5" w:rsidR="00892374"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6</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zstrādāt lauksaimniecības </w:t>
            </w:r>
            <w:r w:rsidR="007314CB">
              <w:rPr>
                <w:rFonts w:ascii="Times New Roman" w:eastAsia="Times New Roman" w:hAnsi="Times New Roman" w:cs="Times New Roman"/>
                <w:sz w:val="24"/>
                <w:szCs w:val="24"/>
                <w:lang w:eastAsia="lv-LV"/>
              </w:rPr>
              <w:t>darbību</w:t>
            </w:r>
            <w:r w:rsidR="007314CB"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prognozēšanas NJT</w:t>
            </w:r>
            <w:r w:rsidR="007314CB">
              <w:rPr>
                <w:rFonts w:ascii="Times New Roman" w:eastAsia="Times New Roman" w:hAnsi="Times New Roman" w:cs="Times New Roman"/>
                <w:sz w:val="24"/>
                <w:szCs w:val="24"/>
                <w:lang w:eastAsia="lv-LV"/>
              </w:rPr>
              <w:t> </w:t>
            </w:r>
            <w:proofErr w:type="spellStart"/>
            <w:r w:rsidRPr="00BD2889">
              <w:rPr>
                <w:rFonts w:ascii="Times New Roman" w:eastAsia="Times New Roman" w:hAnsi="Times New Roman" w:cs="Times New Roman"/>
                <w:sz w:val="24"/>
                <w:szCs w:val="24"/>
                <w:lang w:eastAsia="lv-LV"/>
              </w:rPr>
              <w:t>apakšmodeli</w:t>
            </w:r>
            <w:proofErr w:type="spellEnd"/>
            <w:r w:rsidRPr="00BD2889">
              <w:rPr>
                <w:rFonts w:ascii="Times New Roman" w:eastAsia="Times New Roman" w:hAnsi="Times New Roman" w:cs="Times New Roman"/>
                <w:sz w:val="24"/>
                <w:szCs w:val="24"/>
                <w:lang w:eastAsia="lv-LV"/>
              </w:rPr>
              <w:t>, nodrošinot rezultātu saskaņotību ar LASAM modeļa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58F8247E" w14:textId="77777777" w:rsidR="00892374" w:rsidRPr="00BD2889" w:rsidRDefault="00892374"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29CD89B" w14:textId="49758760" w:rsidR="00892374" w:rsidRPr="00BD2889" w:rsidRDefault="00C3143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62E7C31" w14:textId="0D1E1A5F" w:rsidR="00892374" w:rsidRPr="00BD2889" w:rsidRDefault="004326E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60F59A02" w14:textId="0250589B"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B9C8A00" w14:textId="108B9761" w:rsidR="00A54DCF" w:rsidRPr="00953AD7" w:rsidRDefault="00F86C30"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F66ED28"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Virszemes ūdeņu un gruntsūdeņu kvalitātes pārraudzība īpaši jutīgajās teritorijās un lauksaimniecības zemēs lauksaimniecības noteču monitoringa programmā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0A18728" w14:textId="6872F174"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2.1. iegūt korektu informāciju par lauksaimniec</w:t>
            </w:r>
            <w:r w:rsidR="004F3EBA">
              <w:rPr>
                <w:rFonts w:ascii="Times New Roman" w:eastAsia="Times New Roman" w:hAnsi="Times New Roman" w:cs="Times New Roman"/>
                <w:sz w:val="24"/>
                <w:szCs w:val="24"/>
                <w:lang w:eastAsia="lv-LV"/>
              </w:rPr>
              <w:t>ības</w:t>
            </w:r>
            <w:r w:rsidRPr="00BD2889">
              <w:rPr>
                <w:rFonts w:ascii="Times New Roman" w:eastAsia="Times New Roman" w:hAnsi="Times New Roman" w:cs="Times New Roman"/>
                <w:sz w:val="24"/>
                <w:szCs w:val="24"/>
                <w:lang w:eastAsia="lv-LV"/>
              </w:rPr>
              <w:t xml:space="preserve"> darbīb</w:t>
            </w:r>
            <w:r w:rsidR="004F3EBA">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radītā izkliedētā (difūzā) un </w:t>
            </w:r>
            <w:proofErr w:type="spellStart"/>
            <w:r w:rsidRPr="00BD2889">
              <w:rPr>
                <w:rFonts w:ascii="Times New Roman" w:eastAsia="Times New Roman" w:hAnsi="Times New Roman" w:cs="Times New Roman"/>
                <w:sz w:val="24"/>
                <w:szCs w:val="24"/>
                <w:lang w:eastAsia="lv-LV"/>
              </w:rPr>
              <w:t>punktveida</w:t>
            </w:r>
            <w:proofErr w:type="spellEnd"/>
            <w:r w:rsidRPr="00BD2889">
              <w:rPr>
                <w:rFonts w:ascii="Times New Roman" w:eastAsia="Times New Roman" w:hAnsi="Times New Roman" w:cs="Times New Roman"/>
                <w:sz w:val="24"/>
                <w:szCs w:val="24"/>
                <w:lang w:eastAsia="lv-LV"/>
              </w:rPr>
              <w:t xml:space="preserve"> piesārņojuma avotu ietekmi uz virszemes un pazemes ūdeņu kvalitāti:</w:t>
            </w:r>
          </w:p>
          <w:p w14:paraId="3FCADBBA" w14:textId="25D46064"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2.1.1. </w:t>
            </w:r>
            <w:r w:rsidR="007314CB">
              <w:rPr>
                <w:rFonts w:ascii="Times New Roman" w:eastAsia="Times New Roman" w:hAnsi="Times New Roman" w:cs="Times New Roman"/>
                <w:sz w:val="24"/>
                <w:szCs w:val="24"/>
                <w:lang w:eastAsia="lv-LV"/>
              </w:rPr>
              <w:t>īstenot</w:t>
            </w:r>
            <w:r w:rsidRPr="00BD2889">
              <w:rPr>
                <w:rFonts w:ascii="Times New Roman" w:eastAsia="Times New Roman" w:hAnsi="Times New Roman" w:cs="Times New Roman"/>
                <w:sz w:val="24"/>
                <w:szCs w:val="24"/>
                <w:lang w:eastAsia="lv-LV"/>
              </w:rPr>
              <w:t xml:space="preserve"> monitoringu, nosakot izkliedētā (difūzā) piesārņojuma avotu ietekmi uz virszemes ūdeņu kvalitāti ar </w:t>
            </w:r>
            <w:proofErr w:type="spellStart"/>
            <w:r w:rsidRPr="00BD2889">
              <w:rPr>
                <w:rFonts w:ascii="Times New Roman" w:eastAsia="Times New Roman" w:hAnsi="Times New Roman" w:cs="Times New Roman"/>
                <w:sz w:val="24"/>
                <w:szCs w:val="24"/>
                <w:lang w:eastAsia="lv-LV"/>
              </w:rPr>
              <w:t>mērbūvēm</w:t>
            </w:r>
            <w:proofErr w:type="spellEnd"/>
            <w:r w:rsidRPr="00BD2889">
              <w:rPr>
                <w:rFonts w:ascii="Times New Roman" w:eastAsia="Times New Roman" w:hAnsi="Times New Roman" w:cs="Times New Roman"/>
                <w:sz w:val="24"/>
                <w:szCs w:val="24"/>
                <w:lang w:eastAsia="lv-LV"/>
              </w:rPr>
              <w:t xml:space="preserve"> un iekārtām aprīkotās monitoringa stacijās četrās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drenu lauka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un piecās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mazā sateces baseina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Papildus ievākt ūdeņu paraugus divos monitoringa posteņos. Paraugu ņemšanas biežums – ne retāk kā reizi mēnesī;</w:t>
            </w:r>
          </w:p>
          <w:p w14:paraId="645C525F" w14:textId="4489A1B6"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2.1.2. </w:t>
            </w:r>
            <w:r w:rsidR="007314CB">
              <w:rPr>
                <w:rFonts w:ascii="Times New Roman" w:eastAsia="Times New Roman" w:hAnsi="Times New Roman" w:cs="Times New Roman"/>
                <w:sz w:val="24"/>
                <w:szCs w:val="24"/>
                <w:lang w:eastAsia="lv-LV"/>
              </w:rPr>
              <w:t>īstenot</w:t>
            </w:r>
            <w:r w:rsidRPr="00BD2889">
              <w:rPr>
                <w:rFonts w:ascii="Times New Roman" w:eastAsia="Times New Roman" w:hAnsi="Times New Roman" w:cs="Times New Roman"/>
                <w:sz w:val="24"/>
                <w:szCs w:val="24"/>
                <w:lang w:eastAsia="lv-LV"/>
              </w:rPr>
              <w:t xml:space="preserve"> monitoringu, nosakot izkliedētā (difūzā) piesārņojuma avotu ietekmi uz pazemes ūdeņu kvalitāti 10 urbumos trijās monitoringa stacijās un 10 urbumos īpaši jutīg</w:t>
            </w:r>
            <w:r w:rsidR="007314CB">
              <w:rPr>
                <w:rFonts w:ascii="Times New Roman" w:eastAsia="Times New Roman" w:hAnsi="Times New Roman" w:cs="Times New Roman"/>
                <w:sz w:val="24"/>
                <w:szCs w:val="24"/>
                <w:lang w:eastAsia="lv-LV"/>
              </w:rPr>
              <w:t>ās</w:t>
            </w:r>
            <w:r w:rsidRPr="00BD2889">
              <w:rPr>
                <w:rFonts w:ascii="Times New Roman" w:eastAsia="Times New Roman" w:hAnsi="Times New Roman" w:cs="Times New Roman"/>
                <w:sz w:val="24"/>
                <w:szCs w:val="24"/>
                <w:lang w:eastAsia="lv-LV"/>
              </w:rPr>
              <w:t xml:space="preserve"> teritorij</w:t>
            </w:r>
            <w:r w:rsidR="007314CB">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s. Paraugu ņemšanas biežums – ne retāk kā reizi ceturksnī;</w:t>
            </w:r>
          </w:p>
          <w:p w14:paraId="44D1049E" w14:textId="36A89E7A"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2.1.3. </w:t>
            </w:r>
            <w:r w:rsidR="007314CB">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 xml:space="preserve">t monitoringu, nosakot </w:t>
            </w:r>
            <w:proofErr w:type="spellStart"/>
            <w:r w:rsidRPr="00BD2889">
              <w:rPr>
                <w:rFonts w:ascii="Times New Roman" w:eastAsia="Times New Roman" w:hAnsi="Times New Roman" w:cs="Times New Roman"/>
                <w:sz w:val="24"/>
                <w:szCs w:val="24"/>
                <w:lang w:eastAsia="lv-LV"/>
              </w:rPr>
              <w:t>punktveida</w:t>
            </w:r>
            <w:proofErr w:type="spellEnd"/>
            <w:r w:rsidRPr="00BD2889">
              <w:rPr>
                <w:rFonts w:ascii="Times New Roman" w:eastAsia="Times New Roman" w:hAnsi="Times New Roman" w:cs="Times New Roman"/>
                <w:sz w:val="24"/>
                <w:szCs w:val="24"/>
                <w:lang w:eastAsia="lv-LV"/>
              </w:rPr>
              <w:t xml:space="preserve"> piesārņojuma avotu ietekmi uz virszemes ūdeņu kvalitāti (lopkopības saimniecību apsaimniekotās lauksaimniecības zemēs) divās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drenu lauka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un divās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mazā sateces baseina izpēt</w:t>
            </w:r>
            <w:r w:rsidR="00B03FA9">
              <w:rPr>
                <w:rFonts w:ascii="Times New Roman" w:eastAsia="Times New Roman" w:hAnsi="Times New Roman" w:cs="Times New Roman"/>
                <w:sz w:val="24"/>
                <w:szCs w:val="24"/>
                <w:lang w:eastAsia="lv-LV"/>
              </w:rPr>
              <w:t>i</w:t>
            </w:r>
            <w:r w:rsidR="00870552">
              <w:rPr>
                <w:rFonts w:ascii="Times New Roman" w:eastAsia="Times New Roman" w:hAnsi="Times New Roman" w:cs="Times New Roman"/>
                <w:sz w:val="24"/>
                <w:szCs w:val="24"/>
                <w:lang w:eastAsia="lv-LV"/>
              </w:rPr>
              <w:t>.</w:t>
            </w:r>
            <w:r w:rsidR="00B03FA9">
              <w:rPr>
                <w:rFonts w:ascii="Times New Roman" w:eastAsia="Times New Roman" w:hAnsi="Times New Roman" w:cs="Times New Roman"/>
                <w:sz w:val="24"/>
                <w:szCs w:val="24"/>
                <w:lang w:eastAsia="lv-LV"/>
              </w:rPr>
              <w:t xml:space="preserve"> </w:t>
            </w:r>
            <w:r w:rsidR="00870552" w:rsidRPr="00BD2889">
              <w:rPr>
                <w:rFonts w:ascii="Times New Roman" w:eastAsia="Times New Roman" w:hAnsi="Times New Roman" w:cs="Times New Roman"/>
                <w:sz w:val="24"/>
                <w:szCs w:val="24"/>
                <w:lang w:eastAsia="lv-LV"/>
              </w:rPr>
              <w:t>Paraugu ņemšanas biežums</w:t>
            </w:r>
            <w:r w:rsidR="004B535A">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ne retāk kā reizi mēnesī;</w:t>
            </w:r>
          </w:p>
          <w:p w14:paraId="21AAEFC7" w14:textId="5AAEF291"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2.2. uzkrāt un apkopot ūdens kvalitātes datus piesārņojuma modelēšanai Bērzes upes sateces baseinā un tā 15 </w:t>
            </w:r>
            <w:proofErr w:type="spellStart"/>
            <w:r w:rsidRPr="00BD2889">
              <w:rPr>
                <w:rFonts w:ascii="Times New Roman" w:eastAsia="Times New Roman" w:hAnsi="Times New Roman" w:cs="Times New Roman"/>
                <w:sz w:val="24"/>
                <w:szCs w:val="24"/>
                <w:lang w:eastAsia="lv-LV"/>
              </w:rPr>
              <w:t>daļbaseinos</w:t>
            </w:r>
            <w:proofErr w:type="spellEnd"/>
            <w:r w:rsidRPr="00BD2889">
              <w:rPr>
                <w:rFonts w:ascii="Times New Roman" w:eastAsia="Times New Roman" w:hAnsi="Times New Roman" w:cs="Times New Roman"/>
                <w:sz w:val="24"/>
                <w:szCs w:val="24"/>
                <w:lang w:eastAsia="lv-LV"/>
              </w:rPr>
              <w:t>, kas atrodas īpaši jutīg</w:t>
            </w:r>
            <w:r w:rsidR="0005513C">
              <w:rPr>
                <w:rFonts w:ascii="Times New Roman" w:eastAsia="Times New Roman" w:hAnsi="Times New Roman" w:cs="Times New Roman"/>
                <w:sz w:val="24"/>
                <w:szCs w:val="24"/>
                <w:lang w:eastAsia="lv-LV"/>
              </w:rPr>
              <w:t>ās</w:t>
            </w:r>
            <w:r w:rsidRPr="00BD2889">
              <w:rPr>
                <w:rFonts w:ascii="Times New Roman" w:eastAsia="Times New Roman" w:hAnsi="Times New Roman" w:cs="Times New Roman"/>
                <w:sz w:val="24"/>
                <w:szCs w:val="24"/>
                <w:lang w:eastAsia="lv-LV"/>
              </w:rPr>
              <w:t xml:space="preserve"> teritorij</w:t>
            </w:r>
            <w:r w:rsidR="0005513C">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s. Paraugu ņemšanas biežums – ne retāk kā reizi mēnesī. </w:t>
            </w:r>
            <w:r w:rsidR="0005513C">
              <w:rPr>
                <w:rFonts w:ascii="Times New Roman" w:eastAsia="Times New Roman" w:hAnsi="Times New Roman" w:cs="Times New Roman"/>
                <w:sz w:val="24"/>
                <w:szCs w:val="24"/>
                <w:lang w:eastAsia="lv-LV"/>
              </w:rPr>
              <w:t>Modelēt</w:t>
            </w:r>
            <w:r w:rsidRPr="00BD2889">
              <w:rPr>
                <w:rFonts w:ascii="Times New Roman" w:eastAsia="Times New Roman" w:hAnsi="Times New Roman" w:cs="Times New Roman"/>
                <w:sz w:val="24"/>
                <w:szCs w:val="24"/>
                <w:lang w:eastAsia="lv-LV"/>
              </w:rPr>
              <w:t xml:space="preserve"> piesārņojumu</w:t>
            </w:r>
            <w:r w:rsidR="0005513C">
              <w:rPr>
                <w:rFonts w:ascii="Times New Roman" w:eastAsia="Times New Roman" w:hAnsi="Times New Roman" w:cs="Times New Roman"/>
                <w:sz w:val="24"/>
                <w:szCs w:val="24"/>
                <w:lang w:eastAsia="lv-LV"/>
              </w:rPr>
              <w:t>, izmantojot</w:t>
            </w:r>
            <w:r w:rsidRPr="00BD2889">
              <w:rPr>
                <w:rFonts w:ascii="Times New Roman" w:eastAsia="Times New Roman" w:hAnsi="Times New Roman" w:cs="Times New Roman"/>
                <w:sz w:val="24"/>
                <w:szCs w:val="24"/>
                <w:lang w:eastAsia="lv-LV"/>
              </w:rPr>
              <w:t xml:space="preserve"> starptautiskajā praksē lietot</w:t>
            </w:r>
            <w:r w:rsidR="0005513C">
              <w:rPr>
                <w:rFonts w:ascii="Times New Roman" w:eastAsia="Times New Roman" w:hAnsi="Times New Roman" w:cs="Times New Roman"/>
                <w:sz w:val="24"/>
                <w:szCs w:val="24"/>
                <w:lang w:eastAsia="lv-LV"/>
              </w:rPr>
              <w:t xml:space="preserve">os modeļus </w:t>
            </w:r>
            <w:r w:rsidR="0005513C">
              <w:rPr>
                <w:rFonts w:ascii="Times New Roman" w:eastAsia="Times New Roman" w:hAnsi="Times New Roman" w:cs="Times New Roman"/>
                <w:color w:val="414142"/>
                <w:sz w:val="20"/>
                <w:szCs w:val="20"/>
                <w:lang w:eastAsia="lv-LV"/>
              </w:rPr>
              <w:t>–</w:t>
            </w:r>
            <w:r w:rsidRPr="00BD2889">
              <w:rPr>
                <w:rFonts w:ascii="Times New Roman" w:eastAsia="Times New Roman" w:hAnsi="Times New Roman" w:cs="Times New Roman"/>
                <w:sz w:val="24"/>
                <w:szCs w:val="24"/>
                <w:lang w:eastAsia="lv-LV"/>
              </w:rPr>
              <w:t xml:space="preserve"> </w:t>
            </w:r>
            <w:proofErr w:type="spellStart"/>
            <w:r w:rsidRPr="00953AD7">
              <w:rPr>
                <w:rFonts w:ascii="Times New Roman" w:eastAsia="Times New Roman" w:hAnsi="Times New Roman" w:cs="Times New Roman"/>
                <w:i/>
                <w:sz w:val="24"/>
                <w:szCs w:val="24"/>
                <w:lang w:eastAsia="lv-LV"/>
              </w:rPr>
              <w:t>FyrisNP</w:t>
            </w:r>
            <w:proofErr w:type="spellEnd"/>
            <w:r w:rsidRPr="00BD2889">
              <w:rPr>
                <w:rFonts w:ascii="Times New Roman" w:eastAsia="Times New Roman" w:hAnsi="Times New Roman" w:cs="Times New Roman"/>
                <w:sz w:val="24"/>
                <w:szCs w:val="24"/>
                <w:lang w:eastAsia="lv-LV"/>
              </w:rPr>
              <w:t xml:space="preserve"> (Zviedrija), </w:t>
            </w:r>
            <w:r w:rsidRPr="00953AD7">
              <w:rPr>
                <w:rFonts w:ascii="Times New Roman" w:eastAsia="Times New Roman" w:hAnsi="Times New Roman" w:cs="Times New Roman"/>
                <w:i/>
                <w:sz w:val="24"/>
                <w:szCs w:val="24"/>
                <w:lang w:eastAsia="lv-LV"/>
              </w:rPr>
              <w:t>HYPE</w:t>
            </w:r>
            <w:r w:rsidRPr="00BD2889">
              <w:rPr>
                <w:rFonts w:ascii="Times New Roman" w:eastAsia="Times New Roman" w:hAnsi="Times New Roman" w:cs="Times New Roman"/>
                <w:sz w:val="24"/>
                <w:szCs w:val="24"/>
                <w:lang w:eastAsia="lv-LV"/>
              </w:rPr>
              <w:t xml:space="preserve"> (Zviedrija) vai </w:t>
            </w:r>
            <w:r w:rsidRPr="00953AD7">
              <w:rPr>
                <w:rFonts w:ascii="Times New Roman" w:eastAsia="Times New Roman" w:hAnsi="Times New Roman" w:cs="Times New Roman"/>
                <w:i/>
                <w:sz w:val="24"/>
                <w:szCs w:val="24"/>
                <w:lang w:eastAsia="lv-LV"/>
              </w:rPr>
              <w:t>SWAT</w:t>
            </w:r>
            <w:r w:rsidRPr="00BD2889">
              <w:rPr>
                <w:rFonts w:ascii="Times New Roman" w:eastAsia="Times New Roman" w:hAnsi="Times New Roman" w:cs="Times New Roman"/>
                <w:sz w:val="24"/>
                <w:szCs w:val="24"/>
                <w:lang w:eastAsia="lv-LV"/>
              </w:rPr>
              <w:t xml:space="preserve"> (ASV);</w:t>
            </w:r>
          </w:p>
          <w:p w14:paraId="35BD589F" w14:textId="169B8C5F"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2.3. uzkrāt un apkopot datus par izkliedētā piesārņojuma emisijas </w:t>
            </w:r>
            <w:r w:rsidRPr="00BD2889">
              <w:rPr>
                <w:rFonts w:ascii="Times New Roman" w:eastAsia="Times New Roman" w:hAnsi="Times New Roman" w:cs="Times New Roman"/>
                <w:sz w:val="24"/>
                <w:szCs w:val="24"/>
                <w:lang w:eastAsia="lv-LV"/>
              </w:rPr>
              <w:lastRenderedPageBreak/>
              <w:t xml:space="preserve">(slāpekļa un fosfora savienojumu noplūdes) koeficientiem </w:t>
            </w:r>
            <w:r w:rsidR="00B03FA9">
              <w:rPr>
                <w:rFonts w:ascii="Times New Roman" w:eastAsia="Times New Roman" w:hAnsi="Times New Roman" w:cs="Times New Roman"/>
                <w:sz w:val="24"/>
                <w:szCs w:val="24"/>
                <w:lang w:eastAsia="lv-LV"/>
              </w:rPr>
              <w:t xml:space="preserve">attiecībā uz </w:t>
            </w:r>
            <w:r w:rsidRPr="00BD2889">
              <w:rPr>
                <w:rFonts w:ascii="Times New Roman" w:eastAsia="Times New Roman" w:hAnsi="Times New Roman" w:cs="Times New Roman"/>
                <w:sz w:val="24"/>
                <w:szCs w:val="24"/>
                <w:lang w:eastAsia="lv-LV"/>
              </w:rPr>
              <w:t>dažādiem zemes lietošanas veidiem un augu sekām. Noteikt atsevišķu ekstremālu hidroloģisku apstākļu (sausuma, palu un plūdu) ietekmi uz kopējo gada slāpekļa un fosfora savienojumu noplūdes raksturu un apjomu. Pētīt piesārņojošo vielu – augu barības elementu (slāpekļa un fosfora savienojumu) – transformācijas procesus hidrogrāfisk</w:t>
            </w:r>
            <w:r w:rsidR="0005513C">
              <w:rPr>
                <w:rFonts w:ascii="Times New Roman" w:eastAsia="Times New Roman" w:hAnsi="Times New Roman" w:cs="Times New Roman"/>
                <w:sz w:val="24"/>
                <w:szCs w:val="24"/>
                <w:lang w:eastAsia="lv-LV"/>
              </w:rPr>
              <w:t>aj</w:t>
            </w:r>
            <w:r w:rsidRPr="00BD2889">
              <w:rPr>
                <w:rFonts w:ascii="Times New Roman" w:eastAsia="Times New Roman" w:hAnsi="Times New Roman" w:cs="Times New Roman"/>
                <w:sz w:val="24"/>
                <w:szCs w:val="24"/>
                <w:lang w:eastAsia="lv-LV"/>
              </w:rPr>
              <w:t>ā tīkl</w:t>
            </w:r>
            <w:r w:rsidR="0005513C">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lai novērtētu aiztures (</w:t>
            </w:r>
            <w:proofErr w:type="spellStart"/>
            <w:r w:rsidRPr="00BD2889">
              <w:rPr>
                <w:rFonts w:ascii="Times New Roman" w:eastAsia="Times New Roman" w:hAnsi="Times New Roman" w:cs="Times New Roman"/>
                <w:sz w:val="24"/>
                <w:szCs w:val="24"/>
                <w:lang w:eastAsia="lv-LV"/>
              </w:rPr>
              <w:t>pašattīrīšanās</w:t>
            </w:r>
            <w:proofErr w:type="spellEnd"/>
            <w:r w:rsidRPr="00BD2889">
              <w:rPr>
                <w:rFonts w:ascii="Times New Roman" w:eastAsia="Times New Roman" w:hAnsi="Times New Roman" w:cs="Times New Roman"/>
                <w:sz w:val="24"/>
                <w:szCs w:val="24"/>
                <w:lang w:eastAsia="lv-LV"/>
              </w:rPr>
              <w:t>) procesus, kas nepieciešami piesārņojuma slodzes aprēķiniem;</w:t>
            </w:r>
          </w:p>
          <w:p w14:paraId="3BFD8F7F" w14:textId="700DF08B"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2.4. </w:t>
            </w:r>
            <w:r w:rsidR="0005513C">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t monitoringu astoņās vietās īpaši jutīgo teritoriju upēs ne retāk kā reizi mēnesī;</w:t>
            </w:r>
          </w:p>
          <w:p w14:paraId="0976DCC6" w14:textId="035DB7BD"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2.5. </w:t>
            </w:r>
            <w:r w:rsidR="0005513C">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t monitoringu divās virszemes plūsmas un vienā pazemes plūsmas mākslīgajā mitrzemē ne retāk kā reizi ceturksnī;</w:t>
            </w:r>
          </w:p>
          <w:p w14:paraId="30003F0B" w14:textId="42BCFA40"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2.6. uzturēt esošās un atbilstoši iespējām pilnveidot monitoringa staciju būves un tehnisko aprīkojumu</w:t>
            </w:r>
            <w:r w:rsidR="0005513C">
              <w:rPr>
                <w:rFonts w:ascii="Times New Roman" w:eastAsia="Times New Roman" w:hAnsi="Times New Roman" w:cs="Times New Roman"/>
                <w:sz w:val="24"/>
                <w:szCs w:val="24"/>
                <w:lang w:eastAsia="lv-LV"/>
              </w:rPr>
              <w:t>, ievērojot</w:t>
            </w:r>
            <w:r w:rsidRPr="00BD2889">
              <w:rPr>
                <w:rFonts w:ascii="Times New Roman" w:eastAsia="Times New Roman" w:hAnsi="Times New Roman" w:cs="Times New Roman"/>
                <w:sz w:val="24"/>
                <w:szCs w:val="24"/>
                <w:lang w:eastAsia="lv-LV"/>
              </w:rPr>
              <w:t xml:space="preserve"> starptautiskās prakses un </w:t>
            </w:r>
            <w:r w:rsidRPr="00953AD7">
              <w:rPr>
                <w:rFonts w:ascii="Times New Roman" w:eastAsia="Times New Roman" w:hAnsi="Times New Roman" w:cs="Times New Roman"/>
                <w:i/>
                <w:sz w:val="24"/>
                <w:szCs w:val="24"/>
                <w:lang w:eastAsia="lv-LV"/>
              </w:rPr>
              <w:t>HELCOM</w:t>
            </w:r>
            <w:r w:rsidRPr="00BD2889">
              <w:rPr>
                <w:rFonts w:ascii="Times New Roman" w:eastAsia="Times New Roman" w:hAnsi="Times New Roman" w:cs="Times New Roman"/>
                <w:sz w:val="24"/>
                <w:szCs w:val="24"/>
                <w:lang w:eastAsia="lv-LV"/>
              </w:rPr>
              <w:t xml:space="preserve"> </w:t>
            </w:r>
            <w:r w:rsidR="0005513C">
              <w:rPr>
                <w:rFonts w:ascii="Times New Roman" w:eastAsia="Times New Roman" w:hAnsi="Times New Roman" w:cs="Times New Roman"/>
                <w:sz w:val="24"/>
                <w:szCs w:val="24"/>
                <w:lang w:eastAsia="lv-LV"/>
              </w:rPr>
              <w:t>ieteikumus</w:t>
            </w:r>
            <w:r w:rsidRPr="00BD2889">
              <w:rPr>
                <w:rFonts w:ascii="Times New Roman" w:eastAsia="Times New Roman" w:hAnsi="Times New Roman" w:cs="Times New Roman"/>
                <w:sz w:val="24"/>
                <w:szCs w:val="24"/>
                <w:lang w:eastAsia="lv-LV"/>
              </w:rPr>
              <w:t>;</w:t>
            </w:r>
          </w:p>
          <w:p w14:paraId="444585D1" w14:textId="61D205F8" w:rsidR="00A54DCF"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2.7. pēc Zemkopības ministrijas pieprasījuma sagatavot informāciju ziņojumam Eiropas Komisijai par ūdens un augsnes aizsardzību no lauksaimnieciskas darbības izraisīta piesārņojuma ar nitrātiem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A2B7C3E" w14:textId="7BE98908"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61 300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314A1DC8" w14:textId="3B87BA71"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03655189" w14:textId="38773595" w:rsidR="00A54DCF" w:rsidRPr="00BD2889" w:rsidRDefault="00962A5D" w:rsidP="00D049D5">
            <w:pPr>
              <w:spacing w:after="120" w:line="240" w:lineRule="auto"/>
              <w:jc w:val="center"/>
              <w:rPr>
                <w:rFonts w:ascii="Times New Roman" w:eastAsia="Times New Roman" w:hAnsi="Times New Roman" w:cs="Times New Roman"/>
                <w:sz w:val="24"/>
                <w:szCs w:val="24"/>
                <w:lang w:eastAsia="lv-LV"/>
              </w:rPr>
            </w:pPr>
            <w:bookmarkStart w:id="3" w:name="_Hlk191900138"/>
            <w:r w:rsidRPr="00BD2889">
              <w:rPr>
                <w:rFonts w:ascii="Times New Roman" w:eastAsia="Times New Roman" w:hAnsi="Times New Roman" w:cs="Times New Roman"/>
                <w:sz w:val="24"/>
                <w:szCs w:val="24"/>
                <w:lang w:eastAsia="lv-LV"/>
              </w:rPr>
              <w:t>Lauksaim</w:t>
            </w:r>
            <w:r w:rsidR="00787DC6">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w:t>
            </w:r>
            <w:bookmarkEnd w:id="3"/>
            <w:r w:rsidRPr="00BD2889">
              <w:rPr>
                <w:rFonts w:ascii="Times New Roman" w:eastAsia="Times New Roman" w:hAnsi="Times New Roman" w:cs="Times New Roman"/>
                <w:sz w:val="24"/>
                <w:szCs w:val="24"/>
                <w:lang w:eastAsia="lv-LV"/>
              </w:rPr>
              <w:t xml:space="preserve"> un lauku attīstības departaments</w:t>
            </w:r>
          </w:p>
        </w:tc>
      </w:tr>
      <w:tr w:rsidR="008314D9" w:rsidRPr="00BD2889" w14:paraId="586F5679" w14:textId="013070A9"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9222321" w14:textId="2F8AE9D4" w:rsidR="00A54DCF" w:rsidRPr="00953AD7" w:rsidRDefault="00B55954"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3DAA921D"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Aramzemes un ilggadīgo zālāju apsaimniekošanas radītās siltumnīcefekta gāzu (SEG) emisijas un oglekļa dioksīda (CO</w:t>
            </w:r>
            <w:r w:rsidRPr="00BD2889">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ED9126D" w14:textId="397F290D"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1.</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raksturot pasējas auga izmantošanas ietekmi uz SEG emisij</w:t>
            </w:r>
            <w:r w:rsidR="00B03FA9">
              <w:rPr>
                <w:rFonts w:ascii="Times New Roman" w:eastAsia="Times New Roman" w:hAnsi="Times New Roman" w:cs="Times New Roman"/>
                <w:sz w:val="24"/>
                <w:szCs w:val="24"/>
                <w:lang w:eastAsia="lv-LV"/>
              </w:rPr>
              <w:t>u</w:t>
            </w:r>
            <w:r w:rsidR="00A54DCF" w:rsidRPr="00BD2889">
              <w:rPr>
                <w:rFonts w:ascii="Times New Roman" w:eastAsia="Times New Roman" w:hAnsi="Times New Roman" w:cs="Times New Roman"/>
                <w:sz w:val="24"/>
                <w:szCs w:val="24"/>
                <w:lang w:eastAsia="lv-LV"/>
              </w:rPr>
              <w:t xml:space="preserve"> (</w:t>
            </w:r>
            <w:r w:rsidR="00276DC6" w:rsidRPr="00BD2889">
              <w:rPr>
                <w:rFonts w:ascii="Times New Roman" w:eastAsia="Times New Roman" w:hAnsi="Times New Roman" w:cs="Times New Roman"/>
                <w:spacing w:val="-2"/>
                <w:sz w:val="24"/>
                <w:szCs w:val="24"/>
                <w:lang w:eastAsia="lv-LV"/>
              </w:rPr>
              <w:t xml:space="preserve">Latvijas </w:t>
            </w:r>
            <w:proofErr w:type="spellStart"/>
            <w:r w:rsidR="00276DC6" w:rsidRPr="00BD2889">
              <w:rPr>
                <w:rFonts w:ascii="Times New Roman" w:eastAsia="Times New Roman" w:hAnsi="Times New Roman" w:cs="Times New Roman"/>
                <w:spacing w:val="-2"/>
                <w:sz w:val="24"/>
                <w:szCs w:val="24"/>
                <w:lang w:eastAsia="lv-LV"/>
              </w:rPr>
              <w:t>Biozinātņu</w:t>
            </w:r>
            <w:proofErr w:type="spellEnd"/>
            <w:r w:rsidR="00276DC6" w:rsidRPr="00BD2889">
              <w:rPr>
                <w:rFonts w:ascii="Times New Roman" w:eastAsia="Times New Roman" w:hAnsi="Times New Roman" w:cs="Times New Roman"/>
                <w:spacing w:val="-2"/>
                <w:sz w:val="24"/>
                <w:szCs w:val="24"/>
                <w:lang w:eastAsia="lv-LV"/>
              </w:rPr>
              <w:t xml:space="preserve"> un tehnoloģiju universitāte</w:t>
            </w:r>
            <w:r w:rsidR="00276DC6"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LBTU</w:t>
            </w:r>
            <w:r w:rsidR="00276DC6" w:rsidRPr="00BD2889">
              <w:rPr>
                <w:rFonts w:ascii="Times New Roman" w:eastAsia="Times New Roman" w:hAnsi="Times New Roman" w:cs="Times New Roman"/>
                <w:sz w:val="24"/>
                <w:szCs w:val="24"/>
                <w:lang w:eastAsia="lv-LV"/>
              </w:rPr>
              <w:t>)</w:t>
            </w:r>
            <w:r w:rsidR="00484780" w:rsidRPr="00BD2889">
              <w:rPr>
                <w:rFonts w:ascii="Times New Roman" w:eastAsia="Times New Roman" w:hAnsi="Times New Roman" w:cs="Times New Roman"/>
                <w:sz w:val="24"/>
                <w:szCs w:val="24"/>
                <w:lang w:eastAsia="lv-LV"/>
              </w:rPr>
              <w:t xml:space="preserve"> un</w:t>
            </w:r>
            <w:r w:rsidR="00AB3CAD" w:rsidRPr="00BD2889">
              <w:rPr>
                <w:rFonts w:ascii="Times New Roman" w:eastAsia="Times New Roman" w:hAnsi="Times New Roman" w:cs="Times New Roman"/>
                <w:sz w:val="24"/>
                <w:szCs w:val="24"/>
                <w:lang w:eastAsia="lv-LV"/>
              </w:rPr>
              <w:t xml:space="preserve"> Latvijas Valsts mežzinātnes institūts "Silava"</w:t>
            </w:r>
            <w:r w:rsidR="00013610"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00013610"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w:t>
            </w:r>
          </w:p>
          <w:p w14:paraId="0670EC08" w14:textId="1BCE1EF9" w:rsidR="00226B14" w:rsidRPr="00BD2889" w:rsidRDefault="00226B1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3.1.1.</w:t>
            </w:r>
            <w:r w:rsidRPr="00BD2889">
              <w:rPr>
                <w:rFonts w:ascii="Times New Roman" w:eastAsia="Times New Roman" w:hAnsi="Times New Roman" w:cs="Times New Roman"/>
                <w:sz w:val="24"/>
                <w:szCs w:val="24"/>
                <w:lang w:eastAsia="lv-LV"/>
              </w:rPr>
              <w:tab/>
              <w:t>novērtēt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emisiju lauksaimniecībā izmantotajās zemē</w:t>
            </w:r>
            <w:r w:rsidR="00AF1219">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kur sarkanais āboliņš izmantots augu rotācijā vai kā pasējas augs (vismaz divi saimniekošanas v</w:t>
            </w:r>
            <w:r w:rsidR="0005513C">
              <w:rPr>
                <w:rFonts w:ascii="Times New Roman" w:eastAsia="Times New Roman" w:hAnsi="Times New Roman" w:cs="Times New Roman"/>
                <w:sz w:val="24"/>
                <w:szCs w:val="24"/>
                <w:lang w:eastAsia="lv-LV"/>
              </w:rPr>
              <w:t>ei</w:t>
            </w:r>
            <w:r w:rsidRPr="00BD2889">
              <w:rPr>
                <w:rFonts w:ascii="Times New Roman" w:eastAsia="Times New Roman" w:hAnsi="Times New Roman" w:cs="Times New Roman"/>
                <w:sz w:val="24"/>
                <w:szCs w:val="24"/>
                <w:lang w:eastAsia="lv-LV"/>
              </w:rPr>
              <w:t xml:space="preserve">di un trīs kultūraugi), un ievākt virszemes </w:t>
            </w:r>
            <w:r w:rsidRPr="00BD2889">
              <w:rPr>
                <w:rFonts w:ascii="Times New Roman" w:eastAsia="Times New Roman" w:hAnsi="Times New Roman" w:cs="Times New Roman"/>
                <w:sz w:val="24"/>
                <w:szCs w:val="24"/>
                <w:lang w:eastAsia="lv-LV"/>
              </w:rPr>
              <w:lastRenderedPageBreak/>
              <w:t>biomasu mērījumu vietās, lai novērtētu oglekļa ienesi un to ietekmi uz SEG emisijām (biomasas paraugu</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sagatavo un anal</w:t>
            </w:r>
            <w:r w:rsidR="00AF121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z</w:t>
            </w:r>
            <w:r w:rsidR="0005513C">
              <w:rPr>
                <w:rFonts w:ascii="Times New Roman" w:eastAsia="Times New Roman" w:hAnsi="Times New Roman" w:cs="Times New Roman"/>
                <w:sz w:val="24"/>
                <w:szCs w:val="24"/>
                <w:lang w:eastAsia="lv-LV"/>
              </w:rPr>
              <w:t>ē</w:t>
            </w:r>
            <w:r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p>
          <w:p w14:paraId="50F2404D" w14:textId="4CFFB987" w:rsidR="00A54DCF" w:rsidRPr="00BD2889" w:rsidRDefault="006879EA"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3.1.2.</w:t>
            </w:r>
            <w:r w:rsidRPr="00BD2889">
              <w:rPr>
                <w:rFonts w:ascii="Times New Roman" w:eastAsia="Times New Roman" w:hAnsi="Times New Roman" w:cs="Times New Roman"/>
                <w:sz w:val="24"/>
                <w:szCs w:val="24"/>
                <w:lang w:eastAsia="lv-LV"/>
              </w:rPr>
              <w:tab/>
              <w:t>raksturot sarkanā āboliņa izmantošanas un izvēlēto kultūraugu ietekmi uz SEG emisij</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izpētes teritorij</w:t>
            </w:r>
            <w:r w:rsidR="00AF121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ko apsaimnieko LBTU APP "</w:t>
            </w:r>
            <w:proofErr w:type="spellStart"/>
            <w:r w:rsidRPr="00BD2889">
              <w:rPr>
                <w:rFonts w:ascii="Times New Roman" w:eastAsia="Times New Roman" w:hAnsi="Times New Roman" w:cs="Times New Roman"/>
                <w:sz w:val="24"/>
                <w:szCs w:val="24"/>
                <w:lang w:eastAsia="lv-LV"/>
              </w:rPr>
              <w:t>Agroresursu</w:t>
            </w:r>
            <w:proofErr w:type="spellEnd"/>
            <w:r w:rsidRPr="00BD2889">
              <w:rPr>
                <w:rFonts w:ascii="Times New Roman" w:eastAsia="Times New Roman" w:hAnsi="Times New Roman" w:cs="Times New Roman"/>
                <w:sz w:val="24"/>
                <w:szCs w:val="24"/>
                <w:lang w:eastAsia="lv-LV"/>
              </w:rPr>
              <w:t xml:space="preserve"> un ekonomikas institūts" (AREI) Stendes pētniecības centrs, tostarp novērtēt augsnes īpašību, augsnes mitruma, gaisa temperatūras, nokrišņu, mēslojuma izkliedēšanas un saimniekošanas veida ietekmi uz SEG emisij</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w:t>
            </w:r>
          </w:p>
          <w:p w14:paraId="7899A622" w14:textId="4D6D7365"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1.3.</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sagatavot ziņojumu par pētījuma rezultātiem;</w:t>
            </w:r>
          </w:p>
          <w:p w14:paraId="1AC3EEC8" w14:textId="07FED64E" w:rsidR="00E65135" w:rsidRPr="00BD2889" w:rsidRDefault="00E65135"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3.2.</w:t>
            </w:r>
            <w:r w:rsidRPr="00BD2889">
              <w:rPr>
                <w:rFonts w:ascii="Times New Roman" w:eastAsia="Times New Roman" w:hAnsi="Times New Roman" w:cs="Times New Roman"/>
                <w:sz w:val="24"/>
                <w:szCs w:val="24"/>
                <w:lang w:eastAsia="lv-LV"/>
              </w:rPr>
              <w:tab/>
              <w:t xml:space="preserve">pilnveidot organisko augšņu izplatības darbību datus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lauksaimniecībā izmantojam</w:t>
            </w:r>
            <w:r w:rsidR="0005513C">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zem</w:t>
            </w:r>
            <w:r w:rsidR="0005513C">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atbilstoši jaunākajām zināšanām </w:t>
            </w:r>
            <w:r w:rsidR="003D1DA9">
              <w:rPr>
                <w:rFonts w:ascii="Times New Roman" w:eastAsia="Times New Roman" w:hAnsi="Times New Roman" w:cs="Times New Roman"/>
                <w:sz w:val="24"/>
                <w:szCs w:val="24"/>
                <w:lang w:eastAsia="lv-LV"/>
              </w:rPr>
              <w:t>(tai skaitā</w:t>
            </w:r>
            <w:r w:rsidRPr="00BD2889">
              <w:rPr>
                <w:rFonts w:ascii="Times New Roman" w:eastAsia="Times New Roman" w:hAnsi="Times New Roman" w:cs="Times New Roman"/>
                <w:sz w:val="24"/>
                <w:szCs w:val="24"/>
                <w:lang w:eastAsia="lv-LV"/>
              </w:rPr>
              <w:t xml:space="preserve"> </w:t>
            </w:r>
            <w:r w:rsidR="00321219">
              <w:rPr>
                <w:rFonts w:ascii="Times New Roman" w:eastAsia="Times New Roman" w:hAnsi="Times New Roman" w:cs="Times New Roman"/>
                <w:sz w:val="24"/>
                <w:szCs w:val="24"/>
                <w:lang w:eastAsia="lv-LV"/>
              </w:rPr>
              <w:t>s</w:t>
            </w:r>
            <w:r w:rsidR="00185CCB">
              <w:rPr>
                <w:rFonts w:ascii="Times New Roman" w:eastAsia="Times New Roman" w:hAnsi="Times New Roman" w:cs="Times New Roman"/>
                <w:sz w:val="24"/>
                <w:szCs w:val="24"/>
                <w:lang w:eastAsia="lv-LV"/>
              </w:rPr>
              <w:t>n</w:t>
            </w:r>
            <w:r w:rsidR="00321219">
              <w:rPr>
                <w:rFonts w:ascii="Times New Roman" w:eastAsia="Times New Roman" w:hAnsi="Times New Roman" w:cs="Times New Roman"/>
                <w:sz w:val="24"/>
                <w:szCs w:val="24"/>
                <w:lang w:eastAsia="lv-LV"/>
              </w:rPr>
              <w:t>iegt</w:t>
            </w:r>
            <w:r w:rsidRPr="00BD2889">
              <w:rPr>
                <w:rFonts w:ascii="Times New Roman" w:eastAsia="Times New Roman" w:hAnsi="Times New Roman" w:cs="Times New Roman"/>
                <w:sz w:val="24"/>
                <w:szCs w:val="24"/>
                <w:lang w:eastAsia="lv-LV"/>
              </w:rPr>
              <w:t xml:space="preserve"> priekšlikumus darbību datu pārrēķiniem no 1990. gada</w:t>
            </w:r>
            <w:r w:rsidR="003D1DA9">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un </w:t>
            </w:r>
            <w:r w:rsidR="003D1DA9" w:rsidRPr="00BD2889">
              <w:rPr>
                <w:rFonts w:ascii="Times New Roman" w:eastAsia="Times New Roman" w:hAnsi="Times New Roman" w:cs="Times New Roman"/>
                <w:sz w:val="24"/>
                <w:szCs w:val="24"/>
                <w:lang w:eastAsia="lv-LV"/>
              </w:rPr>
              <w:t>nacionālajā SEG inventarizācijas ziņojumā</w:t>
            </w:r>
            <w:r w:rsidR="003D1DA9">
              <w:rPr>
                <w:rFonts w:ascii="Times New Roman" w:eastAsia="Times New Roman" w:hAnsi="Times New Roman" w:cs="Times New Roman"/>
                <w:sz w:val="24"/>
                <w:szCs w:val="24"/>
                <w:lang w:eastAsia="lv-LV"/>
              </w:rPr>
              <w:t xml:space="preserve"> un</w:t>
            </w:r>
            <w:r w:rsidR="003D1DA9" w:rsidRPr="00BD2889">
              <w:rPr>
                <w:rFonts w:ascii="Times New Roman" w:eastAsia="Times New Roman" w:hAnsi="Times New Roman" w:cs="Times New Roman"/>
                <w:sz w:val="24"/>
                <w:szCs w:val="24"/>
                <w:lang w:eastAsia="lv-LV"/>
              </w:rPr>
              <w:t xml:space="preserve"> prognožu ziņojumos </w:t>
            </w:r>
            <w:r w:rsidRPr="00BD2889">
              <w:rPr>
                <w:rFonts w:ascii="Times New Roman" w:eastAsia="Times New Roman" w:hAnsi="Times New Roman" w:cs="Times New Roman"/>
                <w:sz w:val="24"/>
                <w:szCs w:val="24"/>
                <w:lang w:eastAsia="lv-LV"/>
              </w:rPr>
              <w:t>novērtēt darbību datu izmaiņu iespējamo ietekmi uz 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zemes izmantošanas un mežsaimniecības (ZIZIMM), kā arī lauksaimniecības sektorā</w:t>
            </w:r>
            <w:r w:rsidR="003D1DA9">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r w:rsidR="003D1DA9">
              <w:rPr>
                <w:rFonts w:ascii="Times New Roman" w:eastAsia="Times New Roman" w:hAnsi="Times New Roman" w:cs="Times New Roman"/>
                <w:sz w:val="24"/>
                <w:szCs w:val="24"/>
                <w:lang w:eastAsia="lv-LV"/>
              </w:rPr>
              <w:t>Novērtēt</w:t>
            </w:r>
            <w:r w:rsidRPr="00BD2889">
              <w:rPr>
                <w:rFonts w:ascii="Times New Roman" w:eastAsia="Times New Roman" w:hAnsi="Times New Roman" w:cs="Times New Roman"/>
                <w:sz w:val="24"/>
                <w:szCs w:val="24"/>
                <w:lang w:eastAsia="lv-LV"/>
              </w:rPr>
              <w:t xml:space="preserve"> to ietekmi uz saistību izpildi 2025. un 2030.</w:t>
            </w:r>
            <w:r w:rsidR="00B03FA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gad</w:t>
            </w:r>
            <w:r w:rsidR="00B03FA9">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r w:rsidR="00CA6A4B">
              <w:rPr>
                <w:rFonts w:ascii="Times New Roman" w:eastAsia="Times New Roman" w:hAnsi="Times New Roman" w:cs="Times New Roman"/>
                <w:sz w:val="24"/>
                <w:szCs w:val="24"/>
                <w:lang w:eastAsia="lv-LV"/>
              </w:rPr>
              <w:t>;</w:t>
            </w:r>
          </w:p>
          <w:p w14:paraId="63D884D1" w14:textId="32D08F62" w:rsidR="00A54DCF" w:rsidRPr="00BD2889" w:rsidRDefault="00E65135"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3.3.</w:t>
            </w:r>
            <w:r w:rsidRPr="00BD2889">
              <w:rPr>
                <w:rFonts w:ascii="Times New Roman" w:eastAsia="Times New Roman" w:hAnsi="Times New Roman" w:cs="Times New Roman"/>
                <w:sz w:val="24"/>
                <w:szCs w:val="24"/>
                <w:lang w:eastAsia="lv-LV"/>
              </w:rPr>
              <w:tab/>
              <w:t>raksturot augsnes heterotrofās elpošanas ietekmi uz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xml:space="preserve"> apriti, 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augsnes un oglekļa ienesi ar augu atliekām aluviālās (palieņu) augsnēs aramzemēs (AREI):</w:t>
            </w:r>
          </w:p>
          <w:p w14:paraId="272084C5" w14:textId="69E5E8C5" w:rsidR="004F29C4" w:rsidRPr="00BD2889" w:rsidRDefault="004F29C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3.3.1.</w:t>
            </w:r>
            <w:r w:rsidRPr="00BD2889">
              <w:rPr>
                <w:rFonts w:ascii="Times New Roman" w:eastAsia="Times New Roman" w:hAnsi="Times New Roman" w:cs="Times New Roman"/>
                <w:sz w:val="24"/>
                <w:szCs w:val="24"/>
                <w:lang w:eastAsia="lv-LV"/>
              </w:rPr>
              <w:tab/>
              <w:t xml:space="preserve">turpināt </w:t>
            </w:r>
            <w:r w:rsidR="0005513C">
              <w:rPr>
                <w:rFonts w:ascii="Times New Roman" w:eastAsia="Times New Roman" w:hAnsi="Times New Roman" w:cs="Times New Roman"/>
                <w:sz w:val="24"/>
                <w:szCs w:val="24"/>
                <w:lang w:eastAsia="lv-LV"/>
              </w:rPr>
              <w:t xml:space="preserve">iegūt </w:t>
            </w:r>
            <w:r w:rsidRPr="00BD2889">
              <w:rPr>
                <w:rFonts w:ascii="Times New Roman" w:eastAsia="Times New Roman" w:hAnsi="Times New Roman" w:cs="Times New Roman"/>
                <w:sz w:val="24"/>
                <w:szCs w:val="24"/>
                <w:lang w:eastAsia="lv-LV"/>
              </w:rPr>
              <w:t>empīrisko</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datu</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un augsnes heterotrof</w:t>
            </w:r>
            <w:r w:rsidR="0005513C">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elpošan</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divās platībās aramzemē;</w:t>
            </w:r>
          </w:p>
          <w:p w14:paraId="112123B8" w14:textId="30EE9942"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3.2.</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 xml:space="preserve">sagatavot </w:t>
            </w:r>
            <w:r w:rsidR="0059522D" w:rsidRPr="00BD2889">
              <w:rPr>
                <w:rFonts w:ascii="Times New Roman" w:eastAsia="Times New Roman" w:hAnsi="Times New Roman" w:cs="Times New Roman"/>
                <w:sz w:val="24"/>
                <w:szCs w:val="24"/>
                <w:lang w:eastAsia="lv-LV"/>
              </w:rPr>
              <w:t>ziņojumu</w:t>
            </w:r>
            <w:r w:rsidR="00A54DCF" w:rsidRPr="00BD2889">
              <w:rPr>
                <w:rFonts w:ascii="Times New Roman" w:eastAsia="Times New Roman" w:hAnsi="Times New Roman" w:cs="Times New Roman"/>
                <w:sz w:val="24"/>
                <w:szCs w:val="24"/>
                <w:lang w:eastAsia="lv-LV"/>
              </w:rPr>
              <w:t xml:space="preserve"> par pētījuma rezultātiem ilggadīgajos zālājos, t</w:t>
            </w:r>
            <w:r w:rsidR="00121385" w:rsidRPr="00BD2889">
              <w:rPr>
                <w:rFonts w:ascii="Times New Roman" w:eastAsia="Times New Roman" w:hAnsi="Times New Roman" w:cs="Times New Roman"/>
                <w:sz w:val="24"/>
                <w:szCs w:val="24"/>
                <w:lang w:eastAsia="lv-LV"/>
              </w:rPr>
              <w:t>ostarp</w:t>
            </w:r>
            <w:r w:rsidR="00A54DCF" w:rsidRPr="00BD2889">
              <w:rPr>
                <w:rFonts w:ascii="Times New Roman" w:eastAsia="Times New Roman" w:hAnsi="Times New Roman" w:cs="Times New Roman"/>
                <w:sz w:val="24"/>
                <w:szCs w:val="24"/>
                <w:lang w:eastAsia="lv-LV"/>
              </w:rPr>
              <w:t xml:space="preserve"> </w:t>
            </w:r>
            <w:r w:rsidR="00192E04" w:rsidRPr="00BD2889">
              <w:rPr>
                <w:rFonts w:ascii="Times New Roman" w:eastAsia="Times New Roman" w:hAnsi="Times New Roman" w:cs="Times New Roman"/>
                <w:sz w:val="24"/>
                <w:szCs w:val="24"/>
                <w:lang w:eastAsia="lv-LV"/>
              </w:rPr>
              <w:t xml:space="preserve">par </w:t>
            </w:r>
            <w:r w:rsidR="00A54DCF" w:rsidRPr="00BD2889">
              <w:rPr>
                <w:rFonts w:ascii="Times New Roman" w:eastAsia="Times New Roman" w:hAnsi="Times New Roman" w:cs="Times New Roman"/>
                <w:sz w:val="24"/>
                <w:szCs w:val="24"/>
                <w:lang w:eastAsia="lv-LV"/>
              </w:rPr>
              <w:t>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xml:space="preserve"> emisij</w:t>
            </w:r>
            <w:r w:rsidR="00192E04" w:rsidRPr="00BD2889">
              <w:rPr>
                <w:rFonts w:ascii="Times New Roman" w:eastAsia="Times New Roman" w:hAnsi="Times New Roman" w:cs="Times New Roman"/>
                <w:sz w:val="24"/>
                <w:szCs w:val="24"/>
                <w:lang w:eastAsia="lv-LV"/>
              </w:rPr>
              <w:t>as</w:t>
            </w:r>
            <w:r w:rsidR="00A54DCF" w:rsidRPr="00BD2889">
              <w:rPr>
                <w:rFonts w:ascii="Times New Roman" w:eastAsia="Times New Roman" w:hAnsi="Times New Roman" w:cs="Times New Roman"/>
                <w:sz w:val="24"/>
                <w:szCs w:val="24"/>
                <w:lang w:eastAsia="lv-LV"/>
              </w:rPr>
              <w:t xml:space="preserve"> faktor</w:t>
            </w:r>
            <w:r w:rsidR="00192E04" w:rsidRPr="00BD2889">
              <w:rPr>
                <w:rFonts w:ascii="Times New Roman" w:eastAsia="Times New Roman" w:hAnsi="Times New Roman" w:cs="Times New Roman"/>
                <w:sz w:val="24"/>
                <w:szCs w:val="24"/>
                <w:lang w:eastAsia="lv-LV"/>
              </w:rPr>
              <w:t>iem</w:t>
            </w:r>
            <w:r w:rsidR="00A54DCF" w:rsidRPr="00BD2889">
              <w:rPr>
                <w:rFonts w:ascii="Times New Roman" w:eastAsia="Times New Roman" w:hAnsi="Times New Roman" w:cs="Times New Roman"/>
                <w:sz w:val="24"/>
                <w:szCs w:val="24"/>
                <w:lang w:eastAsia="lv-LV"/>
              </w:rPr>
              <w:t xml:space="preserve"> aluviālā</w:t>
            </w:r>
            <w:r w:rsidR="0005513C">
              <w:rPr>
                <w:rFonts w:ascii="Times New Roman" w:eastAsia="Times New Roman" w:hAnsi="Times New Roman" w:cs="Times New Roman"/>
                <w:sz w:val="24"/>
                <w:szCs w:val="24"/>
                <w:lang w:eastAsia="lv-LV"/>
              </w:rPr>
              <w:t>s</w:t>
            </w:r>
            <w:r w:rsidR="00A54DCF" w:rsidRPr="00BD2889">
              <w:rPr>
                <w:rFonts w:ascii="Times New Roman" w:eastAsia="Times New Roman" w:hAnsi="Times New Roman" w:cs="Times New Roman"/>
                <w:sz w:val="24"/>
                <w:szCs w:val="24"/>
                <w:lang w:eastAsia="lv-LV"/>
              </w:rPr>
              <w:t xml:space="preserve"> augsnē</w:t>
            </w:r>
            <w:r w:rsidR="0005513C">
              <w:rPr>
                <w:rFonts w:ascii="Times New Roman" w:eastAsia="Times New Roman" w:hAnsi="Times New Roman" w:cs="Times New Roman"/>
                <w:sz w:val="24"/>
                <w:szCs w:val="24"/>
                <w:lang w:eastAsia="lv-LV"/>
              </w:rPr>
              <w:t>s</w:t>
            </w:r>
            <w:r w:rsidR="00A54DCF" w:rsidRPr="00BD2889">
              <w:rPr>
                <w:rFonts w:ascii="Times New Roman" w:eastAsia="Times New Roman" w:hAnsi="Times New Roman" w:cs="Times New Roman"/>
                <w:sz w:val="24"/>
                <w:szCs w:val="24"/>
                <w:lang w:eastAsia="lv-LV"/>
              </w:rPr>
              <w:t>;</w:t>
            </w:r>
          </w:p>
          <w:p w14:paraId="50057DBC" w14:textId="4C7A4DA5"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3.4.</w:t>
            </w:r>
            <w:r w:rsidRPr="00BD2889">
              <w:rPr>
                <w:rFonts w:ascii="Times New Roman" w:eastAsia="Times New Roman" w:hAnsi="Times New Roman" w:cs="Times New Roman"/>
                <w:sz w:val="24"/>
                <w:szCs w:val="24"/>
                <w:lang w:eastAsia="lv-LV"/>
              </w:rPr>
              <w:tab/>
              <w:t xml:space="preserve">ierīkot izmēģinājumu objektu un uzsākt empīrisku datu ieguvi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zemes izmantošanas veida un augsnes apstrādes metodes ietekmi uz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organiskām augsnēm (AREI):</w:t>
            </w:r>
          </w:p>
          <w:p w14:paraId="7DB581CA" w14:textId="50E96733"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3.4.1.</w:t>
            </w:r>
            <w:r w:rsidRPr="00BD2889">
              <w:rPr>
                <w:rFonts w:ascii="Times New Roman" w:eastAsia="Times New Roman" w:hAnsi="Times New Roman" w:cs="Times New Roman"/>
                <w:sz w:val="24"/>
                <w:szCs w:val="24"/>
                <w:lang w:eastAsia="lv-LV"/>
              </w:rPr>
              <w:tab/>
              <w:t>ierīkot izmēģinājumu objektu platībā ar organisku augsni, k</w:t>
            </w:r>
            <w:r w:rsidR="00B03FA9">
              <w:rPr>
                <w:rFonts w:ascii="Times New Roman" w:eastAsia="Times New Roman" w:hAnsi="Times New Roman" w:cs="Times New Roman"/>
                <w:sz w:val="24"/>
                <w:szCs w:val="24"/>
                <w:lang w:eastAsia="lv-LV"/>
              </w:rPr>
              <w:t>o izmanto, lai</w:t>
            </w:r>
            <w:r w:rsidRPr="00BD2889">
              <w:rPr>
                <w:rFonts w:ascii="Times New Roman" w:eastAsia="Times New Roman" w:hAnsi="Times New Roman" w:cs="Times New Roman"/>
                <w:sz w:val="24"/>
                <w:szCs w:val="24"/>
                <w:lang w:eastAsia="lv-LV"/>
              </w:rPr>
              <w:t xml:space="preserve"> turpmāko gadu laikā salīdzināt</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SEG emisij</w:t>
            </w:r>
            <w:r w:rsidR="00A768B2">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sētā zālāja</w:t>
            </w:r>
            <w:r w:rsidR="00B03FA9">
              <w:rPr>
                <w:rFonts w:ascii="Times New Roman" w:eastAsia="Times New Roman" w:hAnsi="Times New Roman" w:cs="Times New Roman"/>
                <w:sz w:val="24"/>
                <w:szCs w:val="24"/>
                <w:lang w:eastAsia="lv-LV"/>
              </w:rPr>
              <w:t xml:space="preserve">, </w:t>
            </w:r>
            <w:r w:rsidR="00A768B2">
              <w:rPr>
                <w:rFonts w:ascii="Times New Roman" w:eastAsia="Times New Roman" w:hAnsi="Times New Roman" w:cs="Times New Roman"/>
                <w:sz w:val="24"/>
                <w:szCs w:val="24"/>
                <w:lang w:eastAsia="lv-LV"/>
              </w:rPr>
              <w:t>un</w:t>
            </w:r>
            <w:r w:rsidRPr="00BD2889">
              <w:rPr>
                <w:rFonts w:ascii="Times New Roman" w:eastAsia="Times New Roman" w:hAnsi="Times New Roman" w:cs="Times New Roman"/>
                <w:sz w:val="24"/>
                <w:szCs w:val="24"/>
                <w:lang w:eastAsia="lv-LV"/>
              </w:rPr>
              <w:t xml:space="preserve"> k</w:t>
            </w:r>
            <w:r w:rsidR="003D1DA9">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periodisk</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apstrād</w:t>
            </w:r>
            <w:r w:rsidR="00B03FA9">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 vienlaidu arumā un diskotā platībā;</w:t>
            </w:r>
          </w:p>
          <w:p w14:paraId="3741232F" w14:textId="530763DE"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3.4.2.</w:t>
            </w:r>
            <w:r w:rsidRPr="00BD2889">
              <w:rPr>
                <w:rFonts w:ascii="Times New Roman" w:eastAsia="Times New Roman" w:hAnsi="Times New Roman" w:cs="Times New Roman"/>
                <w:sz w:val="24"/>
                <w:szCs w:val="24"/>
                <w:lang w:eastAsia="lv-LV"/>
              </w:rPr>
              <w:tab/>
              <w:t>veikt gāzu apmaiņas mērījumus, periodiski (vismaz reizi mēnesī) nosakot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w:t>
            </w:r>
            <w:r w:rsidR="00A768B2">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augsnes;</w:t>
            </w:r>
          </w:p>
          <w:p w14:paraId="05CECBC9" w14:textId="2528E373" w:rsidR="00A54DCF"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3.4.3.</w:t>
            </w:r>
            <w:r w:rsidRPr="00BD2889">
              <w:rPr>
                <w:rFonts w:ascii="Times New Roman" w:eastAsia="Times New Roman" w:hAnsi="Times New Roman" w:cs="Times New Roman"/>
                <w:sz w:val="24"/>
                <w:szCs w:val="24"/>
                <w:lang w:eastAsia="lv-LV"/>
              </w:rPr>
              <w:tab/>
              <w:t>sagatavot ziņojumu par pētījuma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696CA187" w14:textId="77777777"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70 261</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077DAB23" w14:textId="576D12FD"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Pr="00BD2889">
              <w:rPr>
                <w:rFonts w:ascii="Times New Roman" w:eastAsia="Calibri" w:hAnsi="Times New Roman" w:cs="Times New Roman"/>
                <w:spacing w:val="-2"/>
                <w:sz w:val="24"/>
                <w:szCs w:val="24"/>
              </w:rPr>
              <w:t>"</w:t>
            </w:r>
            <w:r w:rsidRPr="00BD2889">
              <w:rPr>
                <w:rFonts w:ascii="Times New Roman" w:eastAsia="Times New Roman" w:hAnsi="Times New Roman" w:cs="Times New Roman"/>
                <w:spacing w:val="-2"/>
                <w:sz w:val="24"/>
                <w:szCs w:val="24"/>
                <w:lang w:eastAsia="lv-LV"/>
              </w:rPr>
              <w:t>Silava</w:t>
            </w:r>
            <w:r w:rsidRPr="00BD2889">
              <w:rPr>
                <w:rFonts w:ascii="Times New Roman" w:eastAsia="Calibri" w:hAnsi="Times New Roman" w:cs="Times New Roman"/>
                <w:spacing w:val="-2"/>
                <w:sz w:val="24"/>
                <w:szCs w:val="24"/>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B1B1130" w14:textId="5F9DE171" w:rsidR="00A54DCF" w:rsidRPr="00BD2889" w:rsidRDefault="0020128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08249655" w14:textId="32EEFAB0"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255397F" w14:textId="2F0F768E" w:rsidR="00A54DCF" w:rsidRPr="00953AD7" w:rsidRDefault="00245CF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4</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A8B994C"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Meliorācijas ietekmes novērtēšana klimata pārmaiņu (plūdu riska) mazināšanā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7F9AE22" w14:textId="57D31014"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1. SEG emisiju mērījumi un cēloņsakarību izpēte nosusinātā lauksaimniecības zemē (LBTU):</w:t>
            </w:r>
          </w:p>
          <w:p w14:paraId="409A43C4" w14:textId="01F1FE16"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1.1. veikt </w:t>
            </w:r>
            <w:proofErr w:type="spellStart"/>
            <w:r w:rsidR="00A54DCF" w:rsidRPr="00BD2889">
              <w:rPr>
                <w:rFonts w:ascii="Times New Roman" w:eastAsia="Times New Roman" w:hAnsi="Times New Roman" w:cs="Times New Roman"/>
                <w:sz w:val="24"/>
                <w:szCs w:val="24"/>
                <w:lang w:eastAsia="lv-LV"/>
              </w:rPr>
              <w:t>dislāpekļa</w:t>
            </w:r>
            <w:proofErr w:type="spellEnd"/>
            <w:r w:rsidR="00A54DCF" w:rsidRPr="00BD2889">
              <w:rPr>
                <w:rFonts w:ascii="Times New Roman" w:eastAsia="Times New Roman" w:hAnsi="Times New Roman" w:cs="Times New Roman"/>
                <w:sz w:val="24"/>
                <w:szCs w:val="24"/>
                <w:lang w:eastAsia="lv-LV"/>
              </w:rPr>
              <w:t xml:space="preserve"> oksīda (N</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O), ogļskābās gāzes (CO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metāna (CH</w:t>
            </w:r>
            <w:r w:rsidR="00A54DCF" w:rsidRPr="00BD2889">
              <w:rPr>
                <w:rFonts w:ascii="Times New Roman" w:eastAsia="Times New Roman" w:hAnsi="Times New Roman" w:cs="Times New Roman"/>
                <w:sz w:val="24"/>
                <w:szCs w:val="24"/>
                <w:vertAlign w:val="subscript"/>
                <w:lang w:eastAsia="lv-LV"/>
              </w:rPr>
              <w:t>4</w:t>
            </w:r>
            <w:r w:rsidR="00A54DCF" w:rsidRPr="00BD2889">
              <w:rPr>
                <w:rFonts w:ascii="Times New Roman" w:eastAsia="Times New Roman" w:hAnsi="Times New Roman" w:cs="Times New Roman"/>
                <w:sz w:val="24"/>
                <w:szCs w:val="24"/>
                <w:lang w:eastAsia="lv-LV"/>
              </w:rPr>
              <w:t>) un amonjaka (NH</w:t>
            </w:r>
            <w:r w:rsidR="00A54DCF" w:rsidRPr="00BD2889">
              <w:rPr>
                <w:rFonts w:ascii="Times New Roman" w:eastAsia="Times New Roman" w:hAnsi="Times New Roman" w:cs="Times New Roman"/>
                <w:sz w:val="24"/>
                <w:szCs w:val="24"/>
                <w:vertAlign w:val="subscript"/>
                <w:lang w:eastAsia="lv-LV"/>
              </w:rPr>
              <w:t>3</w:t>
            </w:r>
            <w:r w:rsidR="00A54DCF"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pacing w:val="-2"/>
                <w:sz w:val="24"/>
                <w:szCs w:val="24"/>
                <w:lang w:eastAsia="lv-LV"/>
              </w:rPr>
              <w:t>emisij</w:t>
            </w:r>
            <w:r w:rsidR="00192E04" w:rsidRPr="00BD2889">
              <w:rPr>
                <w:rFonts w:ascii="Times New Roman" w:eastAsia="Times New Roman" w:hAnsi="Times New Roman" w:cs="Times New Roman"/>
                <w:spacing w:val="-2"/>
                <w:sz w:val="24"/>
                <w:szCs w:val="24"/>
                <w:lang w:eastAsia="lv-LV"/>
              </w:rPr>
              <w:t>as</w:t>
            </w:r>
            <w:r w:rsidR="00A54DCF" w:rsidRPr="00BD2889">
              <w:rPr>
                <w:rFonts w:ascii="Times New Roman" w:eastAsia="Times New Roman" w:hAnsi="Times New Roman" w:cs="Times New Roman"/>
                <w:spacing w:val="-2"/>
                <w:sz w:val="24"/>
                <w:szCs w:val="24"/>
                <w:lang w:eastAsia="lv-LV"/>
              </w:rPr>
              <w:t xml:space="preserve"> mērījumus lauksaimniecībā</w:t>
            </w:r>
            <w:r w:rsidR="00A54DCF" w:rsidRPr="00BD2889">
              <w:rPr>
                <w:rFonts w:ascii="Times New Roman" w:eastAsia="Times New Roman" w:hAnsi="Times New Roman" w:cs="Times New Roman"/>
                <w:sz w:val="24"/>
                <w:szCs w:val="24"/>
                <w:lang w:eastAsia="lv-LV"/>
              </w:rPr>
              <w:t xml:space="preserve"> izmantotā </w:t>
            </w:r>
            <w:proofErr w:type="spellStart"/>
            <w:r w:rsidR="00A54DCF" w:rsidRPr="00BD2889">
              <w:rPr>
                <w:rFonts w:ascii="Times New Roman" w:eastAsia="Times New Roman" w:hAnsi="Times New Roman" w:cs="Times New Roman"/>
                <w:sz w:val="24"/>
                <w:szCs w:val="24"/>
                <w:lang w:eastAsia="lv-LV"/>
              </w:rPr>
              <w:t>minerālaugsnē</w:t>
            </w:r>
            <w:proofErr w:type="spellEnd"/>
            <w:r w:rsidR="007E184E" w:rsidRPr="00BD2889">
              <w:rPr>
                <w:rFonts w:ascii="Times New Roman" w:eastAsia="Times New Roman" w:hAnsi="Times New Roman" w:cs="Times New Roman"/>
                <w:sz w:val="24"/>
                <w:szCs w:val="24"/>
                <w:lang w:eastAsia="lv-LV"/>
              </w:rPr>
              <w:t>;</w:t>
            </w:r>
          </w:p>
          <w:p w14:paraId="792681F4" w14:textId="1F1686CD"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1.2. noteikt un analizēt </w:t>
            </w:r>
            <w:proofErr w:type="spellStart"/>
            <w:r w:rsidR="00A54DCF" w:rsidRPr="00BD2889">
              <w:rPr>
                <w:rFonts w:ascii="Times New Roman" w:eastAsia="Times New Roman" w:hAnsi="Times New Roman" w:cs="Times New Roman"/>
                <w:sz w:val="24"/>
                <w:szCs w:val="24"/>
                <w:lang w:eastAsia="lv-LV"/>
              </w:rPr>
              <w:t>dislāpekļa</w:t>
            </w:r>
            <w:proofErr w:type="spellEnd"/>
            <w:r w:rsidR="00A54DCF" w:rsidRPr="00BD2889">
              <w:rPr>
                <w:rFonts w:ascii="Times New Roman" w:eastAsia="Times New Roman" w:hAnsi="Times New Roman" w:cs="Times New Roman"/>
                <w:sz w:val="24"/>
                <w:szCs w:val="24"/>
                <w:lang w:eastAsia="lv-LV"/>
              </w:rPr>
              <w:t xml:space="preserve"> oksīda (N</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O), ogļskābās gāzes (CO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metāna (CH</w:t>
            </w:r>
            <w:r w:rsidR="00A54DCF" w:rsidRPr="00BD2889">
              <w:rPr>
                <w:rFonts w:ascii="Times New Roman" w:eastAsia="Times New Roman" w:hAnsi="Times New Roman" w:cs="Times New Roman"/>
                <w:sz w:val="24"/>
                <w:szCs w:val="24"/>
                <w:vertAlign w:val="subscript"/>
                <w:lang w:eastAsia="lv-LV"/>
              </w:rPr>
              <w:t>4</w:t>
            </w:r>
            <w:r w:rsidR="00A54DCF" w:rsidRPr="00BD2889">
              <w:rPr>
                <w:rFonts w:ascii="Times New Roman" w:eastAsia="Times New Roman" w:hAnsi="Times New Roman" w:cs="Times New Roman"/>
                <w:sz w:val="24"/>
                <w:szCs w:val="24"/>
                <w:lang w:eastAsia="lv-LV"/>
              </w:rPr>
              <w:t>) un amonjaka (NH</w:t>
            </w:r>
            <w:r w:rsidR="00A54DCF" w:rsidRPr="00BD2889">
              <w:rPr>
                <w:rFonts w:ascii="Times New Roman" w:eastAsia="Times New Roman" w:hAnsi="Times New Roman" w:cs="Times New Roman"/>
                <w:sz w:val="24"/>
                <w:szCs w:val="24"/>
                <w:vertAlign w:val="subscript"/>
                <w:lang w:eastAsia="lv-LV"/>
              </w:rPr>
              <w:t>3</w:t>
            </w:r>
            <w:r w:rsidR="00A54DCF" w:rsidRPr="00BD2889">
              <w:rPr>
                <w:rFonts w:ascii="Times New Roman" w:eastAsia="Times New Roman" w:hAnsi="Times New Roman" w:cs="Times New Roman"/>
                <w:sz w:val="24"/>
                <w:szCs w:val="24"/>
                <w:lang w:eastAsia="lv-LV"/>
              </w:rPr>
              <w:t>) emisij</w:t>
            </w:r>
            <w:r w:rsidR="00192E04" w:rsidRPr="00BD2889">
              <w:rPr>
                <w:rFonts w:ascii="Times New Roman" w:eastAsia="Times New Roman" w:hAnsi="Times New Roman" w:cs="Times New Roman"/>
                <w:sz w:val="24"/>
                <w:szCs w:val="24"/>
                <w:lang w:eastAsia="lv-LV"/>
              </w:rPr>
              <w:t>as</w:t>
            </w:r>
            <w:r w:rsidR="00A54DCF" w:rsidRPr="00BD2889">
              <w:rPr>
                <w:rFonts w:ascii="Times New Roman" w:eastAsia="Times New Roman" w:hAnsi="Times New Roman" w:cs="Times New Roman"/>
                <w:sz w:val="24"/>
                <w:szCs w:val="24"/>
                <w:lang w:eastAsia="lv-LV"/>
              </w:rPr>
              <w:t xml:space="preserve"> cēloņsakarības pētāmajās teritorijās</w:t>
            </w:r>
            <w:r w:rsidR="005D0561" w:rsidRPr="00BD2889">
              <w:rPr>
                <w:rFonts w:ascii="Times New Roman" w:eastAsia="Times New Roman" w:hAnsi="Times New Roman" w:cs="Times New Roman"/>
                <w:sz w:val="24"/>
                <w:szCs w:val="24"/>
                <w:lang w:eastAsia="lv-LV"/>
              </w:rPr>
              <w:t>;</w:t>
            </w:r>
          </w:p>
          <w:p w14:paraId="55545FFB" w14:textId="4374DDBA"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2. </w:t>
            </w:r>
            <w:r w:rsidR="000A2D18">
              <w:rPr>
                <w:rFonts w:ascii="Times New Roman" w:eastAsia="Times New Roman" w:hAnsi="Times New Roman" w:cs="Times New Roman"/>
                <w:sz w:val="24"/>
                <w:szCs w:val="24"/>
                <w:lang w:eastAsia="lv-LV"/>
              </w:rPr>
              <w:t xml:space="preserve">pilnveidot </w:t>
            </w:r>
            <w:r w:rsidR="00AB4B91" w:rsidRPr="00BD2889">
              <w:rPr>
                <w:rFonts w:ascii="Times New Roman" w:eastAsia="Times New Roman" w:hAnsi="Times New Roman" w:cs="Times New Roman"/>
                <w:sz w:val="24"/>
                <w:szCs w:val="24"/>
                <w:lang w:eastAsia="lv-LV"/>
              </w:rPr>
              <w:t xml:space="preserve">meliorācijas </w:t>
            </w:r>
            <w:r w:rsidR="00BB008B" w:rsidRPr="00BD2889">
              <w:rPr>
                <w:rFonts w:ascii="Times New Roman" w:eastAsia="Times New Roman" w:hAnsi="Times New Roman" w:cs="Times New Roman"/>
                <w:sz w:val="24"/>
                <w:szCs w:val="24"/>
                <w:lang w:eastAsia="lv-LV"/>
              </w:rPr>
              <w:t xml:space="preserve">digitālā </w:t>
            </w:r>
            <w:r w:rsidR="00A54DCF" w:rsidRPr="00BD2889">
              <w:rPr>
                <w:rFonts w:ascii="Times New Roman" w:eastAsia="Times New Roman" w:hAnsi="Times New Roman" w:cs="Times New Roman"/>
                <w:sz w:val="24"/>
                <w:szCs w:val="24"/>
                <w:lang w:eastAsia="lv-LV"/>
              </w:rPr>
              <w:t>kadastra informācijas sistēm</w:t>
            </w:r>
            <w:r w:rsidR="000A2D18">
              <w:rPr>
                <w:rFonts w:ascii="Times New Roman" w:eastAsia="Times New Roman" w:hAnsi="Times New Roman" w:cs="Times New Roman"/>
                <w:sz w:val="24"/>
                <w:szCs w:val="24"/>
                <w:lang w:eastAsia="lv-LV"/>
              </w:rPr>
              <w:t>u</w:t>
            </w:r>
            <w:r w:rsidR="00A54DCF" w:rsidRPr="00BD2889">
              <w:rPr>
                <w:rFonts w:ascii="Times New Roman" w:eastAsia="Times New Roman" w:hAnsi="Times New Roman" w:cs="Times New Roman"/>
                <w:sz w:val="24"/>
                <w:szCs w:val="24"/>
                <w:lang w:eastAsia="lv-LV"/>
              </w:rPr>
              <w:t xml:space="preserve"> un </w:t>
            </w:r>
            <w:r w:rsidR="000A2D18" w:rsidRPr="00BD2889">
              <w:rPr>
                <w:rFonts w:ascii="Times New Roman" w:eastAsia="Times New Roman" w:hAnsi="Times New Roman" w:cs="Times New Roman"/>
                <w:sz w:val="24"/>
                <w:szCs w:val="24"/>
                <w:lang w:eastAsia="lv-LV"/>
              </w:rPr>
              <w:t>paplašinā</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funkcionalitāt</w:t>
            </w:r>
            <w:r w:rsidR="000A2D18">
              <w:rPr>
                <w:rFonts w:ascii="Times New Roman" w:eastAsia="Times New Roman" w:hAnsi="Times New Roman" w:cs="Times New Roman"/>
                <w:sz w:val="24"/>
                <w:szCs w:val="24"/>
                <w:lang w:eastAsia="lv-LV"/>
              </w:rPr>
              <w:t>i</w:t>
            </w:r>
            <w:r w:rsidR="00A54DCF" w:rsidRPr="00BD2889">
              <w:rPr>
                <w:rFonts w:ascii="Times New Roman" w:eastAsia="Times New Roman" w:hAnsi="Times New Roman" w:cs="Times New Roman"/>
                <w:sz w:val="24"/>
                <w:szCs w:val="24"/>
                <w:lang w:eastAsia="lv-LV"/>
              </w:rPr>
              <w:t xml:space="preserve"> Latvijas teritorijā (LBTU un LVMI </w:t>
            </w:r>
            <w:r w:rsidR="0068544F"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Silava</w:t>
            </w:r>
            <w:r w:rsidR="0068544F"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w:t>
            </w:r>
          </w:p>
          <w:p w14:paraId="630AFC79" w14:textId="033D4807" w:rsidR="00913E34" w:rsidRPr="00BD2889" w:rsidRDefault="00913E3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4.2.1. novērtēt meliorācijas sistēmu tehniskā stāvokļa </w:t>
            </w:r>
            <w:r w:rsidR="00B03FA9">
              <w:rPr>
                <w:rFonts w:ascii="Times New Roman" w:eastAsia="Times New Roman" w:hAnsi="Times New Roman" w:cs="Times New Roman"/>
                <w:sz w:val="24"/>
                <w:szCs w:val="24"/>
                <w:lang w:eastAsia="lv-LV"/>
              </w:rPr>
              <w:t>pār</w:t>
            </w:r>
            <w:r w:rsidRPr="00BD2889">
              <w:rPr>
                <w:rFonts w:ascii="Times New Roman" w:eastAsia="Times New Roman" w:hAnsi="Times New Roman" w:cs="Times New Roman"/>
                <w:sz w:val="24"/>
                <w:szCs w:val="24"/>
                <w:lang w:eastAsia="lv-LV"/>
              </w:rPr>
              <w:t>maiņas un aktualizēt kartogrāfisko materiālu</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izmantojot LĢIA 2. cikla </w:t>
            </w:r>
            <w:proofErr w:type="spellStart"/>
            <w:r w:rsidRPr="00BD2889">
              <w:rPr>
                <w:rFonts w:ascii="Times New Roman" w:eastAsia="Times New Roman" w:hAnsi="Times New Roman" w:cs="Times New Roman"/>
                <w:sz w:val="24"/>
                <w:szCs w:val="24"/>
                <w:lang w:eastAsia="lv-LV"/>
              </w:rPr>
              <w:t>LiDAR</w:t>
            </w:r>
            <w:proofErr w:type="spellEnd"/>
            <w:r w:rsidRPr="00BD2889">
              <w:rPr>
                <w:rFonts w:ascii="Times New Roman" w:eastAsia="Times New Roman" w:hAnsi="Times New Roman" w:cs="Times New Roman"/>
                <w:sz w:val="24"/>
                <w:szCs w:val="24"/>
                <w:lang w:eastAsia="lv-LV"/>
              </w:rPr>
              <w:t xml:space="preserve"> datus (LVMI </w:t>
            </w:r>
            <w:r w:rsidR="00A341B2"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p>
          <w:p w14:paraId="7D852B72" w14:textId="452C0AA0" w:rsidR="00A54DCF" w:rsidRPr="00BD2889" w:rsidRDefault="00913E3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4.2.2. turpināt drenu kolektoru </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ar diametru 10</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20 cm</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 </w:t>
            </w:r>
            <w:proofErr w:type="spellStart"/>
            <w:r w:rsidRPr="00BD2889">
              <w:rPr>
                <w:rFonts w:ascii="Times New Roman" w:eastAsia="Times New Roman" w:hAnsi="Times New Roman" w:cs="Times New Roman"/>
                <w:sz w:val="24"/>
                <w:szCs w:val="24"/>
                <w:lang w:eastAsia="lv-LV"/>
              </w:rPr>
              <w:t>topoloģisko</w:t>
            </w:r>
            <w:proofErr w:type="spellEnd"/>
            <w:r w:rsidRPr="00BD2889">
              <w:rPr>
                <w:rFonts w:ascii="Times New Roman" w:eastAsia="Times New Roman" w:hAnsi="Times New Roman" w:cs="Times New Roman"/>
                <w:sz w:val="24"/>
                <w:szCs w:val="24"/>
                <w:lang w:eastAsia="lv-LV"/>
              </w:rPr>
              <w:t xml:space="preserve"> savienošanu, izmantojot meliorācijas digitālā kadastra informācijas sistēmā </w:t>
            </w:r>
            <w:r w:rsidRPr="00BD2889">
              <w:rPr>
                <w:rFonts w:ascii="Times New Roman" w:eastAsia="Times New Roman" w:hAnsi="Times New Roman" w:cs="Times New Roman"/>
                <w:sz w:val="24"/>
                <w:szCs w:val="24"/>
                <w:lang w:eastAsia="lv-LV"/>
              </w:rPr>
              <w:lastRenderedPageBreak/>
              <w:t xml:space="preserve">esošos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objektus un 2021., 2022.</w:t>
            </w:r>
            <w:r w:rsidR="00A341B2">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2023. gadā aprobēto valsts nozīmes ūdensnoteku</w:t>
            </w:r>
            <w:r w:rsidR="00DC1978">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grāvju tīkla un drenu kolektoru </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ar diametru</w:t>
            </w:r>
            <w:r w:rsidR="00A341B2">
              <w:rPr>
                <w:rFonts w:ascii="Times New Roman" w:eastAsia="Times New Roman" w:hAnsi="Times New Roman" w:cs="Times New Roman"/>
                <w:sz w:val="24"/>
                <w:szCs w:val="24"/>
                <w:lang w:eastAsia="lv-LV"/>
              </w:rPr>
              <w:t>, kas</w:t>
            </w:r>
            <w:r w:rsidRPr="00BD2889">
              <w:rPr>
                <w:rFonts w:ascii="Times New Roman" w:eastAsia="Times New Roman" w:hAnsi="Times New Roman" w:cs="Times New Roman"/>
                <w:sz w:val="24"/>
                <w:szCs w:val="24"/>
                <w:lang w:eastAsia="lv-LV"/>
              </w:rPr>
              <w:t xml:space="preserve"> lielāk</w:t>
            </w:r>
            <w:r w:rsidR="00A341B2">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par 20 cm</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 </w:t>
            </w:r>
            <w:proofErr w:type="spellStart"/>
            <w:r w:rsidRPr="00BD2889">
              <w:rPr>
                <w:rFonts w:ascii="Times New Roman" w:eastAsia="Times New Roman" w:hAnsi="Times New Roman" w:cs="Times New Roman"/>
                <w:sz w:val="24"/>
                <w:szCs w:val="24"/>
                <w:lang w:eastAsia="lv-LV"/>
              </w:rPr>
              <w:t>topoloģiskās</w:t>
            </w:r>
            <w:proofErr w:type="spellEnd"/>
            <w:r w:rsidRPr="00BD2889">
              <w:rPr>
                <w:rFonts w:ascii="Times New Roman" w:eastAsia="Times New Roman" w:hAnsi="Times New Roman" w:cs="Times New Roman"/>
                <w:sz w:val="24"/>
                <w:szCs w:val="24"/>
                <w:lang w:eastAsia="lv-LV"/>
              </w:rPr>
              <w:t xml:space="preserve"> savienošanas metodiku (LBTU)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6D09EC14" w14:textId="4F98CCC3" w:rsidR="00584938" w:rsidRPr="00BD2889" w:rsidRDefault="00A41AAD" w:rsidP="00CD0AA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56</w:t>
            </w:r>
            <w:r w:rsidR="00847CEF"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100</w:t>
            </w:r>
          </w:p>
          <w:p w14:paraId="78E0A687" w14:textId="0D757F3C" w:rsidR="00847CEF" w:rsidRPr="00BD2889" w:rsidRDefault="00847CEF" w:rsidP="00847CEF">
            <w:pPr>
              <w:spacing w:after="120" w:line="240" w:lineRule="auto"/>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5D617B75" w14:textId="51AAEEC5"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FCA1F6D" w14:textId="79AC5374" w:rsidR="00A54DCF" w:rsidRPr="00BD2889" w:rsidRDefault="0020128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27F52F15" w14:textId="02249792" w:rsidTr="00C122E2">
        <w:trPr>
          <w:trHeight w:val="4633"/>
        </w:trPr>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5085E775" w14:textId="399084CD" w:rsidR="00A54DCF" w:rsidRPr="00953AD7" w:rsidRDefault="002F385B"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5</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3C0D562F"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D24CDA3" w14:textId="2804FFA1"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5.1. pupu </w:t>
            </w:r>
            <w:proofErr w:type="spellStart"/>
            <w:r w:rsidRPr="00BD2889">
              <w:rPr>
                <w:rFonts w:ascii="Times New Roman" w:eastAsia="Times New Roman" w:hAnsi="Times New Roman" w:cs="Times New Roman"/>
                <w:sz w:val="24"/>
                <w:szCs w:val="24"/>
                <w:lang w:eastAsia="lv-LV"/>
              </w:rPr>
              <w:t>sēklgrauža</w:t>
            </w:r>
            <w:proofErr w:type="spellEnd"/>
            <w:r w:rsidRPr="00BD2889">
              <w:rPr>
                <w:rFonts w:ascii="Times New Roman" w:eastAsia="Times New Roman" w:hAnsi="Times New Roman" w:cs="Times New Roman"/>
                <w:sz w:val="24"/>
                <w:szCs w:val="24"/>
                <w:lang w:eastAsia="lv-LV"/>
              </w:rPr>
              <w:t xml:space="preserve"> kaitīguma ekonomiskā sliekšņa noteikšanas un monitoringa metodes pētījums (kopā 7–8 lauka pup</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sējumos);</w:t>
            </w:r>
          </w:p>
          <w:p w14:paraId="47F1BEC8" w14:textId="7712B85B"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5.2. </w:t>
            </w:r>
            <w:r w:rsidR="000A2D18">
              <w:rPr>
                <w:rFonts w:ascii="Times New Roman" w:eastAsia="Times New Roman" w:hAnsi="Times New Roman" w:cs="Times New Roman"/>
                <w:sz w:val="24"/>
                <w:szCs w:val="24"/>
                <w:lang w:eastAsia="lv-LV"/>
              </w:rPr>
              <w:t xml:space="preserve">veikt </w:t>
            </w:r>
            <w:r w:rsidRPr="00BD2889">
              <w:rPr>
                <w:rFonts w:ascii="Times New Roman" w:eastAsia="Times New Roman" w:hAnsi="Times New Roman" w:cs="Times New Roman"/>
                <w:sz w:val="24"/>
                <w:szCs w:val="24"/>
                <w:lang w:eastAsia="lv-LV"/>
              </w:rPr>
              <w:t>dabiskajos zālājos sastopamo bišu sugu sastāva pētniecīb</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dažādos Latvijas reģionos;</w:t>
            </w:r>
          </w:p>
          <w:p w14:paraId="2030CCF5" w14:textId="7B2FD2C6"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5.3. </w:t>
            </w:r>
            <w:r w:rsidR="000A2D18">
              <w:rPr>
                <w:rFonts w:ascii="Times New Roman" w:eastAsia="Times New Roman" w:hAnsi="Times New Roman" w:cs="Times New Roman"/>
                <w:sz w:val="24"/>
                <w:szCs w:val="24"/>
                <w:lang w:eastAsia="lv-LV"/>
              </w:rPr>
              <w:t xml:space="preserve">veikt </w:t>
            </w:r>
            <w:r w:rsidRPr="00BD2889">
              <w:rPr>
                <w:rFonts w:ascii="Times New Roman" w:eastAsia="Times New Roman" w:hAnsi="Times New Roman" w:cs="Times New Roman"/>
                <w:sz w:val="24"/>
                <w:szCs w:val="24"/>
                <w:lang w:eastAsia="lv-LV"/>
              </w:rPr>
              <w:t>bišu sugu sabiedrību un daudzveidības sezonāl</w:t>
            </w:r>
            <w:r w:rsidR="000A2D18">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monitoring</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laukaugu platībās;</w:t>
            </w:r>
          </w:p>
          <w:p w14:paraId="0B33A5BA" w14:textId="0862C25D"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5.4. </w:t>
            </w:r>
            <w:r w:rsidR="000A2D18" w:rsidRPr="00BD2889">
              <w:rPr>
                <w:rFonts w:ascii="Times New Roman" w:eastAsia="Times New Roman" w:hAnsi="Times New Roman" w:cs="Times New Roman"/>
                <w:sz w:val="24"/>
                <w:szCs w:val="24"/>
                <w:lang w:eastAsia="lv-LV"/>
              </w:rPr>
              <w:t>izmanto</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informācijas tehnoloģij</w:t>
            </w:r>
            <w:r w:rsidR="000A2D18">
              <w:rPr>
                <w:rFonts w:ascii="Times New Roman" w:eastAsia="Times New Roman" w:hAnsi="Times New Roman" w:cs="Times New Roman"/>
                <w:sz w:val="24"/>
                <w:szCs w:val="24"/>
                <w:lang w:eastAsia="lv-LV"/>
              </w:rPr>
              <w:t>as</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medusbišu</w:t>
            </w:r>
            <w:proofErr w:type="spellEnd"/>
            <w:r w:rsidRPr="00BD2889">
              <w:rPr>
                <w:rFonts w:ascii="Times New Roman" w:eastAsia="Times New Roman" w:hAnsi="Times New Roman" w:cs="Times New Roman"/>
                <w:sz w:val="24"/>
                <w:szCs w:val="24"/>
                <w:lang w:eastAsia="lv-LV"/>
              </w:rPr>
              <w:t xml:space="preserve"> saimju pētījumos;</w:t>
            </w:r>
          </w:p>
          <w:p w14:paraId="5AA198BE" w14:textId="780D210E" w:rsidR="00D447B5"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5.5. </w:t>
            </w:r>
            <w:r w:rsidR="000A2D18" w:rsidRPr="00BD2889">
              <w:rPr>
                <w:rFonts w:ascii="Times New Roman" w:eastAsia="Times New Roman" w:hAnsi="Times New Roman" w:cs="Times New Roman"/>
                <w:sz w:val="24"/>
                <w:szCs w:val="24"/>
                <w:lang w:eastAsia="lv-LV"/>
              </w:rPr>
              <w:t>ievāk</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medusbišu</w:t>
            </w:r>
            <w:proofErr w:type="spellEnd"/>
            <w:r w:rsidRPr="00BD2889">
              <w:rPr>
                <w:rFonts w:ascii="Times New Roman" w:eastAsia="Times New Roman" w:hAnsi="Times New Roman" w:cs="Times New Roman"/>
                <w:sz w:val="24"/>
                <w:szCs w:val="24"/>
                <w:lang w:eastAsia="lv-LV"/>
              </w:rPr>
              <w:t xml:space="preserve"> ziedputekšņu paraugu</w:t>
            </w:r>
            <w:r w:rsidR="000A2D18">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un </w:t>
            </w:r>
            <w:r w:rsidR="000A2D18" w:rsidRPr="00BD2889">
              <w:rPr>
                <w:rFonts w:ascii="Times New Roman" w:eastAsia="Times New Roman" w:hAnsi="Times New Roman" w:cs="Times New Roman"/>
                <w:sz w:val="24"/>
                <w:szCs w:val="24"/>
                <w:lang w:eastAsia="lv-LV"/>
              </w:rPr>
              <w:t>noteik</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botānisk</w:t>
            </w:r>
            <w:r w:rsidR="000A2D18">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sastāv</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46D92A9" w14:textId="15AAF12D" w:rsidR="00A54DCF" w:rsidRPr="00BD2889" w:rsidRDefault="00A54DCF" w:rsidP="00D049D5">
            <w:pPr>
              <w:pStyle w:val="NoSpacing"/>
              <w:spacing w:after="120"/>
              <w:jc w:val="center"/>
              <w:rPr>
                <w:lang w:eastAsia="lv-LV"/>
              </w:rPr>
            </w:pPr>
            <w:r w:rsidRPr="00BD2889">
              <w:rPr>
                <w:rFonts w:ascii="Times New Roman" w:hAnsi="Times New Roman" w:cs="Times New Roman"/>
                <w:sz w:val="24"/>
                <w:szCs w:val="24"/>
                <w:lang w:eastAsia="lv-LV"/>
              </w:rPr>
              <w:t>80</w:t>
            </w:r>
            <w:r w:rsidR="00D447B5" w:rsidRPr="00BD2889">
              <w:rPr>
                <w:rFonts w:ascii="Times New Roman" w:hAnsi="Times New Roman" w:cs="Times New Roman"/>
                <w:sz w:val="24"/>
                <w:szCs w:val="24"/>
                <w:lang w:eastAsia="lv-LV"/>
              </w:rPr>
              <w:t> </w:t>
            </w:r>
            <w:r w:rsidRPr="00BD2889">
              <w:rPr>
                <w:rFonts w:ascii="Times New Roman" w:hAnsi="Times New Roman" w:cs="Times New Roman"/>
                <w:sz w:val="24"/>
                <w:szCs w:val="24"/>
                <w:lang w:eastAsia="lv-LV"/>
              </w:rPr>
              <w:t>998</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7AA00481" w14:textId="25277025"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67D9C205" w14:textId="3A526C58"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20128E"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1DF525D2" w14:textId="5F015A48"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F903ECE" w14:textId="0998DCCE" w:rsidR="00AF4A3D" w:rsidRPr="00953AD7" w:rsidRDefault="009213DF"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6</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BC62619"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Lēmuma atbalsta sistēmas izmantošana un pilnveide kaitīgo organismu ierobežošanai integrētajā augļkopībā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F69E31A" w14:textId="77777777"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6.1. nodrošināt un uzturēt ābeļu kraupja, ābolu tinēja, augļkoku vēža un ābolu </w:t>
            </w:r>
            <w:proofErr w:type="spellStart"/>
            <w:r w:rsidRPr="00BD2889">
              <w:rPr>
                <w:rFonts w:ascii="Times New Roman" w:eastAsia="Times New Roman" w:hAnsi="Times New Roman" w:cs="Times New Roman"/>
                <w:sz w:val="24"/>
                <w:szCs w:val="24"/>
                <w:lang w:eastAsia="lv-LV"/>
              </w:rPr>
              <w:t>zāģlapsenes</w:t>
            </w:r>
            <w:proofErr w:type="spellEnd"/>
            <w:r w:rsidRPr="00BD2889">
              <w:rPr>
                <w:rFonts w:ascii="Times New Roman" w:eastAsia="Times New Roman" w:hAnsi="Times New Roman" w:cs="Times New Roman"/>
                <w:sz w:val="24"/>
                <w:szCs w:val="24"/>
                <w:lang w:eastAsia="lv-LV"/>
              </w:rPr>
              <w:t xml:space="preserve"> attīstības prognozi, izmantojot lēmuma atbalsta sistēmu, kā arī nodrošināt tīmekļvietnē brīvi pieejamu informāciju par kaitīgo organismu kritiskajiem riska periodiem;</w:t>
            </w:r>
          </w:p>
          <w:p w14:paraId="5C3A44D2" w14:textId="77777777"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6.2. veikt ābeļu kraupja, augļu koku vēža, ābolu tinēja un ābolu </w:t>
            </w:r>
            <w:proofErr w:type="spellStart"/>
            <w:r w:rsidRPr="00BD2889">
              <w:rPr>
                <w:rFonts w:ascii="Times New Roman" w:eastAsia="Times New Roman" w:hAnsi="Times New Roman" w:cs="Times New Roman"/>
                <w:sz w:val="24"/>
                <w:szCs w:val="24"/>
                <w:lang w:eastAsia="lv-LV"/>
              </w:rPr>
              <w:t>zāģlapsenes</w:t>
            </w:r>
            <w:proofErr w:type="spellEnd"/>
            <w:r w:rsidRPr="00BD2889">
              <w:rPr>
                <w:rFonts w:ascii="Times New Roman" w:eastAsia="Times New Roman" w:hAnsi="Times New Roman" w:cs="Times New Roman"/>
                <w:sz w:val="24"/>
                <w:szCs w:val="24"/>
                <w:lang w:eastAsia="lv-LV"/>
              </w:rPr>
              <w:t xml:space="preserve"> attīstības un izplatības novērojumus saimniecībās, kurās uzstādītas meteoroloģiskās stacijas, un noteikt augu aizsardzības stratēģijas efektivitāti; </w:t>
            </w:r>
          </w:p>
          <w:p w14:paraId="426F071A" w14:textId="62CF8E31"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6.3. turpināt izstrādāt un pārbaudīt lauka izmēģinājumā dažādas augu aizsardzības stratēģijas atbilstoši lēmuma atbalsta sistēmas prognozēm, iekļaujot </w:t>
            </w:r>
            <w:r w:rsidR="00BB12AE" w:rsidRPr="00BD2889">
              <w:rPr>
                <w:rFonts w:ascii="Times New Roman" w:eastAsia="Times New Roman" w:hAnsi="Times New Roman" w:cs="Times New Roman"/>
                <w:sz w:val="24"/>
                <w:szCs w:val="24"/>
                <w:lang w:eastAsia="lv-LV"/>
              </w:rPr>
              <w:t xml:space="preserve">bioloģiskajā audzēšanā </w:t>
            </w:r>
            <w:r w:rsidR="00BB12AE">
              <w:rPr>
                <w:rFonts w:ascii="Times New Roman" w:eastAsia="Times New Roman" w:hAnsi="Times New Roman" w:cs="Times New Roman"/>
                <w:sz w:val="24"/>
                <w:szCs w:val="24"/>
                <w:lang w:eastAsia="lv-LV"/>
              </w:rPr>
              <w:t xml:space="preserve">atļautus </w:t>
            </w:r>
            <w:r w:rsidRPr="00BD2889">
              <w:rPr>
                <w:rFonts w:ascii="Times New Roman" w:eastAsia="Times New Roman" w:hAnsi="Times New Roman" w:cs="Times New Roman"/>
                <w:sz w:val="24"/>
                <w:szCs w:val="24"/>
                <w:lang w:eastAsia="lv-LV"/>
              </w:rPr>
              <w:t>preparātus;</w:t>
            </w:r>
          </w:p>
          <w:p w14:paraId="38704FFB" w14:textId="6B72D36D"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6.4. </w:t>
            </w:r>
            <w:r w:rsidR="000A2D18" w:rsidRPr="00BD2889">
              <w:rPr>
                <w:rFonts w:ascii="Times New Roman" w:eastAsia="Times New Roman" w:hAnsi="Times New Roman" w:cs="Times New Roman"/>
                <w:sz w:val="24"/>
                <w:szCs w:val="24"/>
                <w:lang w:eastAsia="lv-LV"/>
              </w:rPr>
              <w:t>aprob</w:t>
            </w:r>
            <w:r w:rsidR="000A2D18">
              <w:rPr>
                <w:rFonts w:ascii="Times New Roman" w:eastAsia="Times New Roman" w:hAnsi="Times New Roman" w:cs="Times New Roman"/>
                <w:sz w:val="24"/>
                <w:szCs w:val="24"/>
                <w:lang w:eastAsia="lv-LV"/>
              </w:rPr>
              <w:t>ēt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laputu prognožu mode</w:t>
            </w:r>
            <w:r w:rsidR="000A2D18">
              <w:rPr>
                <w:rFonts w:ascii="Times New Roman" w:eastAsia="Times New Roman" w:hAnsi="Times New Roman" w:cs="Times New Roman"/>
                <w:sz w:val="24"/>
                <w:szCs w:val="24"/>
                <w:lang w:eastAsia="lv-LV"/>
              </w:rPr>
              <w:t>li</w:t>
            </w:r>
            <w:r w:rsidRPr="00BD2889">
              <w:rPr>
                <w:rFonts w:ascii="Times New Roman" w:eastAsia="Times New Roman" w:hAnsi="Times New Roman" w:cs="Times New Roman"/>
                <w:sz w:val="24"/>
                <w:szCs w:val="24"/>
                <w:lang w:eastAsia="lv-LV"/>
              </w:rPr>
              <w:t xml:space="preserve"> Latvijas apstākļos precīza smidzinājuma laika noteikšanai;</w:t>
            </w:r>
          </w:p>
          <w:p w14:paraId="3CD3DA79" w14:textId="331C5E00" w:rsidR="00AF4A3D"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6.5. veikt izmēģinājumu ābeļu stādījumā zaru slimību ierobežošanai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267123E8" w14:textId="139EEF9B" w:rsidR="00AF4A3D" w:rsidRPr="00BD2889" w:rsidRDefault="009213DF" w:rsidP="00D049D5">
            <w:pPr>
              <w:spacing w:after="120" w:line="240" w:lineRule="auto"/>
              <w:jc w:val="center"/>
              <w:rPr>
                <w:rFonts w:ascii="Times New Roman" w:eastAsia="Times New Roman" w:hAnsi="Times New Roman" w:cs="Times New Roman"/>
                <w:b/>
                <w:bCs/>
                <w:sz w:val="24"/>
                <w:szCs w:val="24"/>
                <w:lang w:eastAsia="lv-LV"/>
              </w:rPr>
            </w:pPr>
            <w:r w:rsidRPr="00BD2889">
              <w:rPr>
                <w:rFonts w:ascii="Times New Roman" w:eastAsia="Times New Roman" w:hAnsi="Times New Roman" w:cs="Times New Roman"/>
                <w:sz w:val="24"/>
                <w:szCs w:val="24"/>
                <w:lang w:eastAsia="lv-LV"/>
              </w:rPr>
              <w:lastRenderedPageBreak/>
              <w:t>3</w:t>
            </w:r>
            <w:r w:rsidR="00AF4A3D"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5D7B4DDA" w14:textId="2F900029"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E66847A" w14:textId="05B36D61"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bookmarkStart w:id="4" w:name="OLE_LINK2"/>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BA56E2" w:rsidRPr="00BD2889">
              <w:rPr>
                <w:rFonts w:ascii="Times New Roman" w:eastAsia="Times New Roman" w:hAnsi="Times New Roman" w:cs="Times New Roman"/>
                <w:sz w:val="24"/>
                <w:szCs w:val="24"/>
                <w:lang w:eastAsia="lv-LV"/>
              </w:rPr>
              <w:t xml:space="preserve"> un lauku attīstības</w:t>
            </w:r>
            <w:r w:rsidR="007B743E"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departaments</w:t>
            </w:r>
            <w:bookmarkEnd w:id="4"/>
          </w:p>
        </w:tc>
      </w:tr>
      <w:tr w:rsidR="008314D9" w:rsidRPr="00BD2889" w14:paraId="40898626" w14:textId="5F26D173"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60B8B989" w14:textId="5DA9162A" w:rsidR="00AF4A3D" w:rsidRPr="00953AD7" w:rsidRDefault="00EB1CB2"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7</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9B2AB37" w14:textId="5C212B00"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Latvijā </w:t>
            </w:r>
            <w:proofErr w:type="spellStart"/>
            <w:r w:rsidRPr="00BD2889">
              <w:rPr>
                <w:rFonts w:ascii="Times New Roman" w:eastAsia="Times New Roman" w:hAnsi="Times New Roman" w:cs="Times New Roman"/>
                <w:i/>
                <w:iCs/>
                <w:sz w:val="24"/>
                <w:szCs w:val="24"/>
                <w:lang w:eastAsia="lv-LV"/>
              </w:rPr>
              <w:t>in</w:t>
            </w:r>
            <w:proofErr w:type="spellEnd"/>
            <w:r w:rsidRPr="00BD2889">
              <w:rPr>
                <w:rFonts w:ascii="Times New Roman" w:eastAsia="Times New Roman" w:hAnsi="Times New Roman" w:cs="Times New Roman"/>
                <w:i/>
                <w:iCs/>
                <w:sz w:val="24"/>
                <w:szCs w:val="24"/>
                <w:lang w:eastAsia="lv-LV"/>
              </w:rPr>
              <w:t xml:space="preserve"> </w:t>
            </w:r>
            <w:r w:rsidR="00B928A4" w:rsidRPr="00BD2889">
              <w:rPr>
                <w:rFonts w:ascii="Times New Roman" w:eastAsia="Times New Roman" w:hAnsi="Times New Roman" w:cs="Times New Roman"/>
                <w:i/>
                <w:iCs/>
                <w:sz w:val="24"/>
                <w:szCs w:val="24"/>
                <w:lang w:eastAsia="lv-LV"/>
              </w:rPr>
              <w:t>situ</w:t>
            </w:r>
            <w:r w:rsidR="00B928A4"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7A79C73" w14:textId="7929A547" w:rsidR="00175E10"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7.1.</w:t>
            </w:r>
            <w:r w:rsidR="00CB7B84">
              <w:rPr>
                <w:rFonts w:ascii="Times New Roman" w:eastAsia="Times New Roman" w:hAnsi="Times New Roman" w:cs="Times New Roman"/>
                <w:sz w:val="24"/>
                <w:szCs w:val="24"/>
                <w:lang w:eastAsia="lv-LV"/>
              </w:rPr>
              <w:t xml:space="preserve"> n</w:t>
            </w:r>
            <w:r w:rsidRPr="00BD2889">
              <w:rPr>
                <w:rFonts w:ascii="Times New Roman" w:eastAsia="Times New Roman" w:hAnsi="Times New Roman" w:cs="Times New Roman"/>
                <w:sz w:val="24"/>
                <w:szCs w:val="24"/>
                <w:lang w:eastAsia="lv-LV"/>
              </w:rPr>
              <w:t>o 2024.</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g</w:t>
            </w:r>
            <w:r w:rsidR="00CB7B84">
              <w:rPr>
                <w:rFonts w:ascii="Times New Roman" w:eastAsia="Times New Roman" w:hAnsi="Times New Roman" w:cs="Times New Roman"/>
                <w:sz w:val="24"/>
                <w:szCs w:val="24"/>
                <w:lang w:eastAsia="lv-LV"/>
              </w:rPr>
              <w:t>adā</w:t>
            </w:r>
            <w:r w:rsidRPr="00BD2889">
              <w:rPr>
                <w:rFonts w:ascii="Times New Roman" w:eastAsia="Times New Roman" w:hAnsi="Times New Roman" w:cs="Times New Roman"/>
                <w:sz w:val="24"/>
                <w:szCs w:val="24"/>
                <w:lang w:eastAsia="lv-LV"/>
              </w:rPr>
              <w:t xml:space="preserve"> iegūtajiem datiem un identificētajām platībām ar lielāko sugu daudzveidību atlasīt potenciāli apsekojamas prioritārās platības (2025. gada maijs);</w:t>
            </w:r>
          </w:p>
          <w:p w14:paraId="3429BF38" w14:textId="4DB69BBD" w:rsidR="00175E10"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7.2. </w:t>
            </w:r>
            <w:r w:rsidR="00CB7B84">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 xml:space="preserve">psekot prioritārās platības, nosakot aptuveno populāciju lielumu un izvērtēt dažādu sugu sastopamību un atradnes piemērotību </w:t>
            </w:r>
            <w:proofErr w:type="spellStart"/>
            <w:r w:rsidRPr="00BD2889">
              <w:rPr>
                <w:rFonts w:ascii="Times New Roman" w:eastAsia="Times New Roman" w:hAnsi="Times New Roman" w:cs="Times New Roman"/>
                <w:i/>
                <w:iCs/>
                <w:sz w:val="24"/>
                <w:szCs w:val="24"/>
                <w:lang w:eastAsia="lv-LV"/>
              </w:rPr>
              <w:t>in</w:t>
            </w:r>
            <w:proofErr w:type="spellEnd"/>
            <w:r w:rsidRPr="00BD2889">
              <w:rPr>
                <w:rFonts w:ascii="Times New Roman" w:eastAsia="Times New Roman" w:hAnsi="Times New Roman" w:cs="Times New Roman"/>
                <w:i/>
                <w:iCs/>
                <w:sz w:val="24"/>
                <w:szCs w:val="24"/>
                <w:lang w:eastAsia="lv-LV"/>
              </w:rPr>
              <w:t xml:space="preserve"> situ</w:t>
            </w:r>
            <w:r w:rsidRPr="00BD2889">
              <w:rPr>
                <w:rFonts w:ascii="Times New Roman" w:eastAsia="Times New Roman" w:hAnsi="Times New Roman" w:cs="Times New Roman"/>
                <w:sz w:val="24"/>
                <w:szCs w:val="24"/>
                <w:lang w:eastAsia="lv-LV"/>
              </w:rPr>
              <w:t xml:space="preserve"> saglabāšanai (2025. gada jūlijs, augusts);</w:t>
            </w:r>
          </w:p>
          <w:p w14:paraId="4DE76E0E" w14:textId="3A33B550" w:rsidR="00AF4A3D"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7.3. iespēju robežās no apseko</w:t>
            </w:r>
            <w:r w:rsidR="00CB7B84">
              <w:rPr>
                <w:rFonts w:ascii="Times New Roman" w:eastAsia="Times New Roman" w:hAnsi="Times New Roman" w:cs="Times New Roman"/>
                <w:sz w:val="24"/>
                <w:szCs w:val="24"/>
                <w:lang w:eastAsia="lv-LV"/>
              </w:rPr>
              <w:t>jam</w:t>
            </w:r>
            <w:r w:rsidRPr="00BD2889">
              <w:rPr>
                <w:rFonts w:ascii="Times New Roman" w:eastAsia="Times New Roman" w:hAnsi="Times New Roman" w:cs="Times New Roman"/>
                <w:sz w:val="24"/>
                <w:szCs w:val="24"/>
                <w:lang w:eastAsia="lv-LV"/>
              </w:rPr>
              <w:t>ām platībām ievākt sēklu paraugus, nodot tos sugu ekspertiem izvērtēšanai un ievietot gēnu bankā (2025. gada novembris)</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4275F6F0" w14:textId="1D071634"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28F2596" w14:textId="36057CEC"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Pr="00BD2889">
              <w:rPr>
                <w:rFonts w:ascii="Times New Roman" w:eastAsia="Calibri" w:hAnsi="Times New Roman" w:cs="Times New Roman"/>
                <w:spacing w:val="-2"/>
                <w:sz w:val="24"/>
                <w:szCs w:val="24"/>
              </w:rPr>
              <w:t>"</w:t>
            </w:r>
            <w:r w:rsidRPr="00BD2889">
              <w:rPr>
                <w:rFonts w:ascii="Times New Roman" w:eastAsia="Times New Roman" w:hAnsi="Times New Roman" w:cs="Times New Roman"/>
                <w:spacing w:val="-2"/>
                <w:sz w:val="24"/>
                <w:szCs w:val="24"/>
                <w:lang w:eastAsia="lv-LV"/>
              </w:rPr>
              <w:t>Silava</w:t>
            </w:r>
            <w:r w:rsidRPr="00BD2889">
              <w:rPr>
                <w:rFonts w:ascii="Times New Roman" w:eastAsia="Calibri" w:hAnsi="Times New Roman" w:cs="Times New Roman"/>
                <w:spacing w:val="-2"/>
                <w:sz w:val="24"/>
                <w:szCs w:val="24"/>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08A1C183" w14:textId="621938F8" w:rsidR="00AF4A3D" w:rsidRPr="00BD2889" w:rsidRDefault="007B743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323D853D" w14:textId="37F497AF"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7249F5F" w14:textId="6C50E8B6" w:rsidR="00AF4A3D" w:rsidRPr="00953AD7" w:rsidRDefault="003804FB"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8</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6302CB1D"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46629DD"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8.1. ievākt bioloģisko materiālu no Latvijas </w:t>
            </w:r>
            <w:proofErr w:type="spellStart"/>
            <w:r w:rsidRPr="00BD2889">
              <w:rPr>
                <w:rFonts w:ascii="Times New Roman" w:eastAsia="Times New Roman" w:hAnsi="Times New Roman" w:cs="Times New Roman"/>
                <w:sz w:val="24"/>
                <w:szCs w:val="24"/>
                <w:lang w:eastAsia="lv-LV"/>
              </w:rPr>
              <w:t>tumšgalves</w:t>
            </w:r>
            <w:proofErr w:type="spellEnd"/>
            <w:r w:rsidRPr="00BD2889">
              <w:rPr>
                <w:rFonts w:ascii="Times New Roman" w:eastAsia="Times New Roman" w:hAnsi="Times New Roman" w:cs="Times New Roman"/>
                <w:sz w:val="24"/>
                <w:szCs w:val="24"/>
                <w:lang w:eastAsia="lv-LV"/>
              </w:rPr>
              <w:t xml:space="preserve"> (vecā tipa) un Latvijas vietējās kazu šķirnes dzīvniekiem un veikt genoma analīzes; </w:t>
            </w:r>
          </w:p>
          <w:p w14:paraId="5E60BA81"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8.2. precizēt un aprobēt cūku spermas dziļās sasaldēšanas metodiku;</w:t>
            </w:r>
          </w:p>
          <w:p w14:paraId="3FDFE20C" w14:textId="62A535F3"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8.3. apkopot un analizēt ģenētisko analīžu rezultātus par Latvijas brūnās vecā tipa un Latvijas zilās šķirnes govju iedzimto slimību sastopamību, sagatavot un publicēt zinātnisko rakstu </w:t>
            </w:r>
            <w:proofErr w:type="spellStart"/>
            <w:r w:rsidRPr="00DC1978">
              <w:rPr>
                <w:rFonts w:ascii="Times New Roman" w:eastAsia="Times New Roman" w:hAnsi="Times New Roman" w:cs="Times New Roman"/>
                <w:i/>
                <w:iCs/>
                <w:sz w:val="24"/>
                <w:szCs w:val="24"/>
                <w:lang w:eastAsia="lv-LV"/>
              </w:rPr>
              <w:t>Scopus</w:t>
            </w:r>
            <w:proofErr w:type="spellEnd"/>
            <w:r w:rsidRPr="00BD2889">
              <w:rPr>
                <w:rFonts w:ascii="Times New Roman" w:eastAsia="Times New Roman" w:hAnsi="Times New Roman" w:cs="Times New Roman"/>
                <w:sz w:val="24"/>
                <w:szCs w:val="24"/>
                <w:lang w:eastAsia="lv-LV"/>
              </w:rPr>
              <w:t xml:space="preserve"> vai </w:t>
            </w:r>
            <w:proofErr w:type="spellStart"/>
            <w:r w:rsidRPr="00DC1978">
              <w:rPr>
                <w:rFonts w:ascii="Times New Roman" w:eastAsia="Times New Roman" w:hAnsi="Times New Roman" w:cs="Times New Roman"/>
                <w:i/>
                <w:iCs/>
                <w:sz w:val="24"/>
                <w:szCs w:val="24"/>
                <w:lang w:eastAsia="lv-LV"/>
              </w:rPr>
              <w:t>Web</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of</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Science</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Core</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Collection</w:t>
            </w:r>
            <w:proofErr w:type="spellEnd"/>
            <w:r w:rsidRPr="00DC1978">
              <w:rPr>
                <w:rFonts w:ascii="Times New Roman" w:eastAsia="Times New Roman" w:hAnsi="Times New Roman" w:cs="Times New Roman"/>
                <w:i/>
                <w:iCs/>
                <w:sz w:val="24"/>
                <w:szCs w:val="24"/>
                <w:lang w:eastAsia="lv-LV"/>
              </w:rPr>
              <w:t xml:space="preserve"> </w:t>
            </w:r>
            <w:r w:rsidRPr="00BD2889">
              <w:rPr>
                <w:rFonts w:ascii="Times New Roman" w:eastAsia="Times New Roman" w:hAnsi="Times New Roman" w:cs="Times New Roman"/>
                <w:sz w:val="24"/>
                <w:szCs w:val="24"/>
                <w:lang w:eastAsia="lv-LV"/>
              </w:rPr>
              <w:t>datubāzes žurnālā;</w:t>
            </w:r>
          </w:p>
          <w:p w14:paraId="0AEFB184"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8.4. sadarbībā ar šķirnes lauksaimniecības dzīvnieku audzētāju biedrībām iegūt bioloģisko materiālu no vietējo apdraudēto sugu un šķirņu lauksaimniecības dzīvniekiem;</w:t>
            </w:r>
          </w:p>
          <w:p w14:paraId="77FDFEEF" w14:textId="6D6039B7" w:rsidR="00AF4A3D"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8.5. iegādāties vietējo saglabājamo šķirņu buļļu bioprodukta </w:t>
            </w:r>
            <w:r w:rsidRPr="00BD2889">
              <w:rPr>
                <w:rFonts w:ascii="Times New Roman" w:eastAsia="Times New Roman" w:hAnsi="Times New Roman" w:cs="Times New Roman"/>
                <w:sz w:val="24"/>
                <w:szCs w:val="24"/>
                <w:lang w:eastAsia="lv-LV"/>
              </w:rPr>
              <w:lastRenderedPageBreak/>
              <w:t xml:space="preserve">pētījumiem paredzētās devas un nodot </w:t>
            </w:r>
            <w:r w:rsidR="00BB12AE">
              <w:rPr>
                <w:rFonts w:ascii="Times New Roman" w:eastAsia="Times New Roman" w:hAnsi="Times New Roman" w:cs="Times New Roman"/>
                <w:sz w:val="24"/>
                <w:szCs w:val="24"/>
                <w:lang w:eastAsia="lv-LV"/>
              </w:rPr>
              <w:t xml:space="preserve">tās </w:t>
            </w:r>
            <w:r w:rsidRPr="00BD2889">
              <w:rPr>
                <w:rFonts w:ascii="Times New Roman" w:eastAsia="Times New Roman" w:hAnsi="Times New Roman" w:cs="Times New Roman"/>
                <w:sz w:val="24"/>
                <w:szCs w:val="24"/>
                <w:lang w:eastAsia="lv-LV"/>
              </w:rPr>
              <w:t xml:space="preserve">glābšanā </w:t>
            </w:r>
            <w:r w:rsidR="00CB7B84">
              <w:rPr>
                <w:rFonts w:ascii="Times New Roman" w:eastAsia="Times New Roman" w:hAnsi="Times New Roman" w:cs="Times New Roman"/>
                <w:sz w:val="24"/>
                <w:szCs w:val="24"/>
                <w:lang w:eastAsia="lv-LV"/>
              </w:rPr>
              <w:t>g</w:t>
            </w:r>
            <w:r w:rsidRPr="00BD2889">
              <w:rPr>
                <w:rFonts w:ascii="Times New Roman" w:eastAsia="Times New Roman" w:hAnsi="Times New Roman" w:cs="Times New Roman"/>
                <w:sz w:val="24"/>
                <w:szCs w:val="24"/>
                <w:lang w:eastAsia="lv-LV"/>
              </w:rPr>
              <w:t>ēnu bankā</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2DDB5C3B" w14:textId="77777777" w:rsidR="002B5DCF" w:rsidRPr="00BD2889" w:rsidRDefault="002B5DCF" w:rsidP="002B5DCF">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30 000</w:t>
            </w:r>
          </w:p>
          <w:p w14:paraId="662A06FD" w14:textId="4BFB3CC7" w:rsidR="002B5DCF" w:rsidRPr="00BD2889" w:rsidRDefault="002B5DCF" w:rsidP="002B5DCF">
            <w:pPr>
              <w:spacing w:after="120" w:line="240" w:lineRule="auto"/>
              <w:jc w:val="center"/>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755B14F6" w14:textId="4950B4CB"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41E6632" w14:textId="77777777" w:rsidR="00AF4A3D" w:rsidRDefault="00EC152B"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p w14:paraId="424027A4" w14:textId="257B1550" w:rsidR="00072433" w:rsidRPr="00BD2889" w:rsidRDefault="00072433" w:rsidP="00072433">
            <w:pPr>
              <w:spacing w:after="120" w:line="240" w:lineRule="auto"/>
              <w:jc w:val="center"/>
              <w:rPr>
                <w:rFonts w:ascii="Times New Roman" w:eastAsia="Times New Roman" w:hAnsi="Times New Roman" w:cs="Times New Roman"/>
                <w:sz w:val="24"/>
                <w:szCs w:val="24"/>
                <w:lang w:eastAsia="lv-LV"/>
              </w:rPr>
            </w:pPr>
          </w:p>
        </w:tc>
      </w:tr>
      <w:tr w:rsidR="008314D9" w:rsidRPr="00BD2889" w14:paraId="17D2A661" w14:textId="60AF4C13"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7D2D33A6" w14:textId="753990A6" w:rsidR="00AF4A3D" w:rsidRPr="00953AD7" w:rsidRDefault="002F5499"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9</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A2353E0"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Latvijas izcelsmes medus autentiskuma, kvalitātes un nekaitīguma novērtējums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36CF2BC" w14:textId="46FCA28F" w:rsidR="00BE36C1"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.1. </w:t>
            </w:r>
            <w:r w:rsidR="00483178" w:rsidRPr="00BD2889">
              <w:rPr>
                <w:rFonts w:ascii="Times New Roman" w:eastAsia="Times New Roman" w:hAnsi="Times New Roman" w:cs="Times New Roman"/>
                <w:sz w:val="24"/>
                <w:szCs w:val="24"/>
                <w:lang w:eastAsia="lv-LV"/>
              </w:rPr>
              <w:t xml:space="preserve">noteikt </w:t>
            </w:r>
            <w:r w:rsidR="00BE36C1" w:rsidRPr="00BD2889">
              <w:rPr>
                <w:rFonts w:ascii="Times New Roman" w:eastAsia="Times New Roman" w:hAnsi="Times New Roman" w:cs="Times New Roman"/>
                <w:sz w:val="24"/>
                <w:szCs w:val="24"/>
                <w:lang w:eastAsia="lv-LV"/>
              </w:rPr>
              <w:t xml:space="preserve">medus </w:t>
            </w:r>
            <w:r w:rsidR="00483178" w:rsidRPr="00BD2889">
              <w:rPr>
                <w:rFonts w:ascii="Times New Roman" w:eastAsia="Times New Roman" w:hAnsi="Times New Roman" w:cs="Times New Roman"/>
                <w:sz w:val="24"/>
                <w:szCs w:val="24"/>
                <w:lang w:eastAsia="lv-LV"/>
              </w:rPr>
              <w:t>autentiskumu</w:t>
            </w:r>
            <w:r w:rsidR="00BE36C1" w:rsidRPr="00BD2889">
              <w:rPr>
                <w:rFonts w:ascii="Times New Roman" w:eastAsia="Times New Roman" w:hAnsi="Times New Roman" w:cs="Times New Roman"/>
                <w:sz w:val="24"/>
                <w:szCs w:val="24"/>
                <w:lang w:eastAsia="lv-LV"/>
              </w:rPr>
              <w:t xml:space="preserve">, veicot medus sastāvā esošo </w:t>
            </w:r>
            <w:r w:rsidR="002C3D1A" w:rsidRPr="00BD2889">
              <w:rPr>
                <w:rFonts w:ascii="Times New Roman" w:eastAsia="Times New Roman" w:hAnsi="Times New Roman" w:cs="Times New Roman"/>
                <w:sz w:val="24"/>
                <w:szCs w:val="24"/>
                <w:lang w:eastAsia="lv-LV"/>
              </w:rPr>
              <w:t xml:space="preserve">elementu analīzi ar induktīvi saistītās plazmas </w:t>
            </w:r>
            <w:proofErr w:type="spellStart"/>
            <w:r w:rsidR="002C3D1A" w:rsidRPr="00BD2889">
              <w:rPr>
                <w:rFonts w:ascii="Times New Roman" w:eastAsia="Times New Roman" w:hAnsi="Times New Roman" w:cs="Times New Roman"/>
                <w:sz w:val="24"/>
                <w:szCs w:val="24"/>
                <w:lang w:eastAsia="lv-LV"/>
              </w:rPr>
              <w:t>masspektrometrijas</w:t>
            </w:r>
            <w:proofErr w:type="spellEnd"/>
            <w:r w:rsidR="002C3D1A" w:rsidRPr="00BD2889">
              <w:rPr>
                <w:rFonts w:ascii="Times New Roman" w:eastAsia="Times New Roman" w:hAnsi="Times New Roman" w:cs="Times New Roman"/>
                <w:sz w:val="24"/>
                <w:szCs w:val="24"/>
                <w:lang w:eastAsia="lv-LV"/>
              </w:rPr>
              <w:t xml:space="preserve"> metodi.</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 xml:space="preserve">Sagatavot pētījuma </w:t>
            </w:r>
            <w:r w:rsidR="00CB7B84">
              <w:rPr>
                <w:rFonts w:ascii="Times New Roman" w:eastAsia="Times New Roman" w:hAnsi="Times New Roman" w:cs="Times New Roman"/>
                <w:sz w:val="24"/>
                <w:szCs w:val="24"/>
                <w:lang w:eastAsia="lv-LV"/>
              </w:rPr>
              <w:t>laikā</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izveidoto datubāzi</w:t>
            </w:r>
            <w:r w:rsidR="00BE36C1" w:rsidRPr="00BD2889">
              <w:rPr>
                <w:rFonts w:ascii="Times New Roman" w:eastAsia="Times New Roman" w:hAnsi="Times New Roman" w:cs="Times New Roman"/>
                <w:sz w:val="24"/>
                <w:szCs w:val="24"/>
                <w:lang w:eastAsia="lv-LV"/>
              </w:rPr>
              <w:t xml:space="preserve">, izmantojot testēšanas algoritmu vismaz </w:t>
            </w:r>
            <w:r w:rsidR="00483178" w:rsidRPr="00BD2889">
              <w:rPr>
                <w:rFonts w:ascii="Times New Roman" w:eastAsia="Times New Roman" w:hAnsi="Times New Roman" w:cs="Times New Roman"/>
                <w:sz w:val="24"/>
                <w:szCs w:val="24"/>
                <w:lang w:eastAsia="lv-LV"/>
              </w:rPr>
              <w:t>20 </w:t>
            </w:r>
            <w:r w:rsidR="00BE36C1" w:rsidRPr="00BD2889">
              <w:rPr>
                <w:rFonts w:ascii="Times New Roman" w:eastAsia="Times New Roman" w:hAnsi="Times New Roman" w:cs="Times New Roman"/>
                <w:sz w:val="24"/>
                <w:szCs w:val="24"/>
                <w:lang w:eastAsia="lv-LV"/>
              </w:rPr>
              <w:t>ārzemju izcelsmes medus paraugu atšķiršanai no Latvijas medus paraugiem;</w:t>
            </w:r>
          </w:p>
          <w:p w14:paraId="75A8F4DA" w14:textId="22109360" w:rsidR="00BE36C1"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.2. </w:t>
            </w:r>
            <w:r w:rsidR="00483178" w:rsidRPr="00BD2889">
              <w:rPr>
                <w:rFonts w:ascii="Times New Roman" w:eastAsia="Times New Roman" w:hAnsi="Times New Roman" w:cs="Times New Roman"/>
                <w:sz w:val="24"/>
                <w:szCs w:val="24"/>
                <w:lang w:eastAsia="lv-LV"/>
              </w:rPr>
              <w:t xml:space="preserve">noteikt </w:t>
            </w:r>
            <w:r w:rsidR="00BE36C1" w:rsidRPr="00BD2889">
              <w:rPr>
                <w:rFonts w:ascii="Times New Roman" w:eastAsia="Times New Roman" w:hAnsi="Times New Roman" w:cs="Times New Roman"/>
                <w:sz w:val="24"/>
                <w:szCs w:val="24"/>
                <w:lang w:eastAsia="lv-LV"/>
              </w:rPr>
              <w:t>medus kvalitātes parametru</w:t>
            </w:r>
            <w:r w:rsidR="00483178" w:rsidRPr="00BD2889">
              <w:rPr>
                <w:rFonts w:ascii="Times New Roman" w:eastAsia="Times New Roman" w:hAnsi="Times New Roman" w:cs="Times New Roman"/>
                <w:sz w:val="24"/>
                <w:szCs w:val="24"/>
                <w:lang w:eastAsia="lv-LV"/>
              </w:rPr>
              <w:t>s</w:t>
            </w:r>
            <w:r w:rsidR="00BE36C1" w:rsidRPr="00BD2889">
              <w:rPr>
                <w:rFonts w:ascii="Times New Roman" w:eastAsia="Times New Roman" w:hAnsi="Times New Roman" w:cs="Times New Roman"/>
                <w:sz w:val="24"/>
                <w:szCs w:val="24"/>
                <w:lang w:eastAsia="lv-LV"/>
              </w:rPr>
              <w:t xml:space="preserve"> (</w:t>
            </w:r>
            <w:r w:rsidR="00BE36C1" w:rsidRPr="00BD2889">
              <w:rPr>
                <w:rFonts w:ascii="Times New Roman" w:eastAsia="Times New Roman" w:hAnsi="Times New Roman" w:cs="Times New Roman"/>
                <w:i/>
                <w:sz w:val="24"/>
                <w:szCs w:val="24"/>
                <w:lang w:eastAsia="lv-LV"/>
              </w:rPr>
              <w:t>HMF</w:t>
            </w:r>
            <w:r w:rsidR="00BE36C1" w:rsidRPr="00BD2889">
              <w:rPr>
                <w:rFonts w:ascii="Times New Roman" w:eastAsia="Times New Roman" w:hAnsi="Times New Roman" w:cs="Times New Roman"/>
                <w:sz w:val="24"/>
                <w:szCs w:val="24"/>
                <w:lang w:eastAsia="lv-LV"/>
              </w:rPr>
              <w:t xml:space="preserve">, cukuru </w:t>
            </w:r>
            <w:r w:rsidR="00483178" w:rsidRPr="00BD2889">
              <w:rPr>
                <w:rFonts w:ascii="Times New Roman" w:eastAsia="Times New Roman" w:hAnsi="Times New Roman" w:cs="Times New Roman"/>
                <w:sz w:val="24"/>
                <w:szCs w:val="24"/>
                <w:lang w:eastAsia="lv-LV"/>
              </w:rPr>
              <w:t>saturu</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elektrovadītspēju</w:t>
            </w:r>
            <w:r w:rsidR="00BE36C1" w:rsidRPr="00BD2889">
              <w:rPr>
                <w:rFonts w:ascii="Times New Roman" w:eastAsia="Times New Roman" w:hAnsi="Times New Roman" w:cs="Times New Roman"/>
                <w:sz w:val="24"/>
                <w:szCs w:val="24"/>
                <w:lang w:eastAsia="lv-LV"/>
              </w:rPr>
              <w:t xml:space="preserve">, ūdens </w:t>
            </w:r>
            <w:r w:rsidR="00483178" w:rsidRPr="00BD2889">
              <w:rPr>
                <w:rFonts w:ascii="Times New Roman" w:eastAsia="Times New Roman" w:hAnsi="Times New Roman" w:cs="Times New Roman"/>
                <w:sz w:val="24"/>
                <w:szCs w:val="24"/>
                <w:lang w:eastAsia="lv-LV"/>
              </w:rPr>
              <w:t xml:space="preserve">saturu </w:t>
            </w:r>
            <w:r w:rsidR="00BE36C1" w:rsidRPr="00BD2889">
              <w:rPr>
                <w:rFonts w:ascii="Times New Roman" w:eastAsia="Times New Roman" w:hAnsi="Times New Roman" w:cs="Times New Roman"/>
                <w:sz w:val="24"/>
                <w:szCs w:val="24"/>
                <w:lang w:eastAsia="lv-LV"/>
              </w:rPr>
              <w:t>u.</w:t>
            </w:r>
            <w:r w:rsidR="00C829ED" w:rsidRPr="00BD2889">
              <w:rPr>
                <w:rFonts w:ascii="Times New Roman" w:eastAsia="Times New Roman" w:hAnsi="Times New Roman" w:cs="Times New Roman"/>
                <w:sz w:val="24"/>
                <w:szCs w:val="24"/>
                <w:lang w:eastAsia="lv-LV"/>
              </w:rPr>
              <w:t> </w:t>
            </w:r>
            <w:r w:rsidR="00BE36C1" w:rsidRPr="00BD2889">
              <w:rPr>
                <w:rFonts w:ascii="Times New Roman" w:eastAsia="Times New Roman" w:hAnsi="Times New Roman" w:cs="Times New Roman"/>
                <w:sz w:val="24"/>
                <w:szCs w:val="24"/>
                <w:lang w:eastAsia="lv-LV"/>
              </w:rPr>
              <w:t>c.) Latvijas izcelsmes paraugos;</w:t>
            </w:r>
          </w:p>
          <w:p w14:paraId="680E25E7" w14:textId="45A6B6D4" w:rsidR="00AF4A3D"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.3. </w:t>
            </w:r>
            <w:r w:rsidR="00CB7B84">
              <w:rPr>
                <w:rFonts w:ascii="Times New Roman" w:eastAsia="Times New Roman" w:hAnsi="Times New Roman" w:cs="Times New Roman"/>
                <w:sz w:val="24"/>
                <w:szCs w:val="24"/>
                <w:lang w:eastAsia="lv-LV"/>
              </w:rPr>
              <w:t>īstenot</w:t>
            </w:r>
            <w:r w:rsidR="00483178" w:rsidRPr="00BD2889">
              <w:rPr>
                <w:rFonts w:ascii="Times New Roman" w:eastAsia="Times New Roman" w:hAnsi="Times New Roman" w:cs="Times New Roman"/>
                <w:sz w:val="24"/>
                <w:szCs w:val="24"/>
                <w:lang w:eastAsia="lv-LV"/>
              </w:rPr>
              <w:t xml:space="preserve"> </w:t>
            </w:r>
            <w:r w:rsidR="00BE36C1" w:rsidRPr="00BD2889">
              <w:rPr>
                <w:rFonts w:ascii="Times New Roman" w:eastAsia="Times New Roman" w:hAnsi="Times New Roman" w:cs="Times New Roman"/>
                <w:sz w:val="24"/>
                <w:szCs w:val="24"/>
                <w:lang w:eastAsia="lv-LV"/>
              </w:rPr>
              <w:t xml:space="preserve">pesticīdu atlieku izplatības </w:t>
            </w:r>
            <w:r w:rsidR="00483178" w:rsidRPr="00BD2889">
              <w:rPr>
                <w:rFonts w:ascii="Times New Roman" w:eastAsia="Times New Roman" w:hAnsi="Times New Roman" w:cs="Times New Roman"/>
                <w:sz w:val="24"/>
                <w:szCs w:val="24"/>
                <w:lang w:eastAsia="lv-LV"/>
              </w:rPr>
              <w:t xml:space="preserve">monitoringu </w:t>
            </w:r>
            <w:r w:rsidR="00BE36C1" w:rsidRPr="00BD2889">
              <w:rPr>
                <w:rFonts w:ascii="Times New Roman" w:eastAsia="Times New Roman" w:hAnsi="Times New Roman" w:cs="Times New Roman"/>
                <w:sz w:val="24"/>
                <w:szCs w:val="24"/>
                <w:lang w:eastAsia="lv-LV"/>
              </w:rPr>
              <w:t xml:space="preserve">ar </w:t>
            </w:r>
            <w:proofErr w:type="spellStart"/>
            <w:r w:rsidR="00BE36C1" w:rsidRPr="00BD2889">
              <w:rPr>
                <w:rFonts w:ascii="Times New Roman" w:eastAsia="Times New Roman" w:hAnsi="Times New Roman" w:cs="Times New Roman"/>
                <w:sz w:val="24"/>
                <w:szCs w:val="24"/>
                <w:lang w:eastAsia="lv-LV"/>
              </w:rPr>
              <w:t>masspektrometrijas</w:t>
            </w:r>
            <w:proofErr w:type="spellEnd"/>
            <w:r w:rsidR="00BE36C1" w:rsidRPr="00BD2889">
              <w:rPr>
                <w:rFonts w:ascii="Times New Roman" w:eastAsia="Times New Roman" w:hAnsi="Times New Roman" w:cs="Times New Roman"/>
                <w:sz w:val="24"/>
                <w:szCs w:val="24"/>
                <w:lang w:eastAsia="lv-LV"/>
              </w:rPr>
              <w:t xml:space="preserve"> metodēm (AEŠH-MS/MS un GH-MS/MS katram paraugam) vismaz </w:t>
            </w:r>
            <w:r w:rsidR="007911A8" w:rsidRPr="00BD2889">
              <w:rPr>
                <w:rFonts w:ascii="Times New Roman" w:eastAsia="Times New Roman" w:hAnsi="Times New Roman" w:cs="Times New Roman"/>
                <w:sz w:val="24"/>
                <w:szCs w:val="24"/>
                <w:lang w:eastAsia="lv-LV"/>
              </w:rPr>
              <w:t>2</w:t>
            </w:r>
            <w:r w:rsidR="00483178" w:rsidRPr="00BD2889">
              <w:rPr>
                <w:rFonts w:ascii="Times New Roman" w:eastAsia="Times New Roman" w:hAnsi="Times New Roman" w:cs="Times New Roman"/>
                <w:sz w:val="24"/>
                <w:szCs w:val="24"/>
                <w:lang w:eastAsia="lv-LV"/>
              </w:rPr>
              <w:t>0 </w:t>
            </w:r>
            <w:r w:rsidR="00BE36C1" w:rsidRPr="00BD2889">
              <w:rPr>
                <w:rFonts w:ascii="Times New Roman" w:eastAsia="Times New Roman" w:hAnsi="Times New Roman" w:cs="Times New Roman"/>
                <w:sz w:val="24"/>
                <w:szCs w:val="24"/>
                <w:lang w:eastAsia="lv-LV"/>
              </w:rPr>
              <w:t xml:space="preserve">paraugos. </w:t>
            </w:r>
            <w:r w:rsidR="007911A8" w:rsidRPr="00BD2889">
              <w:rPr>
                <w:rFonts w:ascii="Times New Roman" w:eastAsia="Times New Roman" w:hAnsi="Times New Roman" w:cs="Times New Roman"/>
                <w:sz w:val="24"/>
                <w:szCs w:val="24"/>
                <w:lang w:eastAsia="lv-LV"/>
              </w:rPr>
              <w:t>20</w:t>
            </w:r>
            <w:r w:rsidR="00BE36C1" w:rsidRPr="00BD2889">
              <w:rPr>
                <w:rFonts w:ascii="Times New Roman" w:eastAsia="Times New Roman" w:hAnsi="Times New Roman" w:cs="Times New Roman"/>
                <w:sz w:val="24"/>
                <w:szCs w:val="24"/>
                <w:lang w:eastAsia="lv-LV"/>
              </w:rPr>
              <w:t xml:space="preserve"> paraug</w:t>
            </w:r>
            <w:r w:rsidR="00C829ED" w:rsidRPr="00BD2889">
              <w:rPr>
                <w:rFonts w:ascii="Times New Roman" w:eastAsia="Times New Roman" w:hAnsi="Times New Roman" w:cs="Times New Roman"/>
                <w:sz w:val="24"/>
                <w:szCs w:val="24"/>
                <w:lang w:eastAsia="lv-LV"/>
              </w:rPr>
              <w:t>os noteikt</w:t>
            </w:r>
            <w:r w:rsidR="00697493" w:rsidRPr="00BD2889">
              <w:rPr>
                <w:rFonts w:ascii="Times New Roman" w:eastAsia="Times New Roman" w:hAnsi="Times New Roman" w:cs="Times New Roman"/>
                <w:sz w:val="24"/>
                <w:szCs w:val="24"/>
                <w:lang w:eastAsia="lv-LV"/>
              </w:rPr>
              <w:t xml:space="preserve"> </w:t>
            </w:r>
            <w:proofErr w:type="spellStart"/>
            <w:r w:rsidR="00697493" w:rsidRPr="00BD2889">
              <w:rPr>
                <w:rFonts w:ascii="Times New Roman" w:eastAsia="Times New Roman" w:hAnsi="Times New Roman" w:cs="Times New Roman"/>
                <w:sz w:val="24"/>
                <w:szCs w:val="24"/>
                <w:lang w:eastAsia="lv-LV"/>
              </w:rPr>
              <w:t>pirolizidīna</w:t>
            </w:r>
            <w:proofErr w:type="spellEnd"/>
            <w:r w:rsidR="00697493" w:rsidRPr="00BD2889">
              <w:rPr>
                <w:rFonts w:ascii="Times New Roman" w:eastAsia="Times New Roman" w:hAnsi="Times New Roman" w:cs="Times New Roman"/>
                <w:sz w:val="24"/>
                <w:szCs w:val="24"/>
                <w:lang w:eastAsia="lv-LV"/>
              </w:rPr>
              <w:t xml:space="preserve"> alkaloīdu</w:t>
            </w:r>
            <w:r w:rsidR="00BE36C1" w:rsidRPr="00BD2889">
              <w:rPr>
                <w:rFonts w:ascii="Times New Roman" w:eastAsia="Times New Roman" w:hAnsi="Times New Roman" w:cs="Times New Roman"/>
                <w:sz w:val="24"/>
                <w:szCs w:val="24"/>
                <w:lang w:eastAsia="lv-LV"/>
              </w:rPr>
              <w:t xml:space="preserve"> </w:t>
            </w:r>
            <w:r w:rsidR="00C829ED" w:rsidRPr="00BD2889">
              <w:rPr>
                <w:rFonts w:ascii="Times New Roman" w:eastAsia="Times New Roman" w:hAnsi="Times New Roman" w:cs="Times New Roman"/>
                <w:sz w:val="24"/>
                <w:szCs w:val="24"/>
                <w:lang w:eastAsia="lv-LV"/>
              </w:rPr>
              <w:t xml:space="preserve">saturu </w:t>
            </w:r>
            <w:r w:rsidR="00BE36C1" w:rsidRPr="00BD2889">
              <w:rPr>
                <w:rFonts w:ascii="Times New Roman" w:eastAsia="Times New Roman" w:hAnsi="Times New Roman" w:cs="Times New Roman"/>
                <w:sz w:val="24"/>
                <w:szCs w:val="24"/>
                <w:lang w:eastAsia="lv-LV"/>
              </w:rPr>
              <w:t>ar AEŠH-MS/MS</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1D1035C" w14:textId="0275DD4C"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A7A9E3D" w14:textId="77777777"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Pārtikas drošības, dzīvnieku veselības un vides zinātniskais institūts "BIOR"</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D155E61" w14:textId="6E5C6220" w:rsidR="00AF4A3D" w:rsidRPr="00BD2889" w:rsidRDefault="00407F75" w:rsidP="00D049D5">
            <w:pPr>
              <w:spacing w:after="120" w:line="240" w:lineRule="auto"/>
              <w:jc w:val="center"/>
              <w:rPr>
                <w:rFonts w:ascii="Times New Roman" w:eastAsia="Times New Roman" w:hAnsi="Times New Roman" w:cs="Times New Roman"/>
                <w:sz w:val="24"/>
                <w:szCs w:val="24"/>
                <w:lang w:eastAsia="lv-LV"/>
              </w:rPr>
            </w:pPr>
            <w:bookmarkStart w:id="5" w:name="OLE_LINK3"/>
            <w:r w:rsidRPr="00BD2889">
              <w:rPr>
                <w:rFonts w:ascii="Times New Roman" w:eastAsia="Times New Roman" w:hAnsi="Times New Roman" w:cs="Times New Roman"/>
                <w:sz w:val="24"/>
                <w:szCs w:val="24"/>
                <w:lang w:eastAsia="lv-LV"/>
              </w:rPr>
              <w:t>Dzīvnieku veselības,</w:t>
            </w:r>
            <w:r w:rsidR="00A014B6" w:rsidRPr="00BD2889">
              <w:rPr>
                <w:rFonts w:ascii="Times New Roman" w:eastAsia="Times New Roman" w:hAnsi="Times New Roman" w:cs="Times New Roman"/>
                <w:sz w:val="24"/>
                <w:szCs w:val="24"/>
                <w:lang w:eastAsia="lv-LV"/>
              </w:rPr>
              <w:t xml:space="preserve"> audzēšanas, aizsardzības un pārtikas nekaitīguma</w:t>
            </w:r>
            <w:r w:rsidR="00AF4A3D" w:rsidRPr="00BD2889">
              <w:rPr>
                <w:rFonts w:ascii="Times New Roman" w:eastAsia="Times New Roman" w:hAnsi="Times New Roman" w:cs="Times New Roman"/>
                <w:sz w:val="24"/>
                <w:szCs w:val="24"/>
                <w:lang w:eastAsia="lv-LV"/>
              </w:rPr>
              <w:t xml:space="preserve"> departaments</w:t>
            </w:r>
            <w:bookmarkEnd w:id="5"/>
          </w:p>
        </w:tc>
      </w:tr>
      <w:tr w:rsidR="008314D9" w:rsidRPr="00BD2889" w14:paraId="08F5CBA1" w14:textId="4BC963D1"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0450CDDC" w14:textId="046956C0" w:rsidR="00AF4A3D" w:rsidRPr="00953AD7" w:rsidRDefault="00AF4A3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106B4A"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AF63183" w14:textId="23B513B5" w:rsidR="00AF4A3D" w:rsidRPr="00BD2889" w:rsidRDefault="00AF4A3D"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w:t>
            </w:r>
            <w:r w:rsidR="008519F0"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lietošanu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74A10C" w14:textId="77777777" w:rsidR="002632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 xml:space="preserve">10.1. ievākt augu produktu un augsnes paraugus un noteikt tajos esošo augu aizsardzības līdzekļu (turpmāk – AAL) atliekvielu sastāvu un daudzumu, analizēt iegūtos rezultātus saistībā ar smidzinājumiem paraugu ievākšanas vietās; </w:t>
            </w:r>
          </w:p>
          <w:p w14:paraId="77531628" w14:textId="0EDFAD94" w:rsidR="002632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 xml:space="preserve">10.2. </w:t>
            </w:r>
            <w:r w:rsidR="00534701" w:rsidRPr="00534701">
              <w:rPr>
                <w:rFonts w:ascii="Times New Roman" w:hAnsi="Times New Roman" w:cs="Times New Roman"/>
                <w:sz w:val="24"/>
                <w:szCs w:val="24"/>
              </w:rPr>
              <w:t>noteikt AAL atliekvielas aktīvās ūdens apmaiņas zonās (avotos, dīķos u.</w:t>
            </w:r>
            <w:r w:rsidR="00DC5D49">
              <w:rPr>
                <w:rFonts w:ascii="Times New Roman" w:hAnsi="Times New Roman" w:cs="Times New Roman"/>
                <w:sz w:val="24"/>
                <w:szCs w:val="24"/>
              </w:rPr>
              <w:t> </w:t>
            </w:r>
            <w:r w:rsidR="00534701" w:rsidRPr="00534701">
              <w:rPr>
                <w:rFonts w:ascii="Times New Roman" w:hAnsi="Times New Roman" w:cs="Times New Roman"/>
                <w:sz w:val="24"/>
                <w:szCs w:val="24"/>
              </w:rPr>
              <w:t>c.), kuras varētu ietekmēt lauksaimnieciskā ražošana;</w:t>
            </w:r>
          </w:p>
          <w:p w14:paraId="13A0498C" w14:textId="27C0CADF" w:rsidR="008519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10.3. noteikt AAL atliekvielas ziedputekšņos un analizēt tās saistībā ar botānisko sastāvu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7324C11" w14:textId="489C0963" w:rsidR="00F244EC"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60</w:t>
            </w:r>
            <w:r w:rsidR="00F244EC"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2F9CE83E" w14:textId="42B82AE2"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3186519D" w14:textId="16ABE7D8"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353F0D"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0EB4DCAB" w14:textId="1BD8137D"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0A67886C" w14:textId="734A2E71" w:rsidR="00AF4A3D" w:rsidRPr="00953AD7" w:rsidRDefault="00AF4A3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127F0A"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0E95AD2" w14:textId="08E48EDB" w:rsidR="00AF4A3D" w:rsidRPr="00BD2889" w:rsidRDefault="00AF4A3D"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Kāpostu </w:t>
            </w:r>
            <w:proofErr w:type="spellStart"/>
            <w:r w:rsidRPr="00BD2889">
              <w:rPr>
                <w:rFonts w:ascii="Times New Roman" w:eastAsia="Times New Roman" w:hAnsi="Times New Roman" w:cs="Times New Roman"/>
                <w:sz w:val="24"/>
                <w:szCs w:val="24"/>
                <w:lang w:eastAsia="lv-LV"/>
              </w:rPr>
              <w:t>cekulkodes</w:t>
            </w:r>
            <w:proofErr w:type="spellEnd"/>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i/>
                <w:iCs/>
                <w:sz w:val="24"/>
                <w:szCs w:val="24"/>
                <w:lang w:eastAsia="lv-LV"/>
              </w:rPr>
              <w:t>Plutella</w:t>
            </w:r>
            <w:proofErr w:type="spellEnd"/>
            <w:r w:rsidRPr="00BD2889">
              <w:rPr>
                <w:rFonts w:ascii="Times New Roman" w:eastAsia="Times New Roman" w:hAnsi="Times New Roman" w:cs="Times New Roman"/>
                <w:i/>
                <w:iCs/>
                <w:sz w:val="24"/>
                <w:szCs w:val="24"/>
                <w:lang w:eastAsia="lv-LV"/>
              </w:rPr>
              <w:t xml:space="preserve"> </w:t>
            </w:r>
            <w:proofErr w:type="spellStart"/>
            <w:r w:rsidRPr="00BD2889">
              <w:rPr>
                <w:rFonts w:ascii="Times New Roman" w:eastAsia="Times New Roman" w:hAnsi="Times New Roman" w:cs="Times New Roman"/>
                <w:i/>
                <w:iCs/>
                <w:sz w:val="24"/>
                <w:szCs w:val="24"/>
                <w:lang w:eastAsia="lv-LV"/>
              </w:rPr>
              <w:t>xylostella</w:t>
            </w:r>
            <w:proofErr w:type="spellEnd"/>
            <w:r w:rsidRPr="00BD2889">
              <w:rPr>
                <w:rFonts w:ascii="Times New Roman" w:eastAsia="Times New Roman" w:hAnsi="Times New Roman" w:cs="Times New Roman"/>
                <w:sz w:val="24"/>
                <w:szCs w:val="24"/>
                <w:lang w:eastAsia="lv-LV"/>
              </w:rPr>
              <w:t xml:space="preserve"> un citu krustziežu dārzeņu kaitēkļu fenoloģijas pētījumi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1D0CA6" w14:textId="5F03C8C4" w:rsidR="00FA291B"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11.1. </w:t>
            </w:r>
            <w:r w:rsidR="00CB7B84">
              <w:rPr>
                <w:rFonts w:ascii="Times New Roman" w:hAnsi="Times New Roman" w:cs="Times New Roman"/>
                <w:sz w:val="24"/>
                <w:szCs w:val="24"/>
                <w:lang w:eastAsia="lv-LV"/>
              </w:rPr>
              <w:t>īsteno</w:t>
            </w:r>
            <w:r w:rsidRPr="00BD2889">
              <w:rPr>
                <w:rFonts w:ascii="Times New Roman" w:hAnsi="Times New Roman" w:cs="Times New Roman"/>
                <w:sz w:val="24"/>
                <w:szCs w:val="24"/>
                <w:lang w:eastAsia="lv-LV"/>
              </w:rPr>
              <w:t xml:space="preserve">t kāpostu </w:t>
            </w:r>
            <w:proofErr w:type="spellStart"/>
            <w:r w:rsidRPr="00BD2889">
              <w:rPr>
                <w:rFonts w:ascii="Times New Roman" w:hAnsi="Times New Roman" w:cs="Times New Roman"/>
                <w:sz w:val="24"/>
                <w:szCs w:val="24"/>
                <w:lang w:eastAsia="lv-LV"/>
              </w:rPr>
              <w:t>cekulkodes</w:t>
            </w:r>
            <w:proofErr w:type="spellEnd"/>
            <w:r w:rsidRPr="00BD2889">
              <w:rPr>
                <w:rFonts w:ascii="Times New Roman" w:hAnsi="Times New Roman" w:cs="Times New Roman"/>
                <w:sz w:val="24"/>
                <w:szCs w:val="24"/>
                <w:lang w:eastAsia="lv-LV"/>
              </w:rPr>
              <w:t xml:space="preserve"> </w:t>
            </w:r>
            <w:proofErr w:type="spellStart"/>
            <w:r w:rsidRPr="00BD2889">
              <w:rPr>
                <w:rFonts w:ascii="Times New Roman" w:hAnsi="Times New Roman" w:cs="Times New Roman"/>
                <w:sz w:val="24"/>
                <w:szCs w:val="24"/>
                <w:lang w:eastAsia="lv-LV"/>
              </w:rPr>
              <w:t>imago</w:t>
            </w:r>
            <w:proofErr w:type="spellEnd"/>
            <w:r w:rsidRPr="00BD2889">
              <w:rPr>
                <w:rFonts w:ascii="Times New Roman" w:hAnsi="Times New Roman" w:cs="Times New Roman"/>
                <w:sz w:val="24"/>
                <w:szCs w:val="24"/>
                <w:lang w:eastAsia="lv-LV"/>
              </w:rPr>
              <w:t xml:space="preserve"> monitoringu;</w:t>
            </w:r>
          </w:p>
          <w:p w14:paraId="577B201C" w14:textId="7B783171" w:rsidR="00FA291B"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11.2. </w:t>
            </w:r>
            <w:r w:rsidR="00BB12AE">
              <w:rPr>
                <w:rFonts w:ascii="Times New Roman" w:hAnsi="Times New Roman" w:cs="Times New Roman"/>
                <w:sz w:val="24"/>
                <w:szCs w:val="24"/>
                <w:lang w:eastAsia="lv-LV"/>
              </w:rPr>
              <w:t>novērtēt</w:t>
            </w:r>
            <w:r w:rsidRPr="00BD2889">
              <w:rPr>
                <w:rFonts w:ascii="Times New Roman" w:hAnsi="Times New Roman" w:cs="Times New Roman"/>
                <w:sz w:val="24"/>
                <w:szCs w:val="24"/>
                <w:lang w:eastAsia="lv-LV"/>
              </w:rPr>
              <w:t xml:space="preserve"> kāpuru</w:t>
            </w:r>
            <w:r w:rsidR="00BB12AE">
              <w:rPr>
                <w:rFonts w:ascii="Times New Roman" w:hAnsi="Times New Roman" w:cs="Times New Roman"/>
                <w:sz w:val="24"/>
                <w:szCs w:val="24"/>
                <w:lang w:eastAsia="lv-LV"/>
              </w:rPr>
              <w:t>s</w:t>
            </w:r>
            <w:r w:rsidRPr="00BD2889">
              <w:rPr>
                <w:rFonts w:ascii="Times New Roman" w:hAnsi="Times New Roman" w:cs="Times New Roman"/>
                <w:sz w:val="24"/>
                <w:szCs w:val="24"/>
                <w:lang w:eastAsia="lv-LV"/>
              </w:rPr>
              <w:t xml:space="preserve"> un to </w:t>
            </w:r>
            <w:r w:rsidR="00DC1978">
              <w:rPr>
                <w:rFonts w:ascii="Times New Roman" w:hAnsi="Times New Roman" w:cs="Times New Roman"/>
                <w:sz w:val="24"/>
                <w:szCs w:val="24"/>
                <w:lang w:eastAsia="lv-LV"/>
              </w:rPr>
              <w:t xml:space="preserve">radītos </w:t>
            </w:r>
            <w:r w:rsidRPr="00BD2889">
              <w:rPr>
                <w:rFonts w:ascii="Times New Roman" w:hAnsi="Times New Roman" w:cs="Times New Roman"/>
                <w:sz w:val="24"/>
                <w:szCs w:val="24"/>
                <w:lang w:eastAsia="lv-LV"/>
              </w:rPr>
              <w:t>bojājumu</w:t>
            </w:r>
            <w:r w:rsidR="00BB12AE">
              <w:rPr>
                <w:rFonts w:ascii="Times New Roman" w:hAnsi="Times New Roman" w:cs="Times New Roman"/>
                <w:sz w:val="24"/>
                <w:szCs w:val="24"/>
                <w:lang w:eastAsia="lv-LV"/>
              </w:rPr>
              <w:t>s</w:t>
            </w:r>
            <w:r w:rsidRPr="00BD2889">
              <w:rPr>
                <w:rFonts w:ascii="Times New Roman" w:hAnsi="Times New Roman" w:cs="Times New Roman"/>
                <w:sz w:val="24"/>
                <w:szCs w:val="24"/>
                <w:lang w:eastAsia="lv-LV"/>
              </w:rPr>
              <w:t xml:space="preserve"> krustziežu dārzeņu stādījumos;</w:t>
            </w:r>
          </w:p>
          <w:p w14:paraId="13CCD841" w14:textId="4D0DB9EE" w:rsidR="003A3E55"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lastRenderedPageBreak/>
              <w:t xml:space="preserve">11.3. </w:t>
            </w:r>
            <w:r w:rsidR="00CB7B84">
              <w:rPr>
                <w:rFonts w:ascii="Times New Roman" w:hAnsi="Times New Roman" w:cs="Times New Roman"/>
                <w:sz w:val="24"/>
                <w:szCs w:val="24"/>
                <w:lang w:eastAsia="lv-LV"/>
              </w:rPr>
              <w:t>īsteno</w:t>
            </w:r>
            <w:r w:rsidRPr="00BD2889">
              <w:rPr>
                <w:rFonts w:ascii="Times New Roman" w:hAnsi="Times New Roman" w:cs="Times New Roman"/>
                <w:sz w:val="24"/>
                <w:szCs w:val="24"/>
                <w:lang w:eastAsia="lv-LV"/>
              </w:rPr>
              <w:t>t citu krustziežu dārzeņu kaitēkļu monitoringu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490FF1E" w14:textId="77777777"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33 000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39980302" w14:textId="1F77B4E1"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7B826CA" w14:textId="7E1CB209"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353F0D"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2F711628" w14:textId="0FEAF636"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B8231F6" w14:textId="69FA3424" w:rsidR="0080539A" w:rsidRPr="00953AD7" w:rsidRDefault="0080539A"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02BE4" w:rsidRPr="00953AD7">
              <w:rPr>
                <w:rFonts w:ascii="Times New Roman" w:eastAsia="Times New Roman" w:hAnsi="Times New Roman" w:cs="Times New Roman"/>
                <w:sz w:val="24"/>
                <w:szCs w:val="24"/>
                <w:lang w:eastAsia="lv-LV"/>
              </w:rPr>
              <w:t>2</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CC379CA" w14:textId="77777777" w:rsidR="0080539A" w:rsidRPr="00BD2889" w:rsidRDefault="0080539A"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629059F" w14:textId="5B15BE82"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12.1. </w:t>
            </w:r>
            <w:r w:rsidR="00CB7B84">
              <w:rPr>
                <w:rFonts w:ascii="Times New Roman" w:eastAsia="Times New Roman" w:hAnsi="Times New Roman" w:cs="Times New Roman"/>
                <w:sz w:val="24"/>
                <w:szCs w:val="24"/>
                <w:lang w:eastAsia="lv-LV"/>
              </w:rPr>
              <w:t>t</w:t>
            </w:r>
            <w:r w:rsidRPr="00BD2889">
              <w:rPr>
                <w:rFonts w:ascii="Times New Roman" w:eastAsia="Times New Roman" w:hAnsi="Times New Roman" w:cs="Times New Roman"/>
                <w:sz w:val="24"/>
                <w:szCs w:val="24"/>
                <w:lang w:eastAsia="lv-LV"/>
              </w:rPr>
              <w:t xml:space="preserve">rīs </w:t>
            </w:r>
            <w:proofErr w:type="spellStart"/>
            <w:r w:rsidRPr="00BD2889">
              <w:rPr>
                <w:rFonts w:ascii="Times New Roman" w:eastAsia="Times New Roman" w:hAnsi="Times New Roman" w:cs="Times New Roman"/>
                <w:sz w:val="24"/>
                <w:szCs w:val="24"/>
                <w:lang w:eastAsia="lv-LV"/>
              </w:rPr>
              <w:t>modeļsaimniecībās</w:t>
            </w:r>
            <w:proofErr w:type="spellEnd"/>
            <w:r w:rsidRPr="00BD2889">
              <w:rPr>
                <w:rFonts w:ascii="Times New Roman" w:eastAsia="Times New Roman" w:hAnsi="Times New Roman" w:cs="Times New Roman"/>
                <w:sz w:val="24"/>
                <w:szCs w:val="24"/>
                <w:lang w:eastAsia="lv-LV"/>
              </w:rPr>
              <w:t xml:space="preserve"> pārbaudīt izstrādāto mēslošanas normatīvu efektivitāti;</w:t>
            </w:r>
          </w:p>
          <w:p w14:paraId="3EC96ABF" w14:textId="6FB642EB"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12.2. </w:t>
            </w:r>
            <w:r w:rsidR="00CB7B84">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nalizēt N,</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P,</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K,</w:t>
            </w:r>
            <w:r w:rsidR="00CB7B84">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Ca</w:t>
            </w:r>
            <w:proofErr w:type="spellEnd"/>
            <w:r w:rsidRPr="00BD2889">
              <w:rPr>
                <w:rFonts w:ascii="Times New Roman" w:eastAsia="Times New Roman" w:hAnsi="Times New Roman" w:cs="Times New Roman"/>
                <w:sz w:val="24"/>
                <w:szCs w:val="24"/>
                <w:lang w:eastAsia="lv-LV"/>
              </w:rPr>
              <w:t>, Mg</w:t>
            </w:r>
            <w:r w:rsidR="00CB7B84">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B </w:t>
            </w:r>
            <w:proofErr w:type="spellStart"/>
            <w:r w:rsidR="00CB7B84">
              <w:rPr>
                <w:rFonts w:ascii="Times New Roman" w:eastAsia="Times New Roman" w:hAnsi="Times New Roman" w:cs="Times New Roman"/>
                <w:sz w:val="24"/>
                <w:szCs w:val="24"/>
                <w:lang w:eastAsia="lv-LV"/>
              </w:rPr>
              <w:t>i</w:t>
            </w:r>
            <w:r w:rsidR="00CB7B84" w:rsidRPr="00BD2889">
              <w:rPr>
                <w:rFonts w:ascii="Times New Roman" w:eastAsia="Times New Roman" w:hAnsi="Times New Roman" w:cs="Times New Roman"/>
                <w:sz w:val="24"/>
                <w:szCs w:val="24"/>
                <w:lang w:eastAsia="lv-LV"/>
              </w:rPr>
              <w:t>zne</w:t>
            </w:r>
            <w:r w:rsidR="00CB7B84">
              <w:rPr>
                <w:rFonts w:ascii="Times New Roman" w:eastAsia="Times New Roman" w:hAnsi="Times New Roman" w:cs="Times New Roman"/>
                <w:sz w:val="24"/>
                <w:szCs w:val="24"/>
                <w:lang w:eastAsia="lv-LV"/>
              </w:rPr>
              <w:t>š</w:t>
            </w:r>
            <w:r w:rsidR="00CB7B84" w:rsidRPr="00BD2889">
              <w:rPr>
                <w:rFonts w:ascii="Times New Roman" w:eastAsia="Times New Roman" w:hAnsi="Times New Roman" w:cs="Times New Roman"/>
                <w:sz w:val="24"/>
                <w:szCs w:val="24"/>
                <w:lang w:eastAsia="lv-LV"/>
              </w:rPr>
              <w:t>u</w:t>
            </w:r>
            <w:proofErr w:type="spellEnd"/>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 xml:space="preserve">uzskaites datus kontekstā ar augu maiņu, mēslojuma lietojumu, saimniekošanas sistēmu un dārzeņu ražību, lai to izmantotu mēslošanas normatīvu izstrādei; </w:t>
            </w:r>
          </w:p>
          <w:p w14:paraId="5010EDE3" w14:textId="77777777"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12.3. izvērtēt augsnes bioloģisko aktivitāti dažādās saimniecībās ar dažādu barības vielu nodrošinājuma pārvaldību, kā arī lauka izmēģinājumos ar dažādu augu maiņas un zaļmēslojuma </w:t>
            </w:r>
            <w:proofErr w:type="spellStart"/>
            <w:r w:rsidRPr="00BD2889">
              <w:rPr>
                <w:rFonts w:ascii="Times New Roman" w:eastAsia="Times New Roman" w:hAnsi="Times New Roman" w:cs="Times New Roman"/>
                <w:sz w:val="24"/>
                <w:szCs w:val="24"/>
                <w:lang w:eastAsia="lv-LV"/>
              </w:rPr>
              <w:t>starpkultūru</w:t>
            </w:r>
            <w:proofErr w:type="spellEnd"/>
            <w:r w:rsidRPr="00BD2889">
              <w:rPr>
                <w:rFonts w:ascii="Times New Roman" w:eastAsia="Times New Roman" w:hAnsi="Times New Roman" w:cs="Times New Roman"/>
                <w:sz w:val="24"/>
                <w:szCs w:val="24"/>
                <w:lang w:eastAsia="lv-LV"/>
              </w:rPr>
              <w:t xml:space="preserve"> izmantošanu;</w:t>
            </w:r>
          </w:p>
          <w:p w14:paraId="348308C3" w14:textId="109D1461"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12.4. turpināt lauka izmēģinājumus DI, </w:t>
            </w:r>
            <w:r w:rsidR="00BB12AE">
              <w:rPr>
                <w:rFonts w:ascii="Times New Roman" w:eastAsia="Times New Roman" w:hAnsi="Times New Roman" w:cs="Times New Roman"/>
                <w:sz w:val="24"/>
                <w:szCs w:val="24"/>
                <w:lang w:eastAsia="lv-LV"/>
              </w:rPr>
              <w:t>lai</w:t>
            </w:r>
            <w:r w:rsidRPr="00BD2889">
              <w:rPr>
                <w:rFonts w:ascii="Times New Roman" w:eastAsia="Times New Roman" w:hAnsi="Times New Roman" w:cs="Times New Roman"/>
                <w:sz w:val="24"/>
                <w:szCs w:val="24"/>
                <w:lang w:eastAsia="lv-LV"/>
              </w:rPr>
              <w:t xml:space="preserve"> pārbaudīt</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dažādu zaļmēslojumu un </w:t>
            </w:r>
            <w:proofErr w:type="spellStart"/>
            <w:r w:rsidRPr="00BD2889">
              <w:rPr>
                <w:rFonts w:ascii="Times New Roman" w:eastAsia="Times New Roman" w:hAnsi="Times New Roman" w:cs="Times New Roman"/>
                <w:sz w:val="24"/>
                <w:szCs w:val="24"/>
                <w:lang w:eastAsia="lv-LV"/>
              </w:rPr>
              <w:t>starpkultūru</w:t>
            </w:r>
            <w:proofErr w:type="spellEnd"/>
            <w:r w:rsidRPr="00BD2889">
              <w:rPr>
                <w:rFonts w:ascii="Times New Roman" w:eastAsia="Times New Roman" w:hAnsi="Times New Roman" w:cs="Times New Roman"/>
                <w:sz w:val="24"/>
                <w:szCs w:val="24"/>
                <w:lang w:eastAsia="lv-LV"/>
              </w:rPr>
              <w:t xml:space="preserve"> augu ietekm</w:t>
            </w:r>
            <w:r w:rsidR="00BB12AE">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NPK bilanci augsnē, dārzeņu ražību un ekonomisko efektivitāti; </w:t>
            </w:r>
          </w:p>
          <w:p w14:paraId="21F3FEE1" w14:textId="75237ACB"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12.5. </w:t>
            </w:r>
            <w:r w:rsidR="00BB12AE">
              <w:rPr>
                <w:rFonts w:ascii="Times New Roman" w:eastAsia="Times New Roman" w:hAnsi="Times New Roman" w:cs="Times New Roman"/>
                <w:sz w:val="24"/>
                <w:szCs w:val="24"/>
                <w:lang w:eastAsia="lv-LV"/>
              </w:rPr>
              <w:t>noskaidrot</w:t>
            </w:r>
            <w:r w:rsidRPr="00BD2889">
              <w:rPr>
                <w:rFonts w:ascii="Times New Roman" w:eastAsia="Times New Roman" w:hAnsi="Times New Roman" w:cs="Times New Roman"/>
                <w:sz w:val="24"/>
                <w:szCs w:val="24"/>
                <w:lang w:eastAsia="lv-LV"/>
              </w:rPr>
              <w:t xml:space="preserve"> optimālas mēslošanas normas plašāk audzētajiem dārzeņiem atbilstoši plānotajai ražai un augsnes nodrošinājumam ar fosforu un kāliju;</w:t>
            </w:r>
          </w:p>
          <w:p w14:paraId="6389DBDB" w14:textId="5C5385BD" w:rsidR="0080539A" w:rsidRPr="00BD2889" w:rsidRDefault="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12.6. sagatavot zinātniskas un </w:t>
            </w:r>
            <w:r w:rsidR="00BB12AE">
              <w:rPr>
                <w:rFonts w:ascii="Times New Roman" w:eastAsia="Times New Roman" w:hAnsi="Times New Roman" w:cs="Times New Roman"/>
                <w:sz w:val="24"/>
                <w:szCs w:val="24"/>
                <w:lang w:eastAsia="lv-LV"/>
              </w:rPr>
              <w:t xml:space="preserve">zinātniski </w:t>
            </w:r>
            <w:r w:rsidRPr="00BD2889">
              <w:rPr>
                <w:rFonts w:ascii="Times New Roman" w:eastAsia="Times New Roman" w:hAnsi="Times New Roman" w:cs="Times New Roman"/>
                <w:sz w:val="24"/>
                <w:szCs w:val="24"/>
                <w:lang w:eastAsia="lv-LV"/>
              </w:rPr>
              <w:t xml:space="preserve">populāras publikācijas zināšanu </w:t>
            </w:r>
            <w:r w:rsidR="00BB12AE">
              <w:rPr>
                <w:rFonts w:ascii="Times New Roman" w:eastAsia="Times New Roman" w:hAnsi="Times New Roman" w:cs="Times New Roman"/>
                <w:sz w:val="24"/>
                <w:szCs w:val="24"/>
                <w:lang w:eastAsia="lv-LV"/>
              </w:rPr>
              <w:t>nodošanai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AC45479" w14:textId="7A71AE99"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18E97FB9" w14:textId="067ED3CD" w:rsidR="0080539A" w:rsidRPr="00BD2889"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Dārzkopības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0D5A6E9" w14:textId="20A51AC5"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353F0D"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45039CFF" w14:textId="21FB53AC"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06BCA62" w14:textId="537E2C21" w:rsidR="0080539A" w:rsidRPr="00953AD7" w:rsidRDefault="0080539A"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8442CF" w:rsidRPr="00953AD7">
              <w:rPr>
                <w:rFonts w:ascii="Times New Roman" w:eastAsia="Times New Roman" w:hAnsi="Times New Roman" w:cs="Times New Roman"/>
                <w:sz w:val="24"/>
                <w:szCs w:val="24"/>
                <w:lang w:eastAsia="lv-LV"/>
              </w:rPr>
              <w:t>3</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623FE0E0" w14:textId="59FDCC77" w:rsidR="0080539A" w:rsidRPr="00BD2889" w:rsidRDefault="0080539A"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B9D4525" w14:textId="412CB368" w:rsidR="00BC66AB" w:rsidRPr="00BD2889" w:rsidRDefault="00BC66AB" w:rsidP="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13.1. apkopot pieejamo informāciju par ierasto praksi AAL lietojumā dažādos reģionos dažādu lielumu saimniecībās dažādiem kultūraugiem, lai noskaidrotu bāzes līniju AAL lietojumā pa kultūraugu grupām, un izstrādāt ieteikumus turpmākam AAL lietojuma samazinājumam;</w:t>
            </w:r>
          </w:p>
          <w:p w14:paraId="3B728138" w14:textId="7E945CF1" w:rsidR="00BC66AB" w:rsidRPr="00BD2889" w:rsidRDefault="00BC66AB" w:rsidP="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13.2. </w:t>
            </w:r>
            <w:r w:rsidR="00FA4BBD">
              <w:rPr>
                <w:rFonts w:ascii="Times New Roman" w:hAnsi="Times New Roman" w:cs="Times New Roman"/>
                <w:sz w:val="24"/>
                <w:szCs w:val="24"/>
                <w:lang w:eastAsia="lv-LV"/>
              </w:rPr>
              <w:t>i</w:t>
            </w:r>
            <w:r w:rsidR="00FA4BBD" w:rsidRPr="00FA4BBD">
              <w:rPr>
                <w:rFonts w:ascii="Times New Roman" w:hAnsi="Times New Roman" w:cs="Times New Roman"/>
                <w:sz w:val="24"/>
                <w:szCs w:val="24"/>
                <w:lang w:eastAsia="lv-LV"/>
              </w:rPr>
              <w:t>zvērtēt fungicīdu, augu augšanas regulatoru un herbicīdu dažādu lietošanas shēmu ietekmi uz kaitīgo organismu attīstību ziemas kviešu sējumos</w:t>
            </w:r>
            <w:r w:rsidRPr="00BD2889">
              <w:rPr>
                <w:rFonts w:ascii="Times New Roman" w:hAnsi="Times New Roman" w:cs="Times New Roman"/>
                <w:sz w:val="24"/>
                <w:szCs w:val="24"/>
                <w:lang w:eastAsia="lv-LV"/>
              </w:rPr>
              <w:t>;</w:t>
            </w:r>
          </w:p>
          <w:p w14:paraId="26475DED" w14:textId="0B3E7C01" w:rsidR="0080539A" w:rsidRPr="00BD2889" w:rsidRDefault="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lastRenderedPageBreak/>
              <w:t xml:space="preserve">13.3. veikt </w:t>
            </w:r>
            <w:r w:rsidR="00BB12AE">
              <w:rPr>
                <w:rFonts w:ascii="Times New Roman" w:hAnsi="Times New Roman" w:cs="Times New Roman"/>
                <w:sz w:val="24"/>
                <w:szCs w:val="24"/>
                <w:lang w:eastAsia="lv-LV"/>
              </w:rPr>
              <w:t>plašāk audzēto</w:t>
            </w:r>
            <w:r w:rsidR="00BB12AE" w:rsidRPr="00BD2889">
              <w:rPr>
                <w:rFonts w:ascii="Times New Roman" w:hAnsi="Times New Roman" w:cs="Times New Roman"/>
                <w:sz w:val="24"/>
                <w:szCs w:val="24"/>
                <w:lang w:eastAsia="lv-LV"/>
              </w:rPr>
              <w:t xml:space="preserve"> ziemas kviešu</w:t>
            </w:r>
            <w:r w:rsidR="00BB12AE">
              <w:rPr>
                <w:rFonts w:ascii="Times New Roman" w:hAnsi="Times New Roman" w:cs="Times New Roman"/>
                <w:sz w:val="24"/>
                <w:szCs w:val="24"/>
                <w:lang w:eastAsia="lv-LV"/>
              </w:rPr>
              <w:t xml:space="preserve"> šķirņu</w:t>
            </w:r>
            <w:r w:rsidR="00BB12AE" w:rsidRPr="00BD2889">
              <w:rPr>
                <w:rFonts w:ascii="Times New Roman" w:hAnsi="Times New Roman" w:cs="Times New Roman"/>
                <w:sz w:val="24"/>
                <w:szCs w:val="24"/>
                <w:lang w:eastAsia="lv-LV"/>
              </w:rPr>
              <w:t xml:space="preserve"> </w:t>
            </w:r>
            <w:r w:rsidRPr="00BD2889">
              <w:rPr>
                <w:rFonts w:ascii="Times New Roman" w:hAnsi="Times New Roman" w:cs="Times New Roman"/>
                <w:sz w:val="24"/>
                <w:szCs w:val="24"/>
                <w:lang w:eastAsia="lv-LV"/>
              </w:rPr>
              <w:t>slimību uzskaiti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1AEB0ED0" w14:textId="7532BFF9" w:rsidR="00254638" w:rsidRPr="00BD2889" w:rsidRDefault="00111391"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123 </w:t>
            </w:r>
            <w:r w:rsidR="008E43C9" w:rsidRPr="00BD2889">
              <w:rPr>
                <w:rFonts w:ascii="Times New Roman" w:eastAsia="Times New Roman" w:hAnsi="Times New Roman" w:cs="Times New Roman"/>
                <w:sz w:val="24"/>
                <w:szCs w:val="24"/>
                <w:lang w:eastAsia="lv-LV"/>
              </w:rPr>
              <w:t>343</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6A40081" w14:textId="4FB041A6" w:rsidR="0080539A" w:rsidRPr="00BD2889"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CB41E85" w14:textId="27B4B5CD"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353F0D"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184CD295" w14:textId="66582B26"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36AAC3D2" w14:textId="272CE5F4"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81C84" w:rsidRPr="00953AD7">
              <w:rPr>
                <w:rFonts w:ascii="Times New Roman" w:eastAsia="Times New Roman" w:hAnsi="Times New Roman" w:cs="Times New Roman"/>
                <w:sz w:val="24"/>
                <w:szCs w:val="24"/>
                <w:lang w:eastAsia="lv-LV"/>
              </w:rPr>
              <w:t>4</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0271951" w14:textId="36FB971D" w:rsidR="009A3678" w:rsidRPr="00BD2889" w:rsidRDefault="009A3678"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ES regulējuma par ilgtspējīgu ieguldījumu veicināšanu ietekmes izvērtējums uz lauksaimniecības nozari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178D47" w14:textId="786DA0C1" w:rsidR="00C8672A" w:rsidRPr="00BD2889" w:rsidRDefault="00C8672A" w:rsidP="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14.1. </w:t>
            </w:r>
            <w:r w:rsidR="00D470E9">
              <w:rPr>
                <w:rFonts w:ascii="Times New Roman" w:eastAsia="Times New Roman" w:hAnsi="Times New Roman" w:cs="Times New Roman"/>
                <w:sz w:val="24"/>
                <w:szCs w:val="24"/>
                <w:lang w:eastAsia="lv-LV"/>
              </w:rPr>
              <w:t>kvalitatīvi novērtēt</w:t>
            </w:r>
            <w:r w:rsidRPr="00BD2889">
              <w:rPr>
                <w:rFonts w:ascii="Times New Roman" w:eastAsia="Times New Roman" w:hAnsi="Times New Roman" w:cs="Times New Roman"/>
                <w:sz w:val="24"/>
                <w:szCs w:val="24"/>
                <w:lang w:eastAsia="lv-LV"/>
              </w:rPr>
              <w:t xml:space="preserve"> ES regulējum</w:t>
            </w:r>
            <w:r w:rsidR="00D470E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par ilgtspējīgu ieguldījumu ietekm</w:t>
            </w:r>
            <w:r w:rsidR="00BB12AE">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lauksaimniecības produktu ražošanu, pārstrādi un primārām piegādes ķēdēm </w:t>
            </w:r>
            <w:r w:rsidR="00BB12AE">
              <w:rPr>
                <w:rFonts w:ascii="Times New Roman" w:eastAsia="Times New Roman" w:hAnsi="Times New Roman" w:cs="Times New Roman"/>
                <w:sz w:val="24"/>
                <w:szCs w:val="24"/>
                <w:lang w:eastAsia="lv-LV"/>
              </w:rPr>
              <w:t xml:space="preserve">saistībā ar </w:t>
            </w:r>
            <w:proofErr w:type="spellStart"/>
            <w:r w:rsidRPr="00BD2889">
              <w:rPr>
                <w:rFonts w:ascii="Times New Roman" w:eastAsia="Times New Roman" w:hAnsi="Times New Roman" w:cs="Times New Roman"/>
                <w:sz w:val="24"/>
                <w:szCs w:val="24"/>
                <w:lang w:eastAsia="lv-LV"/>
              </w:rPr>
              <w:t>taksonomijas</w:t>
            </w:r>
            <w:proofErr w:type="spellEnd"/>
            <w:r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(Regulas 2020/852 un uz tās pamata EK pieņemt</w:t>
            </w:r>
            <w:r w:rsidR="00BB12AE">
              <w:rPr>
                <w:rFonts w:ascii="Times New Roman" w:eastAsia="Times New Roman" w:hAnsi="Times New Roman" w:cs="Times New Roman"/>
                <w:sz w:val="24"/>
                <w:szCs w:val="24"/>
                <w:lang w:eastAsia="lv-LV"/>
              </w:rPr>
              <w:t>ajiem</w:t>
            </w:r>
            <w:r w:rsidRPr="00BD2889">
              <w:rPr>
                <w:rFonts w:ascii="Times New Roman" w:eastAsia="Times New Roman" w:hAnsi="Times New Roman" w:cs="Times New Roman"/>
                <w:sz w:val="24"/>
                <w:szCs w:val="24"/>
                <w:lang w:eastAsia="lv-LV"/>
              </w:rPr>
              <w:t xml:space="preserve"> deleģēt</w:t>
            </w:r>
            <w:r w:rsidR="00BB12AE">
              <w:rPr>
                <w:rFonts w:ascii="Times New Roman" w:eastAsia="Times New Roman" w:hAnsi="Times New Roman" w:cs="Times New Roman"/>
                <w:sz w:val="24"/>
                <w:szCs w:val="24"/>
                <w:lang w:eastAsia="lv-LV"/>
              </w:rPr>
              <w:t>ajiem</w:t>
            </w:r>
            <w:r w:rsidRPr="00BD2889">
              <w:rPr>
                <w:rFonts w:ascii="Times New Roman" w:eastAsia="Times New Roman" w:hAnsi="Times New Roman" w:cs="Times New Roman"/>
                <w:sz w:val="24"/>
                <w:szCs w:val="24"/>
                <w:lang w:eastAsia="lv-LV"/>
              </w:rPr>
              <w:t xml:space="preserve"> akt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w:t>
            </w:r>
          </w:p>
          <w:p w14:paraId="0493B836" w14:textId="7A5BB189" w:rsidR="00C8672A" w:rsidRPr="00BD2889" w:rsidRDefault="00C8672A" w:rsidP="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14.2. </w:t>
            </w:r>
            <w:r w:rsidR="00D470E9">
              <w:rPr>
                <w:rFonts w:ascii="Times New Roman" w:eastAsia="Times New Roman" w:hAnsi="Times New Roman" w:cs="Times New Roman"/>
                <w:sz w:val="24"/>
                <w:szCs w:val="24"/>
                <w:lang w:eastAsia="lv-LV"/>
              </w:rPr>
              <w:t>kvalitatīvi novērtēt</w:t>
            </w:r>
            <w:r w:rsidR="00D470E9"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finanšu tirgus iespējam</w:t>
            </w:r>
            <w:r w:rsidR="00D470E9">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ietekm</w:t>
            </w:r>
            <w:r w:rsidR="00D470E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lauksaimniecības produktu ražošanu, pārstrādi un primār</w:t>
            </w:r>
            <w:r w:rsidR="00BB12AE">
              <w:rPr>
                <w:rFonts w:ascii="Times New Roman" w:eastAsia="Times New Roman" w:hAnsi="Times New Roman" w:cs="Times New Roman"/>
                <w:sz w:val="24"/>
                <w:szCs w:val="24"/>
                <w:lang w:eastAsia="lv-LV"/>
              </w:rPr>
              <w:t>aj</w:t>
            </w:r>
            <w:r w:rsidRPr="00BD2889">
              <w:rPr>
                <w:rFonts w:ascii="Times New Roman" w:eastAsia="Times New Roman" w:hAnsi="Times New Roman" w:cs="Times New Roman"/>
                <w:sz w:val="24"/>
                <w:szCs w:val="24"/>
                <w:lang w:eastAsia="lv-LV"/>
              </w:rPr>
              <w:t xml:space="preserve">ām piegādes ķēdēm </w:t>
            </w:r>
            <w:r w:rsidR="00BB12AE">
              <w:rPr>
                <w:rFonts w:ascii="Times New Roman" w:eastAsia="Times New Roman" w:hAnsi="Times New Roman" w:cs="Times New Roman"/>
                <w:sz w:val="24"/>
                <w:szCs w:val="24"/>
                <w:lang w:eastAsia="lv-LV"/>
              </w:rPr>
              <w:t xml:space="preserve">saistībā ar </w:t>
            </w:r>
            <w:proofErr w:type="spellStart"/>
            <w:r w:rsidRPr="00BD2889">
              <w:rPr>
                <w:rFonts w:ascii="Times New Roman" w:eastAsia="Times New Roman" w:hAnsi="Times New Roman" w:cs="Times New Roman"/>
                <w:sz w:val="24"/>
                <w:szCs w:val="24"/>
                <w:lang w:eastAsia="lv-LV"/>
              </w:rPr>
              <w:t>taksonomijas</w:t>
            </w:r>
            <w:proofErr w:type="spellEnd"/>
            <w:r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w:t>
            </w:r>
          </w:p>
          <w:p w14:paraId="27E7A6C8" w14:textId="7727EBC1" w:rsidR="009A3678" w:rsidRPr="00BD2889" w:rsidRDefault="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14.3. izstrādāt rekomendācijas Latvijas lauksaimniecības nozarē</w:t>
            </w:r>
            <w:r w:rsidR="00BB12AE">
              <w:rPr>
                <w:rFonts w:ascii="Times New Roman" w:eastAsia="Times New Roman" w:hAnsi="Times New Roman" w:cs="Times New Roman"/>
                <w:sz w:val="24"/>
                <w:szCs w:val="24"/>
                <w:lang w:eastAsia="lv-LV"/>
              </w:rPr>
              <w:t xml:space="preserve"> saistībā ar </w:t>
            </w:r>
            <w:proofErr w:type="spellStart"/>
            <w:r w:rsidR="00BB12AE" w:rsidRPr="00BD2889">
              <w:rPr>
                <w:rFonts w:ascii="Times New Roman" w:eastAsia="Times New Roman" w:hAnsi="Times New Roman" w:cs="Times New Roman"/>
                <w:sz w:val="24"/>
                <w:szCs w:val="24"/>
                <w:lang w:eastAsia="lv-LV"/>
              </w:rPr>
              <w:t>taksonomijas</w:t>
            </w:r>
            <w:proofErr w:type="spellEnd"/>
            <w:r w:rsidR="00BB12AE"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7CF61F4B" w14:textId="77777777"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26 000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091B7BE2" w14:textId="6EAA1EA1"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E6C357C" w14:textId="6D288B06"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9E3ABF"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27862FD0" w14:textId="7AD90EDE"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256FE9C" w14:textId="04DECEBB"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B70C0" w:rsidRPr="00953AD7">
              <w:rPr>
                <w:rFonts w:ascii="Times New Roman" w:eastAsia="Times New Roman" w:hAnsi="Times New Roman" w:cs="Times New Roman"/>
                <w:sz w:val="24"/>
                <w:szCs w:val="24"/>
                <w:lang w:eastAsia="lv-LV"/>
              </w:rPr>
              <w:t>5</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E7279D7" w14:textId="171390BF" w:rsidR="009A3678" w:rsidRPr="00BD2889" w:rsidRDefault="009A3678"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Calibri" w:hAnsi="Times New Roman" w:cs="Times New Roman"/>
                <w:noProof/>
                <w:sz w:val="24"/>
                <w:szCs w:val="24"/>
                <w:shd w:val="clear" w:color="auto" w:fill="FFFFFF"/>
              </w:rPr>
              <w:t>Augsnes kaļķošanas un minerālā mēslojuma devu ietekme uz ūdeņu kvalitāti, augsnes agroķīmiskajiem rādītājiem un kultūraugu ražu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B47DA68" w14:textId="32A8E9FA"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15.1. uzturēt izmēģinājuma lauciņos noteiktu augu seku, kad visos izmēģinājuma lauciņos vienā sezonā tiek sēts viens kultūraugs (2021./2022. g. – ziemas rapsis, 2022./2023. g. – ziemas kvieši, 2023. g. – </w:t>
            </w:r>
            <w:proofErr w:type="spellStart"/>
            <w:r w:rsidRPr="00BD2889">
              <w:rPr>
                <w:rFonts w:ascii="Times New Roman" w:eastAsia="Times New Roman" w:hAnsi="Times New Roman" w:cs="Times New Roman"/>
                <w:sz w:val="24"/>
                <w:szCs w:val="24"/>
                <w:lang w:eastAsia="lv-LV"/>
              </w:rPr>
              <w:t>starpkultūra</w:t>
            </w:r>
            <w:proofErr w:type="spellEnd"/>
            <w:r w:rsidRPr="00BD2889">
              <w:rPr>
                <w:rFonts w:ascii="Times New Roman" w:eastAsia="Times New Roman" w:hAnsi="Times New Roman" w:cs="Times New Roman"/>
                <w:sz w:val="24"/>
                <w:szCs w:val="24"/>
                <w:lang w:eastAsia="lv-LV"/>
              </w:rPr>
              <w:t>, 2024. g. – pupas, 2025. g. – vasaras mieži, 2026. g. – daudzgadīgo zālaugu mistrs, 1. izmēģinājuma gads, ietverot 50 % tauriņziežu, 2027.</w:t>
            </w:r>
            <w:r w:rsidR="00BB12AE">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daudzgadīgo zālaugu mistrs, 2.</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izmēģinājuma gads, ietverot 50 % tauriņziežu);</w:t>
            </w:r>
          </w:p>
          <w:p w14:paraId="5E928BD1" w14:textId="25BA1B44"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15.2. ar </w:t>
            </w:r>
            <w:r w:rsidR="00BB12AE">
              <w:rPr>
                <w:rFonts w:ascii="Times New Roman" w:eastAsia="Times New Roman" w:hAnsi="Times New Roman" w:cs="Times New Roman"/>
                <w:sz w:val="24"/>
                <w:szCs w:val="24"/>
                <w:lang w:eastAsia="lv-LV"/>
              </w:rPr>
              <w:t>izmēģinājuma lauciņu</w:t>
            </w:r>
            <w:r w:rsidR="00BB12AE"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kaļķošanu radīt dažādus augsnes reakcijas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xml:space="preserve">) apstākļus, </w:t>
            </w:r>
            <w:r w:rsidR="00BB12AE">
              <w:rPr>
                <w:rFonts w:ascii="Times New Roman" w:eastAsia="Times New Roman" w:hAnsi="Times New Roman" w:cs="Times New Roman"/>
                <w:sz w:val="24"/>
                <w:szCs w:val="24"/>
                <w:lang w:eastAsia="lv-LV"/>
              </w:rPr>
              <w:t>lai salīdzinātu ar</w:t>
            </w:r>
            <w:r w:rsidRPr="00BD2889">
              <w:rPr>
                <w:rFonts w:ascii="Times New Roman" w:eastAsia="Times New Roman" w:hAnsi="Times New Roman" w:cs="Times New Roman"/>
                <w:sz w:val="24"/>
                <w:szCs w:val="24"/>
                <w:lang w:eastAsia="lv-LV"/>
              </w:rPr>
              <w:t xml:space="preserve"> nekaļķot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xml:space="preserve"> lauciņ</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bet lauciņus, kuros augsnes reakcija ir tuva optimālai (2,50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atkārtoti kaļķot ar pusi no nepieciešamās kaļķošanas devas (2,60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visu nepieciešamo kaļķošanas devu (5,60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un uzturošo kaļķošanas devu. 2021.</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xml:space="preserve">gadā izmēģinājuma lauciņi kaļķoti atbilstoši augsnes </w:t>
            </w:r>
            <w:r w:rsidRPr="00BD2889">
              <w:rPr>
                <w:rFonts w:ascii="Times New Roman" w:eastAsia="Times New Roman" w:hAnsi="Times New Roman" w:cs="Times New Roman"/>
                <w:sz w:val="24"/>
                <w:szCs w:val="24"/>
                <w:lang w:eastAsia="lv-LV"/>
              </w:rPr>
              <w:lastRenderedPageBreak/>
              <w:t>agroķīmisko rādītāju novērtēšanas rezultātiem. 16 izmēģinājuma lauciņos tiek uzturētas četras dažādas kaļķošanas devas četros atkārtojumos;</w:t>
            </w:r>
          </w:p>
          <w:p w14:paraId="370AA811" w14:textId="6C7CC2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15.3. izmēģinājuma lauciņos lietot četras dažādas minerālā mēslojuma izkliedes devas, </w:t>
            </w:r>
            <w:r w:rsidR="00BB12AE">
              <w:rPr>
                <w:rFonts w:ascii="Times New Roman" w:eastAsia="Times New Roman" w:hAnsi="Times New Roman" w:cs="Times New Roman"/>
                <w:sz w:val="24"/>
                <w:szCs w:val="24"/>
                <w:lang w:eastAsia="lv-LV"/>
              </w:rPr>
              <w:t>lai salīdzinātu</w:t>
            </w:r>
            <w:r w:rsidR="00BB12AE" w:rsidRPr="00BD2889" w:rsidDel="00BB12AE">
              <w:rPr>
                <w:rFonts w:ascii="Times New Roman" w:eastAsia="Times New Roman" w:hAnsi="Times New Roman" w:cs="Times New Roman"/>
                <w:sz w:val="24"/>
                <w:szCs w:val="24"/>
                <w:lang w:eastAsia="lv-LV"/>
              </w:rPr>
              <w:t xml:space="preserve"> </w:t>
            </w:r>
            <w:r w:rsidR="00BB12AE">
              <w:rPr>
                <w:rFonts w:ascii="Times New Roman" w:eastAsia="Times New Roman" w:hAnsi="Times New Roman" w:cs="Times New Roman"/>
                <w:sz w:val="24"/>
                <w:szCs w:val="24"/>
                <w:lang w:eastAsia="lv-LV"/>
              </w:rPr>
              <w:t xml:space="preserve">ar </w:t>
            </w:r>
            <w:r w:rsidRPr="00BD2889">
              <w:rPr>
                <w:rFonts w:ascii="Times New Roman" w:eastAsia="Times New Roman" w:hAnsi="Times New Roman" w:cs="Times New Roman"/>
                <w:sz w:val="24"/>
                <w:szCs w:val="24"/>
                <w:lang w:eastAsia="lv-LV"/>
              </w:rPr>
              <w:t>nemēslot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xml:space="preserve"> lauciņ</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bet pārējos lauciņos dot pusi no ražas iznesi nodrošinošas devas (piemēram, NPK = 45</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30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45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ražas iznesi nodrošinošas devas (piemēram, NPK = 90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:60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90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un pārpalikumu nodrošinošas devas (piemēram, NPK = 135</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90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135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xml:space="preserve">). Minerālā mēslojuma </w:t>
            </w:r>
            <w:r w:rsidRPr="00EE1188">
              <w:rPr>
                <w:rFonts w:ascii="Times New Roman" w:eastAsia="Times New Roman" w:hAnsi="Times New Roman" w:cs="Times New Roman"/>
                <w:sz w:val="24"/>
                <w:szCs w:val="24"/>
                <w:lang w:eastAsia="lv-LV"/>
              </w:rPr>
              <w:t>izkliedes laik</w:t>
            </w:r>
            <w:r w:rsidR="00EE1188" w:rsidRPr="00EE1188">
              <w:rPr>
                <w:rFonts w:ascii="Times New Roman" w:eastAsia="Times New Roman" w:hAnsi="Times New Roman" w:cs="Times New Roman"/>
                <w:sz w:val="24"/>
                <w:szCs w:val="24"/>
                <w:lang w:eastAsia="lv-LV"/>
              </w:rPr>
              <w:t>u</w:t>
            </w:r>
            <w:r w:rsidRPr="00EE1188">
              <w:rPr>
                <w:rFonts w:ascii="Times New Roman" w:eastAsia="Times New Roman" w:hAnsi="Times New Roman" w:cs="Times New Roman"/>
                <w:sz w:val="24"/>
                <w:szCs w:val="24"/>
                <w:lang w:eastAsia="lv-LV"/>
              </w:rPr>
              <w:t xml:space="preserve"> un devas pielāgot attiecīgā</w:t>
            </w:r>
            <w:r w:rsidRPr="00BD2889">
              <w:rPr>
                <w:rFonts w:ascii="Times New Roman" w:eastAsia="Times New Roman" w:hAnsi="Times New Roman" w:cs="Times New Roman"/>
                <w:sz w:val="24"/>
                <w:szCs w:val="24"/>
                <w:lang w:eastAsia="lv-LV"/>
              </w:rPr>
              <w:t xml:space="preserve"> kultūrauga prasībām. 16</w:t>
            </w:r>
            <w:r w:rsidR="001B5B07">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izmēģinājuma lauciņos uzturēt četras minerālā mēslojuma izkliedes devas četros atkārtojumos;</w:t>
            </w:r>
          </w:p>
          <w:p w14:paraId="2EDE7788" w14:textId="78E6D895"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15.4. ievākt ūdens paraugus izmēģinājuma lauciņos ierīkotajās drenu sistēmās, noteikt ūdens ķīmiskā sastāva </w:t>
            </w:r>
            <w:r w:rsidR="00BB171D">
              <w:rPr>
                <w:rFonts w:ascii="Times New Roman" w:eastAsia="Times New Roman" w:hAnsi="Times New Roman" w:cs="Times New Roman"/>
                <w:sz w:val="24"/>
                <w:szCs w:val="24"/>
                <w:lang w:eastAsia="lv-LV"/>
              </w:rPr>
              <w:t>pār</w:t>
            </w:r>
            <w:r w:rsidRPr="00BD2889">
              <w:rPr>
                <w:rFonts w:ascii="Times New Roman" w:eastAsia="Times New Roman" w:hAnsi="Times New Roman" w:cs="Times New Roman"/>
                <w:sz w:val="24"/>
                <w:szCs w:val="24"/>
                <w:lang w:eastAsia="lv-LV"/>
              </w:rPr>
              <w:t xml:space="preserve">maiņas, tostarp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xml:space="preserve">, kopējā slāpekļa, amonija-slāpekļa, nitrātu-slāpekļa, kopējā fosfora un </w:t>
            </w:r>
            <w:proofErr w:type="spellStart"/>
            <w:r w:rsidRPr="00BD2889">
              <w:rPr>
                <w:rFonts w:ascii="Times New Roman" w:eastAsia="Times New Roman" w:hAnsi="Times New Roman" w:cs="Times New Roman"/>
                <w:sz w:val="24"/>
                <w:szCs w:val="24"/>
                <w:lang w:eastAsia="lv-LV"/>
              </w:rPr>
              <w:t>ortofosfātu</w:t>
            </w:r>
            <w:proofErr w:type="spellEnd"/>
            <w:r w:rsidRPr="00BD2889">
              <w:rPr>
                <w:rFonts w:ascii="Times New Roman" w:eastAsia="Times New Roman" w:hAnsi="Times New Roman" w:cs="Times New Roman"/>
                <w:sz w:val="24"/>
                <w:szCs w:val="24"/>
                <w:lang w:eastAsia="lv-LV"/>
              </w:rPr>
              <w:t>-fosfora koncentrācij</w:t>
            </w:r>
            <w:r w:rsidR="00BB171D">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(mg/l</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atkarībā no izmantotajām kaļķošanas un minerālā mēslojuma devām;</w:t>
            </w:r>
          </w:p>
          <w:p w14:paraId="279C70B4" w14:textId="777777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15.5. novērtēt augsnes agroķīmisko rādītāju izmaiņas izmēģinājuma lauciņos atkarībā no izmantotajām kaļķošanas un minerālā mēslojuma devām (piemēram,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organisko vielu saturu, NH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N, NO</w:t>
            </w:r>
            <w:r w:rsidRPr="00953AD7">
              <w:rPr>
                <w:rFonts w:ascii="Times New Roman" w:eastAsia="Times New Roman" w:hAnsi="Times New Roman" w:cs="Times New Roman"/>
                <w:sz w:val="24"/>
                <w:szCs w:val="24"/>
                <w:vertAlign w:val="subscript"/>
                <w:lang w:eastAsia="lv-LV"/>
              </w:rPr>
              <w:t>3-</w:t>
            </w:r>
            <w:r w:rsidRPr="00BD2889">
              <w:rPr>
                <w:rFonts w:ascii="Times New Roman" w:eastAsia="Times New Roman" w:hAnsi="Times New Roman" w:cs="Times New Roman"/>
                <w:sz w:val="24"/>
                <w:szCs w:val="24"/>
                <w:lang w:eastAsia="lv-LV"/>
              </w:rPr>
              <w:t>N, P</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w:t>
            </w:r>
            <w:r w:rsidRPr="00953AD7">
              <w:rPr>
                <w:rFonts w:ascii="Times New Roman" w:eastAsia="Times New Roman" w:hAnsi="Times New Roman" w:cs="Times New Roman"/>
                <w:sz w:val="24"/>
                <w:szCs w:val="24"/>
                <w:vertAlign w:val="subscript"/>
                <w:lang w:eastAsia="lv-LV"/>
              </w:rPr>
              <w:t>5</w:t>
            </w:r>
            <w:r w:rsidRPr="00BD2889">
              <w:rPr>
                <w:rFonts w:ascii="Times New Roman" w:eastAsia="Times New Roman" w:hAnsi="Times New Roman" w:cs="Times New Roman"/>
                <w:sz w:val="24"/>
                <w:szCs w:val="24"/>
                <w:lang w:eastAsia="lv-LV"/>
              </w:rPr>
              <w:t>, K</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xml:space="preserve">O, </w:t>
            </w:r>
            <w:proofErr w:type="spellStart"/>
            <w:r w:rsidRPr="00BD2889">
              <w:rPr>
                <w:rFonts w:ascii="Times New Roman" w:eastAsia="Times New Roman" w:hAnsi="Times New Roman" w:cs="Times New Roman"/>
                <w:sz w:val="24"/>
                <w:szCs w:val="24"/>
                <w:lang w:eastAsia="lv-LV"/>
              </w:rPr>
              <w:t>Ca</w:t>
            </w:r>
            <w:proofErr w:type="spellEnd"/>
            <w:r w:rsidRPr="00BD2889">
              <w:rPr>
                <w:rFonts w:ascii="Times New Roman" w:eastAsia="Times New Roman" w:hAnsi="Times New Roman" w:cs="Times New Roman"/>
                <w:sz w:val="24"/>
                <w:szCs w:val="24"/>
                <w:lang w:eastAsia="lv-LV"/>
              </w:rPr>
              <w:t>, Mg);</w:t>
            </w:r>
          </w:p>
          <w:p w14:paraId="379C6A21" w14:textId="777777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15.6. noteikt izvēlēto kultūraugu ražas apjomu un kvalitatīvo sastāvu atkarībā no izmantotajām kaļķošanas un minerālā mēslojuma devām (piemēram, sausna, </w:t>
            </w:r>
            <w:proofErr w:type="spellStart"/>
            <w:r w:rsidRPr="00BD2889">
              <w:rPr>
                <w:rFonts w:ascii="Times New Roman" w:eastAsia="Times New Roman" w:hAnsi="Times New Roman" w:cs="Times New Roman"/>
                <w:sz w:val="24"/>
                <w:szCs w:val="24"/>
                <w:lang w:eastAsia="lv-LV"/>
              </w:rPr>
              <w:t>kopproteīns</w:t>
            </w:r>
            <w:proofErr w:type="spellEnd"/>
            <w:r w:rsidRPr="00BD2889">
              <w:rPr>
                <w:rFonts w:ascii="Times New Roman" w:eastAsia="Times New Roman" w:hAnsi="Times New Roman" w:cs="Times New Roman"/>
                <w:sz w:val="24"/>
                <w:szCs w:val="24"/>
                <w:lang w:eastAsia="lv-LV"/>
              </w:rPr>
              <w:t>, slāpeklis, fosfors, kālijs, kalcijs, magnijs);</w:t>
            </w:r>
          </w:p>
          <w:p w14:paraId="38B91EC6" w14:textId="78324DCF" w:rsidR="009A3678"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15.7. apkopot pētījumā iegūtos rezultātus par dažādu augsnes </w:t>
            </w:r>
            <w:r w:rsidRPr="00BD2889">
              <w:rPr>
                <w:rFonts w:ascii="Times New Roman" w:eastAsia="Times New Roman" w:hAnsi="Times New Roman" w:cs="Times New Roman"/>
                <w:sz w:val="24"/>
                <w:szCs w:val="24"/>
                <w:lang w:eastAsia="lv-LV"/>
              </w:rPr>
              <w:lastRenderedPageBreak/>
              <w:t xml:space="preserve">kaļķošanas un minerālā mēslojuma izkliedes devu ietekmi uz ūdens, augsnes un kultūraugu ražas kvalitatīvajiem rādītājiem, novērtēt augsnes kaļķošanas kā ūdens kvalitāti uzlabojoša pasākuma efektivitāti Latvijai raksturīgajos </w:t>
            </w:r>
            <w:proofErr w:type="spellStart"/>
            <w:r w:rsidRPr="00BD2889">
              <w:rPr>
                <w:rFonts w:ascii="Times New Roman" w:eastAsia="Times New Roman" w:hAnsi="Times New Roman" w:cs="Times New Roman"/>
                <w:sz w:val="24"/>
                <w:szCs w:val="24"/>
                <w:lang w:eastAsia="lv-LV"/>
              </w:rPr>
              <w:t>agroklimatiskajos</w:t>
            </w:r>
            <w:proofErr w:type="spellEnd"/>
            <w:r w:rsidRPr="00BD2889">
              <w:rPr>
                <w:rFonts w:ascii="Times New Roman" w:eastAsia="Times New Roman" w:hAnsi="Times New Roman" w:cs="Times New Roman"/>
                <w:sz w:val="24"/>
                <w:szCs w:val="24"/>
                <w:lang w:eastAsia="lv-LV"/>
              </w:rPr>
              <w:t xml:space="preserve"> apstākļos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DE5A89" w14:textId="66157D89"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13 200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D4413FB" w14:textId="074FFD3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7BF78B3" w14:textId="5D615787"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9E3ABF"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5999446C" w14:textId="34A24AAA"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E9C80D7" w14:textId="18EEBA8C"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1</w:t>
            </w:r>
            <w:r w:rsidR="007804D4" w:rsidRPr="00953AD7">
              <w:rPr>
                <w:rFonts w:ascii="Times New Roman" w:eastAsia="Times New Roman" w:hAnsi="Times New Roman" w:cs="Times New Roman"/>
                <w:sz w:val="24"/>
                <w:szCs w:val="24"/>
                <w:lang w:eastAsia="lv-LV"/>
              </w:rPr>
              <w:t>6</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35078DE7" w14:textId="00EF588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Lauksaimniecības dzīvnieku radīto siltumnīcefektu gāzu (SEG) un amonjaka emisiju novērtēšana un uzskaite konvencionālās un bioloģiskās saimniekošanas apstākļos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4124F8B" w14:textId="4B0FB314"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16.1. atlasīt cūkkopības saimniecības</w:t>
            </w:r>
            <w:r w:rsidR="001B5B07">
              <w:rPr>
                <w:rFonts w:ascii="Times New Roman" w:hAnsi="Times New Roman" w:cs="Times New Roman"/>
                <w:sz w:val="24"/>
                <w:szCs w:val="24"/>
                <w:shd w:val="clear" w:color="auto" w:fill="FFFFFF"/>
              </w:rPr>
              <w:t>, lai</w:t>
            </w:r>
            <w:r w:rsidRPr="00BD2889">
              <w:rPr>
                <w:rFonts w:ascii="Times New Roman" w:hAnsi="Times New Roman" w:cs="Times New Roman"/>
                <w:sz w:val="24"/>
                <w:szCs w:val="24"/>
                <w:shd w:val="clear" w:color="auto" w:fill="FFFFFF"/>
              </w:rPr>
              <w:t xml:space="preserve"> </w:t>
            </w:r>
            <w:r w:rsidR="001B5B07" w:rsidRPr="00BD2889">
              <w:rPr>
                <w:rFonts w:ascii="Times New Roman" w:hAnsi="Times New Roman" w:cs="Times New Roman"/>
                <w:sz w:val="24"/>
                <w:szCs w:val="24"/>
                <w:shd w:val="clear" w:color="auto" w:fill="FFFFFF"/>
              </w:rPr>
              <w:t xml:space="preserve">saskaņā ar pētījuma metodiku </w:t>
            </w:r>
            <w:r w:rsidR="001B5B07">
              <w:rPr>
                <w:rFonts w:ascii="Times New Roman" w:hAnsi="Times New Roman" w:cs="Times New Roman"/>
                <w:sz w:val="24"/>
                <w:szCs w:val="24"/>
                <w:shd w:val="clear" w:color="auto" w:fill="FFFFFF"/>
              </w:rPr>
              <w:t xml:space="preserve">ievāktu </w:t>
            </w:r>
            <w:r w:rsidRPr="00BD2889">
              <w:rPr>
                <w:rFonts w:ascii="Times New Roman" w:hAnsi="Times New Roman" w:cs="Times New Roman"/>
                <w:sz w:val="24"/>
                <w:szCs w:val="24"/>
                <w:shd w:val="clear" w:color="auto" w:fill="FFFFFF"/>
              </w:rPr>
              <w:t>datu</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w:t>
            </w:r>
          </w:p>
          <w:p w14:paraId="0D8254AD" w14:textId="3455F649"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 xml:space="preserve">16.2. apmeklēt saimniecības, iepazīstināt tās ar pētījuma metodiku un ievākt sākotnējos datus un paraugus, </w:t>
            </w:r>
            <w:r w:rsidR="001B5B07">
              <w:rPr>
                <w:rFonts w:ascii="Times New Roman" w:hAnsi="Times New Roman" w:cs="Times New Roman"/>
                <w:sz w:val="24"/>
                <w:szCs w:val="24"/>
                <w:shd w:val="clear" w:color="auto" w:fill="FFFFFF"/>
              </w:rPr>
              <w:t xml:space="preserve">kā arī </w:t>
            </w:r>
            <w:r w:rsidRPr="00BD2889">
              <w:rPr>
                <w:rFonts w:ascii="Times New Roman" w:hAnsi="Times New Roman" w:cs="Times New Roman"/>
                <w:sz w:val="24"/>
                <w:szCs w:val="24"/>
                <w:shd w:val="clear" w:color="auto" w:fill="FFFFFF"/>
              </w:rPr>
              <w:t xml:space="preserve">veikt </w:t>
            </w:r>
            <w:proofErr w:type="spellStart"/>
            <w:r w:rsidRPr="00BD2889">
              <w:rPr>
                <w:rFonts w:ascii="Times New Roman" w:hAnsi="Times New Roman" w:cs="Times New Roman"/>
                <w:sz w:val="24"/>
                <w:szCs w:val="24"/>
                <w:shd w:val="clear" w:color="auto" w:fill="FFFFFF"/>
              </w:rPr>
              <w:t>dzīvmasas</w:t>
            </w:r>
            <w:proofErr w:type="spellEnd"/>
            <w:r w:rsidRPr="00BD2889">
              <w:rPr>
                <w:rFonts w:ascii="Times New Roman" w:hAnsi="Times New Roman" w:cs="Times New Roman"/>
                <w:sz w:val="24"/>
                <w:szCs w:val="24"/>
                <w:shd w:val="clear" w:color="auto" w:fill="FFFFFF"/>
              </w:rPr>
              <w:t xml:space="preserve"> mērījumus saskaņā ar pētījuma metodiku;</w:t>
            </w:r>
          </w:p>
          <w:p w14:paraId="5BF727C5" w14:textId="60D61733"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16.3. turpināt datu ievākšanu no iepriekšējos gados atlasītām saimniecībām (slaucamo govju, gaļas liellopu, aitu, kazu, putnu, zirgu</w:t>
            </w:r>
            <w:r w:rsidR="00805193">
              <w:rPr>
                <w:rFonts w:ascii="Times New Roman" w:hAnsi="Times New Roman" w:cs="Times New Roman"/>
                <w:sz w:val="24"/>
                <w:szCs w:val="24"/>
                <w:shd w:val="clear" w:color="auto" w:fill="FFFFFF"/>
              </w:rPr>
              <w:t xml:space="preserve"> saimniecībām</w:t>
            </w:r>
            <w:r w:rsidRPr="00BD2889">
              <w:rPr>
                <w:rFonts w:ascii="Times New Roman" w:hAnsi="Times New Roman" w:cs="Times New Roman"/>
                <w:sz w:val="24"/>
                <w:szCs w:val="24"/>
                <w:shd w:val="clear" w:color="auto" w:fill="FFFFFF"/>
              </w:rPr>
              <w:t>)</w:t>
            </w:r>
            <w:r w:rsidR="001B5B07">
              <w:rPr>
                <w:rFonts w:ascii="Times New Roman" w:hAnsi="Times New Roman" w:cs="Times New Roman"/>
                <w:sz w:val="24"/>
                <w:szCs w:val="24"/>
                <w:shd w:val="clear" w:color="auto" w:fill="FFFFFF"/>
              </w:rPr>
              <w:t>;</w:t>
            </w:r>
          </w:p>
          <w:p w14:paraId="33BD8FE0" w14:textId="3D6D7026"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16.4. ievākto</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paraugu</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testē</w:t>
            </w:r>
            <w:r w:rsidR="00805193">
              <w:rPr>
                <w:rFonts w:ascii="Times New Roman" w:hAnsi="Times New Roman" w:cs="Times New Roman"/>
                <w:sz w:val="24"/>
                <w:szCs w:val="24"/>
                <w:shd w:val="clear" w:color="auto" w:fill="FFFFFF"/>
              </w:rPr>
              <w:t>t</w:t>
            </w:r>
            <w:r w:rsidRPr="00BD2889">
              <w:rPr>
                <w:rFonts w:ascii="Times New Roman" w:hAnsi="Times New Roman" w:cs="Times New Roman"/>
                <w:sz w:val="24"/>
                <w:szCs w:val="24"/>
                <w:shd w:val="clear" w:color="auto" w:fill="FFFFFF"/>
              </w:rPr>
              <w:t xml:space="preserve"> laboratorijā saskaņā ar pētījuma metodiku;</w:t>
            </w:r>
          </w:p>
          <w:p w14:paraId="7DDB9508" w14:textId="241296DC" w:rsidR="009A3678" w:rsidRPr="00BD2889" w:rsidRDefault="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16.5</w:t>
            </w:r>
            <w:r w:rsidR="00805193">
              <w:rPr>
                <w:rFonts w:ascii="Times New Roman" w:hAnsi="Times New Roman" w:cs="Times New Roman"/>
                <w:sz w:val="24"/>
                <w:szCs w:val="24"/>
                <w:shd w:val="clear" w:color="auto" w:fill="FFFFFF"/>
              </w:rPr>
              <w:t>. apkopot</w:t>
            </w:r>
            <w:r w:rsidRPr="00BD2889">
              <w:rPr>
                <w:rFonts w:ascii="Times New Roman" w:hAnsi="Times New Roman" w:cs="Times New Roman"/>
                <w:sz w:val="24"/>
                <w:szCs w:val="24"/>
                <w:shd w:val="clear" w:color="auto" w:fill="FFFFFF"/>
              </w:rPr>
              <w:t xml:space="preserve"> iegūto</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datu</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un sniegt tos SEG un amonjaka emisij</w:t>
            </w:r>
            <w:r w:rsidR="001B5B07">
              <w:rPr>
                <w:rFonts w:ascii="Times New Roman" w:hAnsi="Times New Roman" w:cs="Times New Roman"/>
                <w:sz w:val="24"/>
                <w:szCs w:val="24"/>
                <w:shd w:val="clear" w:color="auto" w:fill="FFFFFF"/>
              </w:rPr>
              <w:t>as</w:t>
            </w:r>
            <w:r w:rsidRPr="00BD2889">
              <w:rPr>
                <w:rFonts w:ascii="Times New Roman" w:hAnsi="Times New Roman" w:cs="Times New Roman"/>
                <w:sz w:val="24"/>
                <w:szCs w:val="24"/>
                <w:shd w:val="clear" w:color="auto" w:fill="FFFFFF"/>
              </w:rPr>
              <w:t xml:space="preserve"> aprēķinu veicējiem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E91C830" w14:textId="77777777" w:rsidR="00851D70" w:rsidRPr="00BD2889" w:rsidRDefault="00851D70" w:rsidP="00851D70">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50 000</w:t>
            </w:r>
          </w:p>
          <w:p w14:paraId="6BF143FF" w14:textId="1B46247D" w:rsidR="00F55DE9" w:rsidRPr="00BD2889" w:rsidRDefault="00F55DE9" w:rsidP="00851D70">
            <w:pPr>
              <w:spacing w:after="120" w:line="240" w:lineRule="auto"/>
              <w:jc w:val="center"/>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1CA83A7" w14:textId="01CE79F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1295470" w14:textId="60F64EDE" w:rsidR="009A3678" w:rsidRPr="00BD2889" w:rsidRDefault="00EC152B"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5E825A53"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33A4DC8" w14:textId="04F15ABA"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DC79C2" w:rsidRPr="00953AD7">
              <w:rPr>
                <w:rFonts w:ascii="Times New Roman" w:eastAsia="Times New Roman" w:hAnsi="Times New Roman" w:cs="Times New Roman"/>
                <w:sz w:val="24"/>
                <w:szCs w:val="24"/>
                <w:lang w:eastAsia="lv-LV"/>
              </w:rPr>
              <w:t>7</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EC6DAB5" w14:textId="43C9E72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Latvijas lauksaimniecības siltumnīcefekta gāzu robežsamazinājuma izmaksu līkņu (</w:t>
            </w:r>
            <w:r w:rsidRPr="00BD2889">
              <w:rPr>
                <w:rFonts w:ascii="Times New Roman" w:eastAsia="Calibri" w:hAnsi="Times New Roman" w:cs="Times New Roman"/>
                <w:i/>
                <w:noProof/>
                <w:sz w:val="24"/>
                <w:szCs w:val="24"/>
                <w:shd w:val="clear" w:color="auto" w:fill="FFFFFF"/>
              </w:rPr>
              <w:t>MACC</w:t>
            </w:r>
            <w:r w:rsidRPr="00BD2889">
              <w:rPr>
                <w:rFonts w:ascii="Times New Roman" w:eastAsia="Calibri" w:hAnsi="Times New Roman" w:cs="Times New Roman"/>
                <w:noProof/>
                <w:sz w:val="24"/>
                <w:szCs w:val="24"/>
                <w:shd w:val="clear" w:color="auto" w:fill="FFFFFF"/>
              </w:rPr>
              <w:t>) aktualizēšana lauksaimniecības virzībai uz dekarbonizāciju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EA93EFE" w14:textId="4FC3D5DC"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009A3678" w:rsidRPr="00BD2889">
              <w:rPr>
                <w:rFonts w:ascii="Times New Roman" w:hAnsi="Times New Roman" w:cs="Times New Roman"/>
                <w:sz w:val="24"/>
                <w:szCs w:val="24"/>
                <w:shd w:val="clear" w:color="auto" w:fill="FFFFFF"/>
              </w:rPr>
              <w:t>.</w:t>
            </w:r>
            <w:r w:rsidR="00AA11B4"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w:t>
            </w:r>
            <w:r w:rsidR="000F1091" w:rsidRPr="00BD2889">
              <w:rPr>
                <w:rFonts w:ascii="Times New Roman" w:hAnsi="Times New Roman" w:cs="Times New Roman"/>
                <w:sz w:val="24"/>
                <w:szCs w:val="24"/>
                <w:shd w:val="clear" w:color="auto" w:fill="FFFFFF"/>
              </w:rPr>
              <w:t xml:space="preserve">attīstīt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w:t>
            </w:r>
            <w:r w:rsidR="000F1091" w:rsidRPr="00BD2889">
              <w:rPr>
                <w:rFonts w:ascii="Times New Roman" w:hAnsi="Times New Roman" w:cs="Times New Roman"/>
                <w:sz w:val="24"/>
                <w:szCs w:val="24"/>
                <w:shd w:val="clear" w:color="auto" w:fill="FFFFFF"/>
              </w:rPr>
              <w:t xml:space="preserve">metodiku </w:t>
            </w:r>
            <w:r w:rsidR="009A3678" w:rsidRPr="00BD2889">
              <w:rPr>
                <w:rFonts w:ascii="Times New Roman" w:hAnsi="Times New Roman" w:cs="Times New Roman"/>
                <w:sz w:val="24"/>
                <w:szCs w:val="24"/>
                <w:shd w:val="clear" w:color="auto" w:fill="FFFFFF"/>
              </w:rPr>
              <w:t xml:space="preserve">un </w:t>
            </w:r>
            <w:r w:rsidR="000F1091" w:rsidRPr="00BD2889">
              <w:rPr>
                <w:rFonts w:ascii="Times New Roman" w:hAnsi="Times New Roman" w:cs="Times New Roman"/>
                <w:sz w:val="24"/>
                <w:szCs w:val="24"/>
                <w:shd w:val="clear" w:color="auto" w:fill="FFFFFF"/>
              </w:rPr>
              <w:t xml:space="preserve">iekļaut </w:t>
            </w:r>
            <w:r w:rsidR="009A3678" w:rsidRPr="00BD2889">
              <w:rPr>
                <w:rFonts w:ascii="Times New Roman" w:hAnsi="Times New Roman" w:cs="Times New Roman"/>
                <w:sz w:val="24"/>
                <w:szCs w:val="24"/>
                <w:shd w:val="clear" w:color="auto" w:fill="FFFFFF"/>
              </w:rPr>
              <w:t xml:space="preserve">ekosistēmu pakalpojumu </w:t>
            </w:r>
            <w:r w:rsidR="000F1091" w:rsidRPr="00BD2889">
              <w:rPr>
                <w:rFonts w:ascii="Times New Roman" w:hAnsi="Times New Roman" w:cs="Times New Roman"/>
                <w:sz w:val="24"/>
                <w:szCs w:val="24"/>
                <w:shd w:val="clear" w:color="auto" w:fill="FFFFFF"/>
              </w:rPr>
              <w:t xml:space="preserve">vērtību </w:t>
            </w:r>
            <w:r w:rsidR="009A3678" w:rsidRPr="00BD2889">
              <w:rPr>
                <w:rFonts w:ascii="Times New Roman" w:hAnsi="Times New Roman" w:cs="Times New Roman"/>
                <w:sz w:val="24"/>
                <w:szCs w:val="24"/>
                <w:shd w:val="clear" w:color="auto" w:fill="FFFFFF"/>
              </w:rPr>
              <w:t>SEG</w:t>
            </w:r>
            <w:r w:rsidR="001B5B07">
              <w:rPr>
                <w:rFonts w:ascii="Times New Roman" w:hAnsi="Times New Roman" w:cs="Times New Roman"/>
                <w:sz w:val="24"/>
                <w:szCs w:val="24"/>
                <w:shd w:val="clear" w:color="auto" w:fill="FFFFFF"/>
              </w:rPr>
              <w:t xml:space="preserve"> un</w:t>
            </w:r>
            <w:r w:rsidR="009A3678" w:rsidRPr="00BD2889">
              <w:rPr>
                <w:rFonts w:ascii="Times New Roman" w:hAnsi="Times New Roman" w:cs="Times New Roman"/>
                <w:sz w:val="24"/>
                <w:szCs w:val="24"/>
                <w:shd w:val="clear" w:color="auto" w:fill="FFFFFF"/>
              </w:rPr>
              <w:t xml:space="preserve"> amonjaka emisij</w:t>
            </w:r>
            <w:r w:rsidR="00C919C0" w:rsidRPr="00BD2889">
              <w:rPr>
                <w:rFonts w:ascii="Times New Roman" w:hAnsi="Times New Roman" w:cs="Times New Roman"/>
                <w:sz w:val="24"/>
                <w:szCs w:val="24"/>
                <w:shd w:val="clear" w:color="auto" w:fill="FFFFFF"/>
              </w:rPr>
              <w:t>as</w:t>
            </w:r>
            <w:r w:rsidR="009A3678" w:rsidRPr="00BD2889">
              <w:rPr>
                <w:rFonts w:ascii="Times New Roman" w:hAnsi="Times New Roman" w:cs="Times New Roman"/>
                <w:sz w:val="24"/>
                <w:szCs w:val="24"/>
                <w:shd w:val="clear" w:color="auto" w:fill="FFFFFF"/>
              </w:rPr>
              <w:t xml:space="preserve"> samazināšanas un CO</w:t>
            </w:r>
            <w:r w:rsidR="009A3678" w:rsidRPr="00BD2889">
              <w:rPr>
                <w:rFonts w:ascii="Times New Roman" w:hAnsi="Times New Roman" w:cs="Times New Roman"/>
                <w:sz w:val="24"/>
                <w:szCs w:val="24"/>
                <w:shd w:val="clear" w:color="auto" w:fill="FFFFFF"/>
                <w:vertAlign w:val="subscript"/>
              </w:rPr>
              <w:t>2</w:t>
            </w:r>
            <w:r w:rsidR="009A3678" w:rsidRPr="00BD2889">
              <w:rPr>
                <w:rFonts w:ascii="Times New Roman" w:hAnsi="Times New Roman" w:cs="Times New Roman"/>
                <w:sz w:val="24"/>
                <w:szCs w:val="24"/>
                <w:shd w:val="clear" w:color="auto" w:fill="FFFFFF"/>
              </w:rPr>
              <w:t xml:space="preserve"> piesaistes palielināšanas pasākumu izvērtēšanā</w:t>
            </w:r>
            <w:r w:rsidRPr="00BD2889">
              <w:rPr>
                <w:rFonts w:ascii="Times New Roman" w:hAnsi="Times New Roman" w:cs="Times New Roman"/>
                <w:sz w:val="24"/>
                <w:szCs w:val="24"/>
                <w:shd w:val="clear" w:color="auto" w:fill="FFFFFF"/>
              </w:rPr>
              <w:t>;</w:t>
            </w:r>
          </w:p>
          <w:p w14:paraId="4DE286AA" w14:textId="67AA3694"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w:t>
            </w:r>
            <w:r w:rsidR="000F1091" w:rsidRPr="00BD2889">
              <w:rPr>
                <w:rFonts w:ascii="Times New Roman" w:hAnsi="Times New Roman" w:cs="Times New Roman"/>
                <w:sz w:val="24"/>
                <w:szCs w:val="24"/>
                <w:shd w:val="clear" w:color="auto" w:fill="FFFFFF"/>
              </w:rPr>
              <w:t xml:space="preserve">izstrādāt papildu variācijas </w:t>
            </w:r>
            <w:r w:rsidRPr="00BD2889">
              <w:rPr>
                <w:rFonts w:ascii="Times New Roman" w:hAnsi="Times New Roman" w:cs="Times New Roman"/>
                <w:sz w:val="24"/>
                <w:szCs w:val="24"/>
                <w:shd w:val="clear" w:color="auto" w:fill="FFFFFF"/>
              </w:rPr>
              <w:t>l</w:t>
            </w:r>
            <w:r w:rsidR="009A3678" w:rsidRPr="00BD2889">
              <w:rPr>
                <w:rFonts w:ascii="Times New Roman" w:hAnsi="Times New Roman" w:cs="Times New Roman"/>
                <w:sz w:val="24"/>
                <w:szCs w:val="24"/>
                <w:shd w:val="clear" w:color="auto" w:fill="FFFFFF"/>
              </w:rPr>
              <w:t xml:space="preserve">īdz šim izstrādāto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līkņu SEG un amonjaka emisijas samazinošu pasākumu izmaksu efektivitātes novērtēšanai, atspoguļojot </w:t>
            </w:r>
            <w:r w:rsidR="00C919C0" w:rsidRPr="00BD2889">
              <w:rPr>
                <w:rFonts w:ascii="Times New Roman" w:hAnsi="Times New Roman" w:cs="Times New Roman"/>
                <w:sz w:val="24"/>
                <w:szCs w:val="24"/>
                <w:shd w:val="clear" w:color="auto" w:fill="FFFFFF"/>
              </w:rPr>
              <w:t xml:space="preserve">dažādus </w:t>
            </w:r>
            <w:r w:rsidR="009A3678" w:rsidRPr="00BD2889">
              <w:rPr>
                <w:rFonts w:ascii="Times New Roman" w:hAnsi="Times New Roman" w:cs="Times New Roman"/>
                <w:sz w:val="24"/>
                <w:szCs w:val="24"/>
                <w:shd w:val="clear" w:color="auto" w:fill="FFFFFF"/>
              </w:rPr>
              <w:t>pasākumu ieviešanas tempus</w:t>
            </w:r>
            <w:r w:rsidR="00AA11B4"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 xml:space="preserve"> </w:t>
            </w:r>
          </w:p>
          <w:p w14:paraId="4DC11EB4" w14:textId="3DA95444"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 </w:t>
            </w:r>
            <w:r w:rsidR="00C34DD4" w:rsidRPr="00BD2889">
              <w:rPr>
                <w:rFonts w:ascii="Times New Roman" w:hAnsi="Times New Roman" w:cs="Times New Roman"/>
                <w:sz w:val="24"/>
                <w:szCs w:val="24"/>
                <w:shd w:val="clear" w:color="auto" w:fill="FFFFFF"/>
              </w:rPr>
              <w:t>publicēt</w:t>
            </w:r>
            <w:r w:rsidR="000F1091"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ž</w:t>
            </w:r>
            <w:r w:rsidR="009A3678" w:rsidRPr="00BD2889">
              <w:rPr>
                <w:rFonts w:ascii="Times New Roman" w:hAnsi="Times New Roman" w:cs="Times New Roman"/>
                <w:sz w:val="24"/>
                <w:szCs w:val="24"/>
                <w:shd w:val="clear" w:color="auto" w:fill="FFFFFF"/>
              </w:rPr>
              <w:t>urnāl</w:t>
            </w:r>
            <w:r w:rsidR="00605BC2">
              <w:rPr>
                <w:rFonts w:ascii="Times New Roman" w:hAnsi="Times New Roman" w:cs="Times New Roman"/>
                <w:sz w:val="24"/>
                <w:szCs w:val="24"/>
                <w:shd w:val="clear" w:color="auto" w:fill="FFFFFF"/>
              </w:rPr>
              <w:t>ā</w:t>
            </w:r>
            <w:r w:rsidR="009A3678" w:rsidRPr="00BD2889">
              <w:rPr>
                <w:rFonts w:ascii="Times New Roman" w:hAnsi="Times New Roman" w:cs="Times New Roman"/>
                <w:sz w:val="24"/>
                <w:szCs w:val="24"/>
                <w:shd w:val="clear" w:color="auto" w:fill="FFFFFF"/>
              </w:rPr>
              <w:t xml:space="preserve"> (</w:t>
            </w:r>
            <w:r w:rsidR="009A3678" w:rsidRPr="00953AD7">
              <w:rPr>
                <w:rFonts w:ascii="Times New Roman" w:hAnsi="Times New Roman" w:cs="Times New Roman"/>
                <w:i/>
                <w:sz w:val="24"/>
                <w:szCs w:val="24"/>
                <w:shd w:val="clear" w:color="auto" w:fill="FFFFFF"/>
              </w:rPr>
              <w:t>Q1-Q2</w:t>
            </w:r>
            <w:r w:rsidR="009A3678" w:rsidRPr="00BD2889">
              <w:rPr>
                <w:rFonts w:ascii="Times New Roman" w:hAnsi="Times New Roman" w:cs="Times New Roman"/>
                <w:sz w:val="24"/>
                <w:szCs w:val="24"/>
                <w:shd w:val="clear" w:color="auto" w:fill="FFFFFF"/>
              </w:rPr>
              <w:t xml:space="preserve">) </w:t>
            </w:r>
            <w:r w:rsidR="000F1091" w:rsidRPr="00BD2889">
              <w:rPr>
                <w:rFonts w:ascii="Times New Roman" w:hAnsi="Times New Roman" w:cs="Times New Roman"/>
                <w:sz w:val="24"/>
                <w:szCs w:val="24"/>
                <w:shd w:val="clear" w:color="auto" w:fill="FFFFFF"/>
              </w:rPr>
              <w:t xml:space="preserve">rakstu </w:t>
            </w:r>
            <w:r w:rsidR="009A3678" w:rsidRPr="00BD2889">
              <w:rPr>
                <w:rFonts w:ascii="Times New Roman" w:hAnsi="Times New Roman" w:cs="Times New Roman"/>
                <w:sz w:val="24"/>
                <w:szCs w:val="24"/>
                <w:shd w:val="clear" w:color="auto" w:fill="FFFFFF"/>
              </w:rPr>
              <w:t xml:space="preserve">par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pieejas izmantošanu Latvijas lauksaimniecības virzībai uz dekarbonizāciju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4C3CE23" w14:textId="1A8C013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24 452</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C7DA05" w14:textId="5989405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C03F2B2" w14:textId="7E92EF4C" w:rsidR="009A3678" w:rsidRPr="00BD2889" w:rsidRDefault="00A91642"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52DFDCFE"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E0D498B" w14:textId="6F99E06D" w:rsidR="009A3678" w:rsidRPr="00953AD7" w:rsidRDefault="00E01E05"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1</w:t>
            </w:r>
            <w:r w:rsidR="00532C0C" w:rsidRPr="00953AD7">
              <w:rPr>
                <w:rFonts w:ascii="Times New Roman" w:eastAsia="Times New Roman" w:hAnsi="Times New Roman" w:cs="Times New Roman"/>
                <w:sz w:val="24"/>
                <w:szCs w:val="24"/>
                <w:lang w:eastAsia="lv-LV"/>
              </w:rPr>
              <w:t>8</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ECB4CF6" w14:textId="54046ABF"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Alternatīvās kaitīgo organismu ierobežošanas iespējas auzu un rudzu sējumos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C45BBF6" w14:textId="317A184A"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.1. veikt lauka izmēģinājumus auzu un rudzu sējumos, pamatojoties uz noteikto sēņu daudzveidību, lai noskaidrotu efektīvākos kaitīgo organismu alternatīvos ierobežošanas līdzekļus;</w:t>
            </w:r>
          </w:p>
          <w:p w14:paraId="3A488025" w14:textId="1F6044CD"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.2. veikt laboratorijas izmēģinājumus (rudziem un auzām) </w:t>
            </w:r>
            <w:proofErr w:type="spellStart"/>
            <w:r w:rsidRPr="00BD2889">
              <w:rPr>
                <w:rFonts w:ascii="Times New Roman" w:hAnsi="Times New Roman" w:cs="Times New Roman"/>
                <w:sz w:val="24"/>
                <w:szCs w:val="24"/>
                <w:shd w:val="clear" w:color="auto" w:fill="FFFFFF"/>
              </w:rPr>
              <w:t>hiperspektrālās</w:t>
            </w:r>
            <w:proofErr w:type="spellEnd"/>
            <w:r w:rsidRPr="00BD2889">
              <w:rPr>
                <w:rFonts w:ascii="Times New Roman" w:hAnsi="Times New Roman" w:cs="Times New Roman"/>
                <w:sz w:val="24"/>
                <w:szCs w:val="24"/>
                <w:shd w:val="clear" w:color="auto" w:fill="FFFFFF"/>
              </w:rPr>
              <w:t xml:space="preserve"> kameras metodikas aprobācijai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izdalošo patogēno sēņu agrīnajai noteikšanai;</w:t>
            </w:r>
          </w:p>
          <w:p w14:paraId="0A68D2A0" w14:textId="3F1AFC45"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.3. pamatojoties uz izmēģinājumos iegūtajiem rezultātiem un literatūras izpēti, sagatavot alternatīvo ierobežošanas metožu ekonomisko un saimniecisko pamatojumu; </w:t>
            </w:r>
          </w:p>
          <w:p w14:paraId="38544FC3" w14:textId="6F8EF5EF" w:rsidR="009A3678"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.4. veikt patogēno sēņu daudzveidības izpēti auzu un rudzu sējumos, īpašu uzmanību pievēršot bioloģiskajām audzēšanas sistēmām un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veidojošām sēņu sugām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584AFE1" w14:textId="02B78A4C"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E5BFB85" w14:textId="6D9180A0" w:rsidR="009A3678" w:rsidRPr="00BD2889"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9CCDA4F" w14:textId="11628A2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532C0C"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61CE863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8B80144" w14:textId="196CC210" w:rsidR="009A3678" w:rsidRPr="00953AD7" w:rsidRDefault="00532C0C"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19</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6153BDB" w14:textId="23C85A00"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Herbicīda aizvietošanas iespējas cīņā ar nezālēm dažādās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9817E51" w14:textId="5605109A" w:rsidR="00A70D00" w:rsidRPr="00BD2889" w:rsidRDefault="00DB6075"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.1. </w:t>
            </w:r>
            <w:r w:rsidR="0090182C" w:rsidRPr="00BD2889">
              <w:rPr>
                <w:rFonts w:ascii="Times New Roman" w:hAnsi="Times New Roman" w:cs="Times New Roman"/>
                <w:sz w:val="24"/>
                <w:szCs w:val="24"/>
                <w:lang w:eastAsia="lv-LV"/>
              </w:rPr>
              <w:t>v</w:t>
            </w:r>
            <w:r w:rsidR="00A70D00" w:rsidRPr="00BD2889">
              <w:rPr>
                <w:rFonts w:ascii="Times New Roman" w:hAnsi="Times New Roman" w:cs="Times New Roman"/>
                <w:sz w:val="24"/>
                <w:szCs w:val="24"/>
                <w:lang w:eastAsia="lv-LV"/>
              </w:rPr>
              <w:t>eikt ietekmes uz vidi novērtējumu un ekonomisko izvērtējumu, samazinot herbicīdu lietojuma reižu skaitu un mehānisk</w:t>
            </w:r>
            <w:r w:rsidR="00C919C0" w:rsidRPr="00BD2889">
              <w:rPr>
                <w:rFonts w:ascii="Times New Roman" w:hAnsi="Times New Roman" w:cs="Times New Roman"/>
                <w:sz w:val="24"/>
                <w:szCs w:val="24"/>
                <w:lang w:eastAsia="lv-LV"/>
              </w:rPr>
              <w:t>i</w:t>
            </w:r>
            <w:r w:rsidR="00A70D00" w:rsidRPr="00BD2889">
              <w:rPr>
                <w:rFonts w:ascii="Times New Roman" w:hAnsi="Times New Roman" w:cs="Times New Roman"/>
                <w:sz w:val="24"/>
                <w:szCs w:val="24"/>
                <w:lang w:eastAsia="lv-LV"/>
              </w:rPr>
              <w:t xml:space="preserve"> </w:t>
            </w:r>
            <w:r w:rsidR="00C919C0" w:rsidRPr="00BD2889">
              <w:rPr>
                <w:rFonts w:ascii="Times New Roman" w:hAnsi="Times New Roman" w:cs="Times New Roman"/>
                <w:sz w:val="24"/>
                <w:szCs w:val="24"/>
                <w:lang w:eastAsia="lv-LV"/>
              </w:rPr>
              <w:t xml:space="preserve">ierobežojot </w:t>
            </w:r>
            <w:r w:rsidR="00A70D00" w:rsidRPr="00BD2889">
              <w:rPr>
                <w:rFonts w:ascii="Times New Roman" w:hAnsi="Times New Roman" w:cs="Times New Roman"/>
                <w:sz w:val="24"/>
                <w:szCs w:val="24"/>
                <w:lang w:eastAsia="lv-LV"/>
              </w:rPr>
              <w:t>nezā</w:t>
            </w:r>
            <w:r w:rsidR="00C919C0" w:rsidRPr="00BD2889">
              <w:rPr>
                <w:rFonts w:ascii="Times New Roman" w:hAnsi="Times New Roman" w:cs="Times New Roman"/>
                <w:sz w:val="24"/>
                <w:szCs w:val="24"/>
                <w:lang w:eastAsia="lv-LV"/>
              </w:rPr>
              <w:t>les</w:t>
            </w:r>
            <w:r w:rsidR="001B5B07">
              <w:rPr>
                <w:rFonts w:ascii="Times New Roman" w:hAnsi="Times New Roman" w:cs="Times New Roman"/>
                <w:sz w:val="24"/>
                <w:szCs w:val="24"/>
                <w:lang w:eastAsia="lv-LV"/>
              </w:rPr>
              <w:t>, kombinējot</w:t>
            </w:r>
            <w:r w:rsidR="00C919C0" w:rsidRPr="00BD2889">
              <w:rPr>
                <w:rFonts w:ascii="Times New Roman" w:hAnsi="Times New Roman" w:cs="Times New Roman"/>
                <w:sz w:val="24"/>
                <w:szCs w:val="24"/>
                <w:lang w:eastAsia="lv-LV"/>
              </w:rPr>
              <w:t xml:space="preserve"> </w:t>
            </w:r>
            <w:r w:rsidR="00A70D00" w:rsidRPr="00BD2889">
              <w:rPr>
                <w:rFonts w:ascii="Times New Roman" w:hAnsi="Times New Roman" w:cs="Times New Roman"/>
                <w:sz w:val="24"/>
                <w:szCs w:val="24"/>
                <w:lang w:eastAsia="lv-LV"/>
              </w:rPr>
              <w:t>dažādu</w:t>
            </w:r>
            <w:r w:rsidR="001B5B07">
              <w:rPr>
                <w:rFonts w:ascii="Times New Roman" w:hAnsi="Times New Roman" w:cs="Times New Roman"/>
                <w:sz w:val="24"/>
                <w:szCs w:val="24"/>
                <w:lang w:eastAsia="lv-LV"/>
              </w:rPr>
              <w:t>s</w:t>
            </w:r>
            <w:r w:rsidR="00A70D00" w:rsidRPr="00BD2889">
              <w:rPr>
                <w:rFonts w:ascii="Times New Roman" w:hAnsi="Times New Roman" w:cs="Times New Roman"/>
                <w:sz w:val="24"/>
                <w:szCs w:val="24"/>
                <w:lang w:eastAsia="lv-LV"/>
              </w:rPr>
              <w:t xml:space="preserve"> augsnes apstrādes</w:t>
            </w:r>
            <w:r w:rsidR="00C919C0" w:rsidRPr="00BD2889">
              <w:rPr>
                <w:rFonts w:ascii="Times New Roman" w:hAnsi="Times New Roman" w:cs="Times New Roman"/>
                <w:sz w:val="24"/>
                <w:szCs w:val="24"/>
                <w:lang w:eastAsia="lv-LV"/>
              </w:rPr>
              <w:t xml:space="preserve"> veidu</w:t>
            </w:r>
            <w:r w:rsidR="001B5B07">
              <w:rPr>
                <w:rFonts w:ascii="Times New Roman" w:hAnsi="Times New Roman" w:cs="Times New Roman"/>
                <w:sz w:val="24"/>
                <w:szCs w:val="24"/>
                <w:lang w:eastAsia="lv-LV"/>
              </w:rPr>
              <w:t>s</w:t>
            </w:r>
            <w:r w:rsidR="00A70D00" w:rsidRPr="00BD2889">
              <w:rPr>
                <w:rFonts w:ascii="Times New Roman" w:hAnsi="Times New Roman" w:cs="Times New Roman"/>
                <w:sz w:val="24"/>
                <w:szCs w:val="24"/>
                <w:lang w:eastAsia="lv-LV"/>
              </w:rPr>
              <w:t xml:space="preserve"> (aršan</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 minimāl</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 xml:space="preserve"> apstrād</w:t>
            </w:r>
            <w:r w:rsidR="001B5B07">
              <w:rPr>
                <w:rFonts w:ascii="Times New Roman" w:hAnsi="Times New Roman" w:cs="Times New Roman"/>
                <w:sz w:val="24"/>
                <w:szCs w:val="24"/>
                <w:lang w:eastAsia="lv-LV"/>
              </w:rPr>
              <w:t>i</w:t>
            </w:r>
            <w:r w:rsidR="00A70D00" w:rsidRPr="00BD2889">
              <w:rPr>
                <w:rFonts w:ascii="Times New Roman" w:hAnsi="Times New Roman" w:cs="Times New Roman"/>
                <w:sz w:val="24"/>
                <w:szCs w:val="24"/>
                <w:lang w:eastAsia="lv-LV"/>
              </w:rPr>
              <w:t xml:space="preserve">, </w:t>
            </w:r>
            <w:r w:rsidR="001B5B07">
              <w:rPr>
                <w:rFonts w:ascii="Times New Roman" w:hAnsi="Times New Roman" w:cs="Times New Roman"/>
                <w:sz w:val="24"/>
                <w:szCs w:val="24"/>
                <w:lang w:eastAsia="lv-LV"/>
              </w:rPr>
              <w:t>ne</w:t>
            </w:r>
            <w:r w:rsidR="00A70D00" w:rsidRPr="00BD2889">
              <w:rPr>
                <w:rFonts w:ascii="Times New Roman" w:hAnsi="Times New Roman" w:cs="Times New Roman"/>
                <w:sz w:val="24"/>
                <w:szCs w:val="24"/>
                <w:lang w:eastAsia="lv-LV"/>
              </w:rPr>
              <w:t>aršan</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07D7CEA8" w14:textId="7AC7610A" w:rsidR="00A70D00" w:rsidRPr="00BD2889" w:rsidRDefault="00DB6075"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.2. veikt </w:t>
            </w:r>
            <w:proofErr w:type="spellStart"/>
            <w:r w:rsidR="00A70D00" w:rsidRPr="00BD2889">
              <w:rPr>
                <w:rFonts w:ascii="Times New Roman" w:hAnsi="Times New Roman" w:cs="Times New Roman"/>
                <w:sz w:val="24"/>
                <w:szCs w:val="24"/>
                <w:lang w:eastAsia="lv-LV"/>
              </w:rPr>
              <w:t>dislāpekļa</w:t>
            </w:r>
            <w:proofErr w:type="spellEnd"/>
            <w:r w:rsidR="00A70D00" w:rsidRPr="00BD2889">
              <w:rPr>
                <w:rFonts w:ascii="Times New Roman" w:hAnsi="Times New Roman" w:cs="Times New Roman"/>
                <w:sz w:val="24"/>
                <w:szCs w:val="24"/>
                <w:lang w:eastAsia="lv-LV"/>
              </w:rPr>
              <w:t xml:space="preserve"> oksīda (N</w:t>
            </w:r>
            <w:r w:rsidR="00A70D00" w:rsidRPr="00BD2889">
              <w:rPr>
                <w:rFonts w:ascii="Times New Roman" w:hAnsi="Times New Roman" w:cs="Times New Roman"/>
                <w:sz w:val="24"/>
                <w:szCs w:val="24"/>
                <w:vertAlign w:val="subscript"/>
                <w:lang w:eastAsia="lv-LV"/>
              </w:rPr>
              <w:t>2</w:t>
            </w:r>
            <w:r w:rsidR="00A70D00" w:rsidRPr="00BD2889">
              <w:rPr>
                <w:rFonts w:ascii="Times New Roman" w:hAnsi="Times New Roman" w:cs="Times New Roman"/>
                <w:sz w:val="24"/>
                <w:szCs w:val="24"/>
                <w:lang w:eastAsia="lv-LV"/>
              </w:rPr>
              <w:t>O), ogļskābās gāzes (CO</w:t>
            </w:r>
            <w:r w:rsidR="00A70D00" w:rsidRPr="00BD2889">
              <w:rPr>
                <w:rFonts w:ascii="Times New Roman" w:hAnsi="Times New Roman" w:cs="Times New Roman"/>
                <w:sz w:val="24"/>
                <w:szCs w:val="24"/>
                <w:vertAlign w:val="subscript"/>
                <w:lang w:eastAsia="lv-LV"/>
              </w:rPr>
              <w:t>2</w:t>
            </w:r>
            <w:r w:rsidR="00704DB9" w:rsidRPr="00BD2889">
              <w:rPr>
                <w:rFonts w:ascii="Times New Roman" w:hAnsi="Times New Roman" w:cs="Times New Roman"/>
                <w:sz w:val="24"/>
                <w:szCs w:val="24"/>
                <w:lang w:eastAsia="lv-LV"/>
              </w:rPr>
              <w:t xml:space="preserve">) un </w:t>
            </w:r>
            <w:r w:rsidR="00A70D00" w:rsidRPr="00BD2889">
              <w:rPr>
                <w:rFonts w:ascii="Times New Roman" w:hAnsi="Times New Roman" w:cs="Times New Roman"/>
                <w:sz w:val="24"/>
                <w:szCs w:val="24"/>
                <w:lang w:eastAsia="lv-LV"/>
              </w:rPr>
              <w:t>metāna (CH</w:t>
            </w:r>
            <w:r w:rsidR="00A70D00" w:rsidRPr="00BD2889">
              <w:rPr>
                <w:rFonts w:ascii="Times New Roman" w:hAnsi="Times New Roman" w:cs="Times New Roman"/>
                <w:sz w:val="24"/>
                <w:szCs w:val="24"/>
                <w:vertAlign w:val="subscript"/>
                <w:lang w:eastAsia="lv-LV"/>
              </w:rPr>
              <w:t>4</w:t>
            </w:r>
            <w:r w:rsidR="00A70D00" w:rsidRPr="00BD2889">
              <w:rPr>
                <w:rFonts w:ascii="Times New Roman" w:hAnsi="Times New Roman" w:cs="Times New Roman"/>
                <w:sz w:val="24"/>
                <w:szCs w:val="24"/>
                <w:lang w:eastAsia="lv-LV"/>
              </w:rPr>
              <w:t>) emisijas mērījumus 2023.</w:t>
            </w:r>
            <w:r w:rsidR="00C919C0" w:rsidRPr="00BD2889">
              <w:rPr>
                <w:rFonts w:ascii="Times New Roman" w:hAnsi="Times New Roman" w:cs="Times New Roman"/>
                <w:sz w:val="24"/>
                <w:szCs w:val="24"/>
                <w:lang w:eastAsia="lv-LV"/>
              </w:rPr>
              <w:t> </w:t>
            </w:r>
            <w:r w:rsidR="00A70D00" w:rsidRPr="00BD2889">
              <w:rPr>
                <w:rFonts w:ascii="Times New Roman" w:hAnsi="Times New Roman" w:cs="Times New Roman"/>
                <w:sz w:val="24"/>
                <w:szCs w:val="24"/>
                <w:lang w:eastAsia="lv-LV"/>
              </w:rPr>
              <w:t>gadā iekārtotajos izmēģinājuma variantos</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7D1FC5B7" w14:textId="1B5AD76A" w:rsidR="00A70D00" w:rsidRPr="00BD2889" w:rsidRDefault="009B5BD7"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.3. veikt ilggadīgo analīzi par nezāļu sēklu bankas </w:t>
            </w:r>
            <w:r w:rsidR="001B5B07">
              <w:rPr>
                <w:rFonts w:ascii="Times New Roman" w:hAnsi="Times New Roman" w:cs="Times New Roman"/>
                <w:sz w:val="24"/>
                <w:szCs w:val="24"/>
                <w:lang w:eastAsia="lv-LV"/>
              </w:rPr>
              <w:t>pār</w:t>
            </w:r>
            <w:r w:rsidR="00A70D00" w:rsidRPr="00BD2889">
              <w:rPr>
                <w:rFonts w:ascii="Times New Roman" w:hAnsi="Times New Roman" w:cs="Times New Roman"/>
                <w:sz w:val="24"/>
                <w:szCs w:val="24"/>
                <w:lang w:eastAsia="lv-LV"/>
              </w:rPr>
              <w:t>maiņām, lietojot tikai mehānisko nezāļu ierobežošanu</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57A63C90" w14:textId="5A7DC4FD" w:rsidR="009B23F2" w:rsidRPr="00BD2889" w:rsidRDefault="009B5BD7" w:rsidP="00D049D5">
            <w:pPr>
              <w:pStyle w:val="NoSpacing"/>
              <w:spacing w:after="120"/>
              <w:rPr>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.4. aprobēt nezāļu seguma noteikšanu (datu ieguve un analīze), izmantojot </w:t>
            </w:r>
            <w:proofErr w:type="spellStart"/>
            <w:r w:rsidR="00A70D00" w:rsidRPr="00BD2889">
              <w:rPr>
                <w:rFonts w:ascii="Times New Roman" w:hAnsi="Times New Roman" w:cs="Times New Roman"/>
                <w:sz w:val="24"/>
                <w:szCs w:val="24"/>
                <w:lang w:eastAsia="lv-LV"/>
              </w:rPr>
              <w:t>dronu</w:t>
            </w:r>
            <w:proofErr w:type="spellEnd"/>
            <w:r w:rsidR="00A70D00" w:rsidRPr="00BD2889">
              <w:rPr>
                <w:rFonts w:ascii="Times New Roman" w:hAnsi="Times New Roman" w:cs="Times New Roman"/>
                <w:sz w:val="24"/>
                <w:szCs w:val="24"/>
                <w:lang w:eastAsia="lv-LV"/>
              </w:rPr>
              <w:t xml:space="preserve"> ar </w:t>
            </w:r>
            <w:proofErr w:type="spellStart"/>
            <w:r w:rsidR="00A70D00" w:rsidRPr="00BD2889">
              <w:rPr>
                <w:rFonts w:ascii="Times New Roman" w:hAnsi="Times New Roman" w:cs="Times New Roman"/>
                <w:sz w:val="24"/>
                <w:szCs w:val="24"/>
                <w:lang w:eastAsia="lv-LV"/>
              </w:rPr>
              <w:t>multispektrālo</w:t>
            </w:r>
            <w:proofErr w:type="spellEnd"/>
            <w:r w:rsidR="00A70D00" w:rsidRPr="00BD2889">
              <w:rPr>
                <w:rFonts w:ascii="Times New Roman" w:hAnsi="Times New Roman" w:cs="Times New Roman"/>
                <w:sz w:val="24"/>
                <w:szCs w:val="24"/>
                <w:lang w:eastAsia="lv-LV"/>
              </w:rPr>
              <w:t xml:space="preserve"> kameru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F6E51C2" w14:textId="5B53305F"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43331A" w14:textId="65A56EDF" w:rsidR="009A3678" w:rsidRPr="00BD2889"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B0C4C0E" w14:textId="5D496D8C"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532C0C"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2769252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A5871A9" w14:textId="543CB5F3"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2C214C"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0226F33" w14:textId="3D51EFAF"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i/>
                <w:iCs/>
                <w:noProof/>
                <w:sz w:val="24"/>
                <w:szCs w:val="24"/>
                <w:shd w:val="clear" w:color="auto" w:fill="FFFFFF"/>
              </w:rPr>
              <w:t>Increase</w:t>
            </w:r>
            <w:r w:rsidRPr="00BD2889">
              <w:rPr>
                <w:rFonts w:ascii="Times New Roman" w:eastAsia="Calibri" w:hAnsi="Times New Roman" w:cs="Times New Roman"/>
                <w:noProof/>
                <w:sz w:val="24"/>
                <w:szCs w:val="24"/>
                <w:shd w:val="clear" w:color="auto" w:fill="FFFFFF"/>
              </w:rPr>
              <w:t xml:space="preserve"> </w:t>
            </w:r>
            <w:r w:rsidRPr="00BD2889">
              <w:rPr>
                <w:rFonts w:ascii="Times New Roman" w:eastAsia="Times New Roman" w:hAnsi="Times New Roman" w:cs="Times New Roman"/>
                <w:sz w:val="24"/>
                <w:szCs w:val="24"/>
              </w:rPr>
              <w:t>–</w:t>
            </w:r>
            <w:r w:rsidRPr="00BD2889">
              <w:rPr>
                <w:rFonts w:ascii="Times New Roman" w:eastAsia="Calibri" w:hAnsi="Times New Roman" w:cs="Times New Roman"/>
                <w:noProof/>
                <w:sz w:val="24"/>
                <w:szCs w:val="24"/>
                <w:shd w:val="clear" w:color="auto" w:fill="FFFFFF"/>
              </w:rPr>
              <w:t xml:space="preserve"> Intelektuālas pārtikas </w:t>
            </w:r>
            <w:r w:rsidRPr="00BD2889">
              <w:rPr>
                <w:rFonts w:ascii="Times New Roman" w:eastAsia="Calibri" w:hAnsi="Times New Roman" w:cs="Times New Roman"/>
                <w:noProof/>
                <w:sz w:val="24"/>
                <w:szCs w:val="24"/>
                <w:shd w:val="clear" w:color="auto" w:fill="FFFFFF"/>
              </w:rPr>
              <w:lastRenderedPageBreak/>
              <w:t xml:space="preserve">pākšaugu ģenētisko resursu kolekcijas Eiropas lauksaimniecības pārtikas sistēmām </w:t>
            </w:r>
          </w:p>
          <w:p w14:paraId="3E0D4DCA" w14:textId="74E1AED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1493F8C" w14:textId="0706AD77"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 xml:space="preserve">.1. veikt </w:t>
            </w:r>
            <w:proofErr w:type="spellStart"/>
            <w:r w:rsidRPr="00BD2889">
              <w:rPr>
                <w:rFonts w:ascii="Times New Roman" w:hAnsi="Times New Roman" w:cs="Times New Roman"/>
                <w:sz w:val="24"/>
                <w:szCs w:val="24"/>
                <w:shd w:val="clear" w:color="auto" w:fill="FFFFFF"/>
              </w:rPr>
              <w:t>fenotipisko</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izvērtējumu</w:t>
            </w:r>
            <w:proofErr w:type="spellEnd"/>
            <w:r w:rsidRPr="00BD2889">
              <w:rPr>
                <w:rFonts w:ascii="Times New Roman" w:hAnsi="Times New Roman" w:cs="Times New Roman"/>
                <w:sz w:val="24"/>
                <w:szCs w:val="24"/>
                <w:shd w:val="clear" w:color="auto" w:fill="FFFFFF"/>
              </w:rPr>
              <w:t xml:space="preserve"> 2024. gadā iegūtajiem kloniem</w:t>
            </w:r>
            <w:r w:rsidR="001B5B07">
              <w:rPr>
                <w:rFonts w:ascii="Times New Roman" w:hAnsi="Times New Roman" w:cs="Times New Roman"/>
                <w:sz w:val="24"/>
                <w:szCs w:val="24"/>
                <w:shd w:val="clear" w:color="auto" w:fill="FFFFFF"/>
              </w:rPr>
              <w:t>;</w:t>
            </w:r>
          </w:p>
          <w:p w14:paraId="6217B79F" w14:textId="26396B4D"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.2. papildināt atlasīto klonu kolekciju ar jauniem kloniem</w:t>
            </w:r>
            <w:r w:rsidR="001B5B07">
              <w:rPr>
                <w:rFonts w:ascii="Times New Roman" w:hAnsi="Times New Roman" w:cs="Times New Roman"/>
                <w:sz w:val="24"/>
                <w:szCs w:val="24"/>
                <w:shd w:val="clear" w:color="auto" w:fill="FFFFFF"/>
              </w:rPr>
              <w:t>;</w:t>
            </w:r>
          </w:p>
          <w:p w14:paraId="42EC3FD4" w14:textId="4844D6FE"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.3. noteikt katra klona ražu un ražas (proteīna saturs) kvalitāti</w:t>
            </w:r>
            <w:r w:rsidR="001B5B07">
              <w:rPr>
                <w:rFonts w:ascii="Times New Roman" w:hAnsi="Times New Roman" w:cs="Times New Roman"/>
                <w:sz w:val="24"/>
                <w:szCs w:val="24"/>
                <w:shd w:val="clear" w:color="auto" w:fill="FFFFFF"/>
              </w:rPr>
              <w:t>;</w:t>
            </w:r>
          </w:p>
          <w:p w14:paraId="1F6E1FB8" w14:textId="3CE000E0" w:rsidR="009A3678"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.4. iesaistīties projektā plānotaj</w:t>
            </w:r>
            <w:r w:rsidR="00805193">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s </w:t>
            </w:r>
            <w:r w:rsidR="00805193">
              <w:rPr>
                <w:rFonts w:ascii="Times New Roman" w:hAnsi="Times New Roman" w:cs="Times New Roman"/>
                <w:sz w:val="24"/>
                <w:szCs w:val="24"/>
                <w:shd w:val="clear" w:color="auto" w:fill="FFFFFF"/>
              </w:rPr>
              <w:t>pasākumos</w:t>
            </w:r>
            <w:r w:rsidRPr="00BD2889">
              <w:rPr>
                <w:rFonts w:ascii="Times New Roman" w:hAnsi="Times New Roman" w:cs="Times New Roman"/>
                <w:sz w:val="24"/>
                <w:szCs w:val="24"/>
                <w:shd w:val="clear" w:color="auto" w:fill="FFFFFF"/>
              </w:rPr>
              <w:t xml:space="preserve"> un informēt sabiedrību par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5EC38772" w14:textId="1F8598BB"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10 000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E3003B3" w14:textId="7E3C7944" w:rsidR="009A3678" w:rsidRPr="00BD2889" w:rsidRDefault="006D29B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w:t>
            </w:r>
            <w:r w:rsidRPr="00BD2889">
              <w:rPr>
                <w:rFonts w:ascii="Times New Roman" w:eastAsia="Times New Roman" w:hAnsi="Times New Roman" w:cs="Times New Roman"/>
                <w:spacing w:val="-2"/>
                <w:sz w:val="24"/>
                <w:szCs w:val="24"/>
                <w:lang w:eastAsia="lv-LV"/>
              </w:rPr>
              <w:lastRenderedPageBreak/>
              <w:t>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30A90FD" w14:textId="68D80DDF" w:rsidR="009A3678" w:rsidRPr="00BD2889" w:rsidRDefault="002C214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Stratēģijas, zināšanu un </w:t>
            </w:r>
            <w:r w:rsidRPr="00BD2889">
              <w:rPr>
                <w:rFonts w:ascii="Times New Roman" w:eastAsia="Times New Roman" w:hAnsi="Times New Roman" w:cs="Times New Roman"/>
                <w:sz w:val="24"/>
                <w:szCs w:val="24"/>
                <w:lang w:eastAsia="lv-LV"/>
              </w:rPr>
              <w:lastRenderedPageBreak/>
              <w:t>klimata departaments</w:t>
            </w:r>
          </w:p>
        </w:tc>
      </w:tr>
      <w:tr w:rsidR="008314D9" w:rsidRPr="00BD2889" w14:paraId="4B5EDF99"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6E9FF2D" w14:textId="51D18106"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w:t>
            </w:r>
            <w:r w:rsidR="00F37FF3"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09EF587D" w14:textId="4964E9B7"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Bioloģiskās sēklas pielietošanas nodrošināšanai un izmantošanas paaugstināšanai nepieciešamo pasākumu izstrāde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2BB5FE7" w14:textId="055BFE24"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.1. </w:t>
            </w:r>
            <w:r w:rsidR="00805193">
              <w:rPr>
                <w:rFonts w:ascii="Times New Roman" w:hAnsi="Times New Roman" w:cs="Times New Roman"/>
                <w:sz w:val="24"/>
                <w:szCs w:val="24"/>
                <w:shd w:val="clear" w:color="auto" w:fill="FFFFFF"/>
              </w:rPr>
              <w:t>p</w:t>
            </w:r>
            <w:r w:rsidRPr="00BD2889">
              <w:rPr>
                <w:rFonts w:ascii="Times New Roman" w:hAnsi="Times New Roman" w:cs="Times New Roman"/>
                <w:sz w:val="24"/>
                <w:szCs w:val="24"/>
                <w:shd w:val="clear" w:color="auto" w:fill="FFFFFF"/>
              </w:rPr>
              <w:t>abeigt situācijas izpēti par ES valstīs bioloģisk</w:t>
            </w:r>
            <w:r w:rsidR="001B5B07">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 sēklu datubāzēs pieejamo šķirņu sortimentu un citiem pasākumiem, lai samazinātu atļauju izsniegšanu nebioloģiskas sēklas izmantošanai bioloģiskaj</w:t>
            </w:r>
            <w:r w:rsidR="00805193">
              <w:rPr>
                <w:rFonts w:ascii="Times New Roman" w:hAnsi="Times New Roman" w:cs="Times New Roman"/>
                <w:sz w:val="24"/>
                <w:szCs w:val="24"/>
                <w:shd w:val="clear" w:color="auto" w:fill="FFFFFF"/>
              </w:rPr>
              <w:t>ā</w:t>
            </w:r>
            <w:r w:rsidRPr="00BD2889">
              <w:rPr>
                <w:rFonts w:ascii="Times New Roman" w:hAnsi="Times New Roman" w:cs="Times New Roman"/>
                <w:sz w:val="24"/>
                <w:szCs w:val="24"/>
                <w:shd w:val="clear" w:color="auto" w:fill="FFFFFF"/>
              </w:rPr>
              <w:t xml:space="preserve"> saimniekošan</w:t>
            </w:r>
            <w:r w:rsidR="00805193">
              <w:rPr>
                <w:rFonts w:ascii="Times New Roman" w:hAnsi="Times New Roman" w:cs="Times New Roman"/>
                <w:sz w:val="24"/>
                <w:szCs w:val="24"/>
                <w:shd w:val="clear" w:color="auto" w:fill="FFFFFF"/>
              </w:rPr>
              <w:t>ā;</w:t>
            </w:r>
            <w:r w:rsidRPr="00BD2889">
              <w:rPr>
                <w:rFonts w:ascii="Times New Roman" w:hAnsi="Times New Roman" w:cs="Times New Roman"/>
                <w:sz w:val="24"/>
                <w:szCs w:val="24"/>
                <w:shd w:val="clear" w:color="auto" w:fill="FFFFFF"/>
              </w:rPr>
              <w:t xml:space="preserve"> </w:t>
            </w:r>
          </w:p>
          <w:p w14:paraId="195B11EA" w14:textId="06E4B45A"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.2. </w:t>
            </w:r>
            <w:r w:rsidR="00805193">
              <w:rPr>
                <w:rFonts w:ascii="Times New Roman" w:hAnsi="Times New Roman" w:cs="Times New Roman"/>
                <w:sz w:val="24"/>
                <w:szCs w:val="24"/>
                <w:shd w:val="clear" w:color="auto" w:fill="FFFFFF"/>
              </w:rPr>
              <w:t>p</w:t>
            </w:r>
            <w:r w:rsidRPr="00BD2889">
              <w:rPr>
                <w:rFonts w:ascii="Times New Roman" w:hAnsi="Times New Roman" w:cs="Times New Roman"/>
                <w:sz w:val="24"/>
                <w:szCs w:val="24"/>
                <w:shd w:val="clear" w:color="auto" w:fill="FFFFFF"/>
              </w:rPr>
              <w:t>abeigt šķirņu salīdzinājum</w:t>
            </w:r>
            <w:r w:rsidR="00321219">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iepriekš izvēlētām un papildinātām laukaugu šķirnēm, nosakot vienu vai vairākus atbilstošos izmēģinājumu reģionus (Vidzeme, Kurzeme, Latgale). Pētāmās sugas – ziemas un vasaras kvieši, auzas, mieži, zirņi. Nodrošināt laukaugu šķirņu izmēģinājumu rezultātu pieejamību, tostarp citu pētījumu rezultātu pieejamību</w:t>
            </w:r>
            <w:r w:rsidR="00805193">
              <w:rPr>
                <w:rFonts w:ascii="Times New Roman" w:hAnsi="Times New Roman" w:cs="Times New Roman"/>
                <w:sz w:val="24"/>
                <w:szCs w:val="24"/>
                <w:shd w:val="clear" w:color="auto" w:fill="FFFFFF"/>
              </w:rPr>
              <w:t>;</w:t>
            </w:r>
          </w:p>
          <w:p w14:paraId="55CB0543" w14:textId="00DF8E40"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.3. </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agatavot datu kopumu par projekta laikā </w:t>
            </w:r>
            <w:r w:rsidR="001B5B07">
              <w:rPr>
                <w:rFonts w:ascii="Times New Roman" w:hAnsi="Times New Roman" w:cs="Times New Roman"/>
                <w:sz w:val="24"/>
                <w:szCs w:val="24"/>
                <w:shd w:val="clear" w:color="auto" w:fill="FFFFFF"/>
              </w:rPr>
              <w:t>notikušo</w:t>
            </w:r>
            <w:r w:rsidRPr="00BD2889">
              <w:rPr>
                <w:rFonts w:ascii="Times New Roman" w:hAnsi="Times New Roman" w:cs="Times New Roman"/>
                <w:sz w:val="24"/>
                <w:szCs w:val="24"/>
                <w:shd w:val="clear" w:color="auto" w:fill="FFFFFF"/>
              </w:rPr>
              <w:t xml:space="preserve"> laukaugu šķirņu izmēģinājumiem</w:t>
            </w:r>
            <w:r w:rsidR="001B5B07">
              <w:rPr>
                <w:rFonts w:ascii="Times New Roman" w:hAnsi="Times New Roman" w:cs="Times New Roman"/>
                <w:sz w:val="24"/>
                <w:szCs w:val="24"/>
                <w:shd w:val="clear" w:color="auto" w:fill="FFFFFF"/>
              </w:rPr>
              <w:t>, lai informācija būtu pieejama</w:t>
            </w:r>
            <w:r w:rsidRPr="00BD2889">
              <w:rPr>
                <w:rFonts w:ascii="Times New Roman" w:hAnsi="Times New Roman" w:cs="Times New Roman"/>
                <w:sz w:val="24"/>
                <w:szCs w:val="24"/>
                <w:shd w:val="clear" w:color="auto" w:fill="FFFFFF"/>
              </w:rPr>
              <w:t xml:space="preserve"> lauksaimniekiem. Papildināt datus ar selekcionāru veikto pārbaužu rezultātiem bioloģiskajai lauksaimniecībai piemērotām šķirnēm cit</w:t>
            </w:r>
            <w:r w:rsidR="00805193">
              <w:rPr>
                <w:rFonts w:ascii="Times New Roman" w:hAnsi="Times New Roman" w:cs="Times New Roman"/>
                <w:sz w:val="24"/>
                <w:szCs w:val="24"/>
                <w:shd w:val="clear" w:color="auto" w:fill="FFFFFF"/>
              </w:rPr>
              <w:t>os</w:t>
            </w:r>
            <w:r w:rsidRPr="00BD2889">
              <w:rPr>
                <w:rFonts w:ascii="Times New Roman" w:hAnsi="Times New Roman" w:cs="Times New Roman"/>
                <w:sz w:val="24"/>
                <w:szCs w:val="24"/>
                <w:shd w:val="clear" w:color="auto" w:fill="FFFFFF"/>
              </w:rPr>
              <w:t xml:space="preserve"> projektos</w:t>
            </w:r>
            <w:r w:rsidR="00805193">
              <w:rPr>
                <w:rFonts w:ascii="Times New Roman" w:hAnsi="Times New Roman" w:cs="Times New Roman"/>
                <w:sz w:val="24"/>
                <w:szCs w:val="24"/>
                <w:shd w:val="clear" w:color="auto" w:fill="FFFFFF"/>
              </w:rPr>
              <w:t>;</w:t>
            </w:r>
          </w:p>
          <w:p w14:paraId="5695E65E" w14:textId="0AB80E2E"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.4.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w:t>
            </w:r>
            <w:r w:rsidR="00321219">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par bioloģiskajā saimniekošanā </w:t>
            </w:r>
            <w:r w:rsidR="007C1F35">
              <w:rPr>
                <w:rFonts w:ascii="Times New Roman" w:hAnsi="Times New Roman" w:cs="Times New Roman"/>
                <w:sz w:val="24"/>
                <w:szCs w:val="24"/>
                <w:shd w:val="clear" w:color="auto" w:fill="FFFFFF"/>
              </w:rPr>
              <w:t xml:space="preserve">notikušu </w:t>
            </w:r>
            <w:r w:rsidRPr="00BD2889">
              <w:rPr>
                <w:rFonts w:ascii="Times New Roman" w:hAnsi="Times New Roman" w:cs="Times New Roman"/>
                <w:sz w:val="24"/>
                <w:szCs w:val="24"/>
                <w:shd w:val="clear" w:color="auto" w:fill="FFFFFF"/>
              </w:rPr>
              <w:t>laukaugu šķirņu izmēģinājumu rezultātu</w:t>
            </w:r>
            <w:r w:rsidR="007C1F35">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publisk</w:t>
            </w:r>
            <w:r w:rsidR="00321219">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 pieejam</w:t>
            </w:r>
            <w:r w:rsidR="00321219">
              <w:rPr>
                <w:rFonts w:ascii="Times New Roman" w:hAnsi="Times New Roman" w:cs="Times New Roman"/>
                <w:sz w:val="24"/>
                <w:szCs w:val="24"/>
                <w:shd w:val="clear" w:color="auto" w:fill="FFFFFF"/>
              </w:rPr>
              <w:t>ību</w:t>
            </w:r>
            <w:r w:rsidRPr="00BD2889">
              <w:rPr>
                <w:rFonts w:ascii="Times New Roman" w:hAnsi="Times New Roman" w:cs="Times New Roman"/>
                <w:sz w:val="24"/>
                <w:szCs w:val="24"/>
                <w:shd w:val="clear" w:color="auto" w:fill="FFFFFF"/>
              </w:rPr>
              <w:t xml:space="preserve"> vienkopus</w:t>
            </w:r>
            <w:r w:rsidR="007C1F35">
              <w:rPr>
                <w:rFonts w:ascii="Times New Roman" w:hAnsi="Times New Roman" w:cs="Times New Roman"/>
                <w:sz w:val="24"/>
                <w:szCs w:val="24"/>
                <w:shd w:val="clear" w:color="auto" w:fill="FFFFFF"/>
              </w:rPr>
              <w:t>;</w:t>
            </w:r>
          </w:p>
          <w:p w14:paraId="358A7259" w14:textId="4390577C"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.5.</w:t>
            </w:r>
            <w:r w:rsidR="007C1F35">
              <w:rPr>
                <w:rFonts w:ascii="Times New Roman" w:hAnsi="Times New Roman" w:cs="Times New Roman"/>
                <w:sz w:val="24"/>
                <w:szCs w:val="24"/>
                <w:shd w:val="clear" w:color="auto" w:fill="FFFFFF"/>
              </w:rPr>
              <w:t xml:space="preserve"> s</w:t>
            </w:r>
            <w:r w:rsidRPr="00BD2889">
              <w:rPr>
                <w:rFonts w:ascii="Times New Roman" w:hAnsi="Times New Roman" w:cs="Times New Roman"/>
                <w:sz w:val="24"/>
                <w:szCs w:val="24"/>
                <w:shd w:val="clear" w:color="auto" w:fill="FFFFFF"/>
              </w:rPr>
              <w:t xml:space="preserve">niegt priekšlikumus atļauju izsniegšanas ierobežošanai, </w:t>
            </w:r>
            <w:r w:rsidR="007C1F35">
              <w:rPr>
                <w:rFonts w:ascii="Times New Roman" w:hAnsi="Times New Roman" w:cs="Times New Roman"/>
                <w:sz w:val="24"/>
                <w:szCs w:val="24"/>
                <w:shd w:val="clear" w:color="auto" w:fill="FFFFFF"/>
              </w:rPr>
              <w:t>pamatoj</w:t>
            </w:r>
            <w:r w:rsidRPr="00BD2889">
              <w:rPr>
                <w:rFonts w:ascii="Times New Roman" w:hAnsi="Times New Roman" w:cs="Times New Roman"/>
                <w:sz w:val="24"/>
                <w:szCs w:val="24"/>
                <w:shd w:val="clear" w:color="auto" w:fill="FFFFFF"/>
              </w:rPr>
              <w:t xml:space="preserve">oties uz projektā </w:t>
            </w:r>
            <w:r w:rsidR="00321219">
              <w:rPr>
                <w:rFonts w:ascii="Times New Roman" w:hAnsi="Times New Roman" w:cs="Times New Roman"/>
                <w:sz w:val="24"/>
                <w:szCs w:val="24"/>
                <w:shd w:val="clear" w:color="auto" w:fill="FFFFFF"/>
              </w:rPr>
              <w:t xml:space="preserve">veikto </w:t>
            </w:r>
            <w:r w:rsidR="00321219" w:rsidRPr="00BD2889">
              <w:rPr>
                <w:rFonts w:ascii="Times New Roman" w:hAnsi="Times New Roman" w:cs="Times New Roman"/>
                <w:sz w:val="24"/>
                <w:szCs w:val="24"/>
                <w:shd w:val="clear" w:color="auto" w:fill="FFFFFF"/>
              </w:rPr>
              <w:t xml:space="preserve">izpēti </w:t>
            </w:r>
            <w:r w:rsidRPr="00BD2889">
              <w:rPr>
                <w:rFonts w:ascii="Times New Roman" w:hAnsi="Times New Roman" w:cs="Times New Roman"/>
                <w:sz w:val="24"/>
                <w:szCs w:val="24"/>
                <w:shd w:val="clear" w:color="auto" w:fill="FFFFFF"/>
              </w:rPr>
              <w:t>un citu valstu pieredzes apkopojumu</w:t>
            </w:r>
            <w:r w:rsidR="00321219">
              <w:rPr>
                <w:rFonts w:ascii="Times New Roman" w:hAnsi="Times New Roman" w:cs="Times New Roman"/>
                <w:sz w:val="24"/>
                <w:szCs w:val="24"/>
                <w:shd w:val="clear" w:color="auto" w:fill="FFFFFF"/>
              </w:rPr>
              <w:t>,</w:t>
            </w:r>
            <w:r w:rsidR="001B5B07">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viedokļa saskaņošanā iesaistot ieinteresētās i</w:t>
            </w:r>
            <w:r w:rsidR="007C1F35">
              <w:rPr>
                <w:rFonts w:ascii="Times New Roman" w:hAnsi="Times New Roman" w:cs="Times New Roman"/>
                <w:sz w:val="24"/>
                <w:szCs w:val="24"/>
                <w:shd w:val="clear" w:color="auto" w:fill="FFFFFF"/>
              </w:rPr>
              <w:t>estādes</w:t>
            </w:r>
            <w:r w:rsidRPr="00BD2889">
              <w:rPr>
                <w:rFonts w:ascii="Times New Roman" w:hAnsi="Times New Roman" w:cs="Times New Roman"/>
                <w:sz w:val="24"/>
                <w:szCs w:val="24"/>
                <w:shd w:val="clear" w:color="auto" w:fill="FFFFFF"/>
              </w:rPr>
              <w:t>, organizācijas un interesentus organizētos semināros</w:t>
            </w:r>
            <w:r w:rsidR="007C1F35">
              <w:rPr>
                <w:rFonts w:ascii="Times New Roman" w:hAnsi="Times New Roman" w:cs="Times New Roman"/>
                <w:sz w:val="24"/>
                <w:szCs w:val="24"/>
                <w:shd w:val="clear" w:color="auto" w:fill="FFFFFF"/>
              </w:rPr>
              <w:t>;</w:t>
            </w:r>
            <w:r w:rsidR="00321219">
              <w:rPr>
                <w:rFonts w:ascii="Times New Roman" w:hAnsi="Times New Roman" w:cs="Times New Roman"/>
                <w:sz w:val="24"/>
                <w:szCs w:val="24"/>
                <w:shd w:val="clear" w:color="auto" w:fill="FFFFFF"/>
              </w:rPr>
              <w:t xml:space="preserve"> </w:t>
            </w:r>
          </w:p>
          <w:p w14:paraId="23AB8622" w14:textId="2F25F3B7"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.6. </w:t>
            </w:r>
            <w:r w:rsidR="007C1F35">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zstrādāt </w:t>
            </w:r>
            <w:r w:rsidR="007C1F35">
              <w:rPr>
                <w:rFonts w:ascii="Times New Roman" w:hAnsi="Times New Roman" w:cs="Times New Roman"/>
                <w:sz w:val="24"/>
                <w:szCs w:val="24"/>
                <w:shd w:val="clear" w:color="auto" w:fill="FFFFFF"/>
              </w:rPr>
              <w:t>šķirņu grupēšanas</w:t>
            </w:r>
            <w:r w:rsidR="007C1F35"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 xml:space="preserve">kritērijus, lai identificētu līdzvērtīgas šķirnes, </w:t>
            </w:r>
            <w:r w:rsidR="007C1F35">
              <w:rPr>
                <w:rFonts w:ascii="Times New Roman" w:hAnsi="Times New Roman" w:cs="Times New Roman"/>
                <w:sz w:val="24"/>
                <w:szCs w:val="24"/>
                <w:shd w:val="clear" w:color="auto" w:fill="FFFFFF"/>
              </w:rPr>
              <w:t xml:space="preserve">un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priekšlikumus Latvijas apstākļiem piemēroto līdzvērtīgo šķirņu sarakstam</w:t>
            </w:r>
            <w:r w:rsidR="007C1F35">
              <w:rPr>
                <w:rFonts w:ascii="Times New Roman" w:hAnsi="Times New Roman" w:cs="Times New Roman"/>
                <w:sz w:val="24"/>
                <w:szCs w:val="24"/>
                <w:shd w:val="clear" w:color="auto" w:fill="FFFFFF"/>
              </w:rPr>
              <w:t>;</w:t>
            </w:r>
          </w:p>
          <w:p w14:paraId="3E225FB1" w14:textId="5DCBBD54" w:rsidR="00782ACB"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.7.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priekšlikumus</w:t>
            </w:r>
            <w:r w:rsidR="00321219">
              <w:rPr>
                <w:rFonts w:ascii="Times New Roman" w:hAnsi="Times New Roman" w:cs="Times New Roman"/>
                <w:sz w:val="24"/>
                <w:szCs w:val="24"/>
                <w:shd w:val="clear" w:color="auto" w:fill="FFFFFF"/>
              </w:rPr>
              <w:t xml:space="preserve">, ar kādiem </w:t>
            </w:r>
            <w:r w:rsidRPr="00BD2889">
              <w:rPr>
                <w:rFonts w:ascii="Times New Roman" w:hAnsi="Times New Roman" w:cs="Times New Roman"/>
                <w:sz w:val="24"/>
                <w:szCs w:val="24"/>
                <w:shd w:val="clear" w:color="auto" w:fill="FFFFFF"/>
              </w:rPr>
              <w:t xml:space="preserve">nosacījumiem </w:t>
            </w:r>
            <w:r w:rsidR="007C1F35">
              <w:rPr>
                <w:rFonts w:ascii="Times New Roman" w:hAnsi="Times New Roman" w:cs="Times New Roman"/>
                <w:sz w:val="24"/>
                <w:szCs w:val="24"/>
                <w:shd w:val="clear" w:color="auto" w:fill="FFFFFF"/>
              </w:rPr>
              <w:t xml:space="preserve">par </w:t>
            </w:r>
            <w:r w:rsidRPr="00BD2889">
              <w:rPr>
                <w:rFonts w:ascii="Times New Roman" w:hAnsi="Times New Roman" w:cs="Times New Roman"/>
                <w:sz w:val="24"/>
                <w:szCs w:val="24"/>
                <w:shd w:val="clear" w:color="auto" w:fill="FFFFFF"/>
              </w:rPr>
              <w:t>sug</w:t>
            </w:r>
            <w:r w:rsidR="007C1F35">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netiek izsniegta atļauja nebioloģiskas sēklas izmantošanai bioloģiskajā saimniekošanā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F7E25E3" w14:textId="77777777" w:rsidR="007E2ECD" w:rsidRPr="00BD2889" w:rsidRDefault="007E2ECD" w:rsidP="007E2ECD">
            <w:pPr>
              <w:spacing w:after="0" w:line="240" w:lineRule="auto"/>
              <w:jc w:val="center"/>
              <w:textAlignment w:val="baseline"/>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75 000 </w:t>
            </w:r>
          </w:p>
          <w:p w14:paraId="47BDF08D" w14:textId="651DC643" w:rsidR="007E2ECD" w:rsidRPr="00BD2889" w:rsidRDefault="007E2ECD" w:rsidP="00BF0F32">
            <w:pPr>
              <w:spacing w:after="0" w:line="240" w:lineRule="auto"/>
              <w:jc w:val="center"/>
              <w:textAlignment w:val="baseline"/>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CC23699" w14:textId="6A89CA9B" w:rsidR="009A3678" w:rsidRPr="00BD2889" w:rsidRDefault="00E60B93"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1B58292" w14:textId="21E5B612" w:rsidR="009A3678" w:rsidRPr="00BD2889" w:rsidRDefault="006E4CB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Lauksaimniecības un lauku attīstības departaments</w:t>
            </w:r>
          </w:p>
        </w:tc>
      </w:tr>
      <w:tr w:rsidR="008314D9" w:rsidRPr="00BD2889" w14:paraId="73352EBD"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37B433E1" w14:textId="5452614F"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2</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73718CE" w14:textId="20BD2470"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Latvijas iedzīvotāju pārtikas patēriņa datu iegūšana riska izvērtējumu veikšanai un kopējās diētas (</w:t>
            </w:r>
            <w:proofErr w:type="spellStart"/>
            <w:r w:rsidRPr="00BD2889">
              <w:rPr>
                <w:rFonts w:ascii="Times New Roman" w:eastAsia="Calibri" w:hAnsi="Times New Roman" w:cs="Times New Roman"/>
                <w:i/>
                <w:iCs/>
                <w:sz w:val="24"/>
                <w:szCs w:val="24"/>
              </w:rPr>
              <w:t>Total</w:t>
            </w:r>
            <w:proofErr w:type="spellEnd"/>
            <w:r w:rsidRPr="00BD2889">
              <w:rPr>
                <w:rFonts w:ascii="Times New Roman" w:eastAsia="Calibri" w:hAnsi="Times New Roman" w:cs="Times New Roman"/>
                <w:i/>
                <w:iCs/>
                <w:sz w:val="24"/>
                <w:szCs w:val="24"/>
              </w:rPr>
              <w:t xml:space="preserve"> diet </w:t>
            </w:r>
            <w:proofErr w:type="spellStart"/>
            <w:r w:rsidRPr="00BD2889">
              <w:rPr>
                <w:rFonts w:ascii="Times New Roman" w:eastAsia="Calibri" w:hAnsi="Times New Roman" w:cs="Times New Roman"/>
                <w:i/>
                <w:iCs/>
                <w:sz w:val="24"/>
                <w:szCs w:val="24"/>
              </w:rPr>
              <w:t>study</w:t>
            </w:r>
            <w:proofErr w:type="spellEnd"/>
            <w:r w:rsidRPr="00BD2889">
              <w:rPr>
                <w:rFonts w:ascii="Times New Roman" w:eastAsia="Calibri" w:hAnsi="Times New Roman" w:cs="Times New Roman"/>
                <w:sz w:val="24"/>
                <w:szCs w:val="24"/>
              </w:rPr>
              <w:t xml:space="preserve">) pētījumu pieejas </w:t>
            </w:r>
            <w:proofErr w:type="spellStart"/>
            <w:r w:rsidRPr="00BD2889">
              <w:rPr>
                <w:rFonts w:ascii="Times New Roman" w:eastAsia="Calibri" w:hAnsi="Times New Roman" w:cs="Times New Roman"/>
                <w:spacing w:val="-2"/>
                <w:sz w:val="24"/>
                <w:szCs w:val="24"/>
              </w:rPr>
              <w:t>izmēģinājumpētījums</w:t>
            </w:r>
            <w:proofErr w:type="spellEnd"/>
            <w:r w:rsidRPr="00BD2889">
              <w:rPr>
                <w:rFonts w:ascii="Times New Roman" w:eastAsia="Calibri" w:hAnsi="Times New Roman" w:cs="Times New Roman"/>
                <w:sz w:val="24"/>
                <w:szCs w:val="24"/>
              </w:rPr>
              <w:t xml:space="preserve"> (pilotēšana)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5A39819" w14:textId="529A433D"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.1. </w:t>
            </w:r>
            <w:r w:rsidR="007C1F35">
              <w:rPr>
                <w:rFonts w:ascii="Times New Roman" w:hAnsi="Times New Roman" w:cs="Times New Roman"/>
                <w:sz w:val="24"/>
                <w:szCs w:val="24"/>
                <w:shd w:val="clear" w:color="auto" w:fill="FFFFFF"/>
              </w:rPr>
              <w:t xml:space="preserve">iegādāties un sagatavot </w:t>
            </w:r>
            <w:r w:rsidRPr="00BD2889">
              <w:rPr>
                <w:rFonts w:ascii="Times New Roman" w:hAnsi="Times New Roman" w:cs="Times New Roman"/>
                <w:sz w:val="24"/>
                <w:szCs w:val="24"/>
                <w:shd w:val="clear" w:color="auto" w:fill="FFFFFF"/>
              </w:rPr>
              <w:t xml:space="preserve">pārtikas produktu </w:t>
            </w:r>
            <w:r w:rsidR="001B5B07" w:rsidRPr="00BD2889">
              <w:rPr>
                <w:rFonts w:ascii="Times New Roman" w:hAnsi="Times New Roman" w:cs="Times New Roman"/>
                <w:sz w:val="24"/>
                <w:szCs w:val="24"/>
                <w:shd w:val="clear" w:color="auto" w:fill="FFFFFF"/>
              </w:rPr>
              <w:t>paraugu</w:t>
            </w:r>
            <w:r w:rsidR="001B5B07">
              <w:rPr>
                <w:rFonts w:ascii="Times New Roman" w:hAnsi="Times New Roman" w:cs="Times New Roman"/>
                <w:sz w:val="24"/>
                <w:szCs w:val="24"/>
                <w:shd w:val="clear" w:color="auto" w:fill="FFFFFF"/>
              </w:rPr>
              <w:t>s</w:t>
            </w:r>
            <w:r w:rsidR="001B5B07" w:rsidRPr="00BD2889">
              <w:rPr>
                <w:rFonts w:ascii="Times New Roman" w:hAnsi="Times New Roman" w:cs="Times New Roman"/>
                <w:sz w:val="24"/>
                <w:szCs w:val="24"/>
                <w:shd w:val="clear" w:color="auto" w:fill="FFFFFF"/>
              </w:rPr>
              <w:t xml:space="preserve"> </w:t>
            </w:r>
            <w:r w:rsidR="001B5B07">
              <w:rPr>
                <w:rFonts w:ascii="Times New Roman" w:hAnsi="Times New Roman" w:cs="Times New Roman"/>
                <w:sz w:val="24"/>
                <w:szCs w:val="24"/>
                <w:shd w:val="clear" w:color="auto" w:fill="FFFFFF"/>
              </w:rPr>
              <w:t xml:space="preserve">saskaņā ar </w:t>
            </w:r>
            <w:r w:rsidRPr="00BD2889">
              <w:rPr>
                <w:rFonts w:ascii="Times New Roman" w:hAnsi="Times New Roman" w:cs="Times New Roman"/>
                <w:sz w:val="24"/>
                <w:szCs w:val="24"/>
                <w:shd w:val="clear" w:color="auto" w:fill="FFFFFF"/>
              </w:rPr>
              <w:t>kopējās diētas pieej</w:t>
            </w:r>
            <w:r w:rsidR="001B5B07">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atbilstoši pētījuma 2. posmā iegūt</w:t>
            </w:r>
            <w:r w:rsidR="007C1F35">
              <w:rPr>
                <w:rFonts w:ascii="Times New Roman" w:hAnsi="Times New Roman" w:cs="Times New Roman"/>
                <w:sz w:val="24"/>
                <w:szCs w:val="24"/>
                <w:shd w:val="clear" w:color="auto" w:fill="FFFFFF"/>
              </w:rPr>
              <w:t>ajiem novērojumiem par</w:t>
            </w:r>
            <w:r w:rsidRPr="00BD2889">
              <w:rPr>
                <w:rFonts w:ascii="Times New Roman" w:hAnsi="Times New Roman" w:cs="Times New Roman"/>
                <w:sz w:val="24"/>
                <w:szCs w:val="24"/>
                <w:shd w:val="clear" w:color="auto" w:fill="FFFFFF"/>
              </w:rPr>
              <w:t xml:space="preserve"> patērētāju paradumiem un iepriekš iegūto patēriņa datu rezultātiem un receptūrām, kā arī ievērojot sezonālo un reģionālo principu; </w:t>
            </w:r>
          </w:p>
          <w:p w14:paraId="700EAEFA" w14:textId="6B428FF0"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.2. veikt pārtikas produktu </w:t>
            </w:r>
            <w:proofErr w:type="spellStart"/>
            <w:r w:rsidRPr="00BD2889">
              <w:rPr>
                <w:rFonts w:ascii="Times New Roman" w:hAnsi="Times New Roman" w:cs="Times New Roman"/>
                <w:sz w:val="24"/>
                <w:szCs w:val="24"/>
                <w:shd w:val="clear" w:color="auto" w:fill="FFFFFF"/>
              </w:rPr>
              <w:t>kopparaugu</w:t>
            </w:r>
            <w:proofErr w:type="spellEnd"/>
            <w:r w:rsidRPr="00BD2889">
              <w:rPr>
                <w:rFonts w:ascii="Times New Roman" w:hAnsi="Times New Roman" w:cs="Times New Roman"/>
                <w:sz w:val="24"/>
                <w:szCs w:val="24"/>
                <w:shd w:val="clear" w:color="auto" w:fill="FFFFFF"/>
              </w:rPr>
              <w:t xml:space="preserve"> analīzes, nosakot noturīgos organiskos piesārņotājus (piem.,</w:t>
            </w:r>
            <w:r w:rsidR="007C1F35">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perfluorēt</w:t>
            </w:r>
            <w:r w:rsidR="001B5B07">
              <w:rPr>
                <w:rFonts w:ascii="Times New Roman" w:hAnsi="Times New Roman" w:cs="Times New Roman"/>
                <w:sz w:val="24"/>
                <w:szCs w:val="24"/>
                <w:shd w:val="clear" w:color="auto" w:fill="FFFFFF"/>
              </w:rPr>
              <w:t>os</w:t>
            </w:r>
            <w:proofErr w:type="spellEnd"/>
            <w:r w:rsidRPr="00BD2889">
              <w:rPr>
                <w:rFonts w:ascii="Times New Roman" w:hAnsi="Times New Roman" w:cs="Times New Roman"/>
                <w:sz w:val="24"/>
                <w:szCs w:val="24"/>
                <w:shd w:val="clear" w:color="auto" w:fill="FFFFFF"/>
              </w:rPr>
              <w:t xml:space="preserve"> savienojum</w:t>
            </w:r>
            <w:r w:rsidR="007C1F35">
              <w:rPr>
                <w:rFonts w:ascii="Times New Roman" w:hAnsi="Times New Roman" w:cs="Times New Roman"/>
                <w:sz w:val="24"/>
                <w:szCs w:val="24"/>
                <w:shd w:val="clear" w:color="auto" w:fill="FFFFFF"/>
              </w:rPr>
              <w:t>us</w:t>
            </w:r>
            <w:r w:rsidRPr="00BD2889">
              <w:rPr>
                <w:rFonts w:ascii="Times New Roman" w:hAnsi="Times New Roman" w:cs="Times New Roman"/>
                <w:sz w:val="24"/>
                <w:szCs w:val="24"/>
                <w:shd w:val="clear" w:color="auto" w:fill="FFFFFF"/>
              </w:rPr>
              <w:t xml:space="preserve"> [PFAS], hlorēt</w:t>
            </w:r>
            <w:r w:rsidR="007C1F35">
              <w:rPr>
                <w:rFonts w:ascii="Times New Roman" w:hAnsi="Times New Roman" w:cs="Times New Roman"/>
                <w:sz w:val="24"/>
                <w:szCs w:val="24"/>
                <w:shd w:val="clear" w:color="auto" w:fill="FFFFFF"/>
              </w:rPr>
              <w:t>os</w:t>
            </w:r>
            <w:r w:rsidRPr="00BD2889">
              <w:rPr>
                <w:rFonts w:ascii="Times New Roman" w:hAnsi="Times New Roman" w:cs="Times New Roman"/>
                <w:sz w:val="24"/>
                <w:szCs w:val="24"/>
                <w:shd w:val="clear" w:color="auto" w:fill="FFFFFF"/>
              </w:rPr>
              <w:t xml:space="preserve"> parafīn</w:t>
            </w:r>
            <w:r w:rsidR="007C1F35">
              <w:rPr>
                <w:rFonts w:ascii="Times New Roman" w:hAnsi="Times New Roman" w:cs="Times New Roman"/>
                <w:sz w:val="24"/>
                <w:szCs w:val="24"/>
                <w:shd w:val="clear" w:color="auto" w:fill="FFFFFF"/>
              </w:rPr>
              <w:t>us</w:t>
            </w:r>
            <w:r w:rsidRPr="00BD2889">
              <w:rPr>
                <w:rFonts w:ascii="Times New Roman" w:hAnsi="Times New Roman" w:cs="Times New Roman"/>
                <w:sz w:val="24"/>
                <w:szCs w:val="24"/>
                <w:shd w:val="clear" w:color="auto" w:fill="FFFFFF"/>
              </w:rPr>
              <w:t xml:space="preserve"> [CP] u.</w:t>
            </w:r>
            <w:r w:rsidR="001B5B07">
              <w:rPr>
                <w:rFonts w:ascii="Times New Roman" w:hAnsi="Times New Roman" w:cs="Times New Roman"/>
                <w:sz w:val="24"/>
                <w:szCs w:val="24"/>
                <w:shd w:val="clear" w:color="auto" w:fill="FFFFFF"/>
              </w:rPr>
              <w:t> </w:t>
            </w:r>
            <w:r w:rsidRPr="00BD2889">
              <w:rPr>
                <w:rFonts w:ascii="Times New Roman" w:hAnsi="Times New Roman" w:cs="Times New Roman"/>
                <w:sz w:val="24"/>
                <w:szCs w:val="24"/>
                <w:shd w:val="clear" w:color="auto" w:fill="FFFFFF"/>
              </w:rPr>
              <w:t>c.), smagos metālus (</w:t>
            </w:r>
            <w:proofErr w:type="spellStart"/>
            <w:r w:rsidRPr="00BD2889">
              <w:rPr>
                <w:rFonts w:ascii="Times New Roman" w:hAnsi="Times New Roman" w:cs="Times New Roman"/>
                <w:sz w:val="24"/>
                <w:szCs w:val="24"/>
                <w:shd w:val="clear" w:color="auto" w:fill="FFFFFF"/>
              </w:rPr>
              <w:t>As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Hg</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Cd</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Pb</w:t>
            </w:r>
            <w:proofErr w:type="spellEnd"/>
            <w:r w:rsidRPr="00BD2889">
              <w:rPr>
                <w:rFonts w:ascii="Times New Roman" w:hAnsi="Times New Roman" w:cs="Times New Roman"/>
                <w:sz w:val="24"/>
                <w:szCs w:val="24"/>
                <w:shd w:val="clear" w:color="auto" w:fill="FFFFFF"/>
              </w:rPr>
              <w:t xml:space="preserve">), pārtikas piedevas (piemēram, konservantus </w:t>
            </w:r>
            <w:r w:rsidR="007C1F35">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benzoāt</w:t>
            </w:r>
            <w:r w:rsidR="007C1F35">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un </w:t>
            </w:r>
            <w:proofErr w:type="spellStart"/>
            <w:r w:rsidRPr="00BD2889">
              <w:rPr>
                <w:rFonts w:ascii="Times New Roman" w:hAnsi="Times New Roman" w:cs="Times New Roman"/>
                <w:sz w:val="24"/>
                <w:szCs w:val="24"/>
                <w:shd w:val="clear" w:color="auto" w:fill="FFFFFF"/>
              </w:rPr>
              <w:t>sorbāt</w:t>
            </w:r>
            <w:r w:rsidR="007C1F35">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akrilamīdu</w:t>
            </w:r>
            <w:proofErr w:type="spellEnd"/>
            <w:r w:rsidRPr="00BD2889">
              <w:rPr>
                <w:rFonts w:ascii="Times New Roman" w:hAnsi="Times New Roman" w:cs="Times New Roman"/>
                <w:sz w:val="24"/>
                <w:szCs w:val="24"/>
                <w:shd w:val="clear" w:color="auto" w:fill="FFFFFF"/>
              </w:rPr>
              <w:t>, taukus</w:t>
            </w:r>
            <w:r w:rsidR="001B5B07">
              <w:rPr>
                <w:rFonts w:ascii="Times New Roman" w:hAnsi="Times New Roman" w:cs="Times New Roman"/>
                <w:sz w:val="24"/>
                <w:szCs w:val="24"/>
                <w:shd w:val="clear" w:color="auto" w:fill="FFFFFF"/>
              </w:rPr>
              <w:t xml:space="preserve"> un</w:t>
            </w:r>
            <w:r w:rsidRPr="00BD2889">
              <w:rPr>
                <w:rFonts w:ascii="Times New Roman" w:hAnsi="Times New Roman" w:cs="Times New Roman"/>
                <w:sz w:val="24"/>
                <w:szCs w:val="24"/>
                <w:shd w:val="clear" w:color="auto" w:fill="FFFFFF"/>
              </w:rPr>
              <w:t xml:space="preserve"> taukskābes </w:t>
            </w:r>
            <w:r w:rsidR="00F57CCE" w:rsidRPr="00BD2889">
              <w:rPr>
                <w:rFonts w:ascii="Times New Roman" w:hAnsi="Times New Roman" w:cs="Times New Roman"/>
                <w:sz w:val="24"/>
                <w:szCs w:val="24"/>
                <w:shd w:val="clear" w:color="auto" w:fill="FFFFFF"/>
              </w:rPr>
              <w:t>dažādā</w:t>
            </w:r>
            <w:r w:rsidR="00F57CCE">
              <w:rPr>
                <w:rFonts w:ascii="Times New Roman" w:hAnsi="Times New Roman" w:cs="Times New Roman"/>
                <w:sz w:val="24"/>
                <w:szCs w:val="24"/>
                <w:shd w:val="clear" w:color="auto" w:fill="FFFFFF"/>
              </w:rPr>
              <w:t>s</w:t>
            </w:r>
            <w:r w:rsidR="00F57CCE"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produktu grupā</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atbilstoši pētījuma metodoloģijai: </w:t>
            </w:r>
          </w:p>
          <w:p w14:paraId="7E5BB0FB" w14:textId="3B62211F"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.2.1. graudaugu, augļu, dārzeņu, piena, gaļas, zivju, saldumu, uzkodu, pākšaugu, sēņu, kartupeļu, jauktu ēdienu, dzērienu, mērču</w:t>
            </w:r>
            <w:r w:rsidR="007C1F35">
              <w:rPr>
                <w:rFonts w:ascii="Times New Roman" w:hAnsi="Times New Roman" w:cs="Times New Roman"/>
                <w:sz w:val="24"/>
                <w:szCs w:val="24"/>
                <w:shd w:val="clear" w:color="auto" w:fill="FFFFFF"/>
              </w:rPr>
              <w:t xml:space="preserve"> un</w:t>
            </w:r>
            <w:r w:rsidRPr="00BD2889">
              <w:rPr>
                <w:rFonts w:ascii="Times New Roman" w:hAnsi="Times New Roman" w:cs="Times New Roman"/>
                <w:sz w:val="24"/>
                <w:szCs w:val="24"/>
                <w:shd w:val="clear" w:color="auto" w:fill="FFFFFF"/>
              </w:rPr>
              <w:t xml:space="preserve"> olu produktu grup</w:t>
            </w:r>
            <w:r w:rsidR="001B5B07">
              <w:rPr>
                <w:rFonts w:ascii="Times New Roman" w:hAnsi="Times New Roman" w:cs="Times New Roman"/>
                <w:sz w:val="24"/>
                <w:szCs w:val="24"/>
                <w:shd w:val="clear" w:color="auto" w:fill="FFFFFF"/>
              </w:rPr>
              <w:t>ā</w:t>
            </w:r>
            <w:r w:rsidR="007C1F35">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w:t>
            </w:r>
          </w:p>
          <w:p w14:paraId="1EA18E23" w14:textId="43D3BD64"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kopparaug</w:t>
            </w:r>
            <w:r w:rsidR="001B5B07">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ar augstākām potenciālo piesārņotāju vērtībām individuāl</w:t>
            </w:r>
            <w:r w:rsidR="001B5B07">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 laboratorisk</w:t>
            </w:r>
            <w:r w:rsidR="001B5B07">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 testē</w:t>
            </w:r>
            <w:r w:rsidR="001B5B07">
              <w:rPr>
                <w:rFonts w:ascii="Times New Roman" w:hAnsi="Times New Roman" w:cs="Times New Roman"/>
                <w:sz w:val="24"/>
                <w:szCs w:val="24"/>
                <w:shd w:val="clear" w:color="auto" w:fill="FFFFFF"/>
              </w:rPr>
              <w:t>t, lai noskaidrotu</w:t>
            </w:r>
            <w:r w:rsidRPr="00BD2889">
              <w:rPr>
                <w:rFonts w:ascii="Times New Roman" w:hAnsi="Times New Roman" w:cs="Times New Roman"/>
                <w:sz w:val="24"/>
                <w:szCs w:val="24"/>
                <w:shd w:val="clear" w:color="auto" w:fill="FFFFFF"/>
              </w:rPr>
              <w:t xml:space="preserve"> iespējamo</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piesārņojuma avotu</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w:t>
            </w:r>
          </w:p>
          <w:p w14:paraId="36D69F6B" w14:textId="72BABBD6"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.3. </w:t>
            </w:r>
            <w:r w:rsidR="007C1F35">
              <w:rPr>
                <w:rFonts w:ascii="Times New Roman" w:hAnsi="Times New Roman" w:cs="Times New Roman"/>
                <w:sz w:val="24"/>
                <w:szCs w:val="24"/>
                <w:shd w:val="clear" w:color="auto" w:fill="FFFFFF"/>
              </w:rPr>
              <w:t>sasaldēt</w:t>
            </w:r>
            <w:r w:rsidRPr="00BD2889">
              <w:rPr>
                <w:rFonts w:ascii="Times New Roman" w:hAnsi="Times New Roman" w:cs="Times New Roman"/>
                <w:sz w:val="24"/>
                <w:szCs w:val="24"/>
                <w:shd w:val="clear" w:color="auto" w:fill="FFFFFF"/>
              </w:rPr>
              <w:t xml:space="preserve"> paraugu</w:t>
            </w:r>
            <w:r w:rsidR="007C1F35">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veidojot paraugu arhīvu jaunu </w:t>
            </w:r>
            <w:r w:rsidR="000A2D18">
              <w:rPr>
                <w:rFonts w:ascii="Times New Roman" w:hAnsi="Times New Roman" w:cs="Times New Roman"/>
                <w:sz w:val="24"/>
                <w:szCs w:val="24"/>
                <w:shd w:val="clear" w:color="auto" w:fill="FFFFFF"/>
              </w:rPr>
              <w:t xml:space="preserve">un </w:t>
            </w:r>
            <w:r w:rsidR="000A2D18" w:rsidRPr="00BD2889">
              <w:rPr>
                <w:rFonts w:ascii="Times New Roman" w:hAnsi="Times New Roman" w:cs="Times New Roman"/>
                <w:sz w:val="24"/>
                <w:szCs w:val="24"/>
                <w:shd w:val="clear" w:color="auto" w:fill="FFFFFF"/>
              </w:rPr>
              <w:t xml:space="preserve">papildu </w:t>
            </w:r>
            <w:r w:rsidRPr="00BD2889">
              <w:rPr>
                <w:rFonts w:ascii="Times New Roman" w:hAnsi="Times New Roman" w:cs="Times New Roman"/>
                <w:sz w:val="24"/>
                <w:szCs w:val="24"/>
                <w:shd w:val="clear" w:color="auto" w:fill="FFFFFF"/>
              </w:rPr>
              <w:t xml:space="preserve">piesārņotāju testēšanai nākotnē; </w:t>
            </w:r>
          </w:p>
          <w:p w14:paraId="62AEA961" w14:textId="58038759"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.4. ievadīt, tīrīt, apstrādāt un sagatavot datus pētījuma 4.</w:t>
            </w:r>
            <w:r w:rsidR="007C1F35">
              <w:rPr>
                <w:rFonts w:ascii="Times New Roman" w:hAnsi="Times New Roman" w:cs="Times New Roman"/>
                <w:sz w:val="24"/>
                <w:szCs w:val="24"/>
                <w:shd w:val="clear" w:color="auto" w:fill="FFFFFF"/>
              </w:rPr>
              <w:t> </w:t>
            </w:r>
            <w:r w:rsidRPr="00BD2889">
              <w:rPr>
                <w:rFonts w:ascii="Times New Roman" w:hAnsi="Times New Roman" w:cs="Times New Roman"/>
                <w:sz w:val="24"/>
                <w:szCs w:val="24"/>
                <w:shd w:val="clear" w:color="auto" w:fill="FFFFFF"/>
              </w:rPr>
              <w:t xml:space="preserve">posmam; </w:t>
            </w:r>
          </w:p>
          <w:p w14:paraId="37BF570D" w14:textId="78B444E0" w:rsidR="009A3678"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.5. uzsākt pētījuma datu analīzi un saistību novērtēšanu, sagatavot gala ziņojumu un datus publicēšanai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427B5AC0" w14:textId="23B378A5" w:rsidR="009A3678" w:rsidRPr="00BD2889" w:rsidRDefault="0007211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60</w:t>
            </w:r>
            <w:r w:rsidR="009A3678" w:rsidRPr="00BD2889">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155471A" w14:textId="58ADA0EC"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BIOR</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F9571A3" w14:textId="4C15EEC9" w:rsidR="009A3678" w:rsidRPr="00BD2889" w:rsidRDefault="00993B93"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6CDB323F"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9B79FB2" w14:textId="1C9AB56B" w:rsidR="009A3678" w:rsidRPr="00953AD7" w:rsidRDefault="0047538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3</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4765D96" w14:textId="424AFC14"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Zemes funkcionālās izmantošanas modeļa pilnveide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C6392DB" w14:textId="4953D9F6"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ab/>
              <w:t>aktualizēt modeļa telpisko informāciju un datus par zemes izmantošanu, aktualizēt modeļa vienādojumus un koeficientus;</w:t>
            </w:r>
          </w:p>
          <w:p w14:paraId="2305A78A" w14:textId="1A6C3D32"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ab/>
              <w:t>i</w:t>
            </w:r>
            <w:r w:rsidR="007C1F35">
              <w:rPr>
                <w:rFonts w:ascii="Times New Roman" w:hAnsi="Times New Roman" w:cs="Times New Roman"/>
                <w:sz w:val="24"/>
                <w:szCs w:val="24"/>
                <w:shd w:val="clear" w:color="auto" w:fill="FFFFFF"/>
              </w:rPr>
              <w:t>z</w:t>
            </w:r>
            <w:r w:rsidRPr="00BD2889">
              <w:rPr>
                <w:rFonts w:ascii="Times New Roman" w:hAnsi="Times New Roman" w:cs="Times New Roman"/>
                <w:sz w:val="24"/>
                <w:szCs w:val="24"/>
                <w:shd w:val="clear" w:color="auto" w:fill="FFFFFF"/>
              </w:rPr>
              <w:t>strādāt krājas pieauguma algoritmus, pēc iespējas izmantojot Augšanas gaitas modeļa vienādojumus;</w:t>
            </w:r>
          </w:p>
          <w:p w14:paraId="2AF913A7" w14:textId="225ED512"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ab/>
              <w:t>izstrādāt meža saimnieciskās darbības prognozēšanas vienādojumus;</w:t>
            </w:r>
          </w:p>
          <w:p w14:paraId="3073C230" w14:textId="438E82BC"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ab/>
              <w:t>uzlabot lauksaimniecības sektora peļņas aprēķinus;</w:t>
            </w:r>
          </w:p>
          <w:p w14:paraId="63ED8114" w14:textId="04443F33"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ab/>
              <w:t>izstrādāt koncepciju dinamiskai modelēšanai meža sektorā;</w:t>
            </w:r>
          </w:p>
          <w:p w14:paraId="6BF108E0" w14:textId="36C33492" w:rsidR="009A3678"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.6.</w:t>
            </w:r>
            <w:r w:rsidRPr="00BD2889">
              <w:rPr>
                <w:rFonts w:ascii="Times New Roman" w:hAnsi="Times New Roman" w:cs="Times New Roman"/>
                <w:sz w:val="24"/>
                <w:szCs w:val="24"/>
                <w:shd w:val="clear" w:color="auto" w:fill="FFFFFF"/>
              </w:rPr>
              <w:tab/>
            </w:r>
            <w:r w:rsidR="00C765AD" w:rsidRPr="00E35A41">
              <w:rPr>
                <w:rFonts w:ascii="Times New Roman" w:hAnsi="Times New Roman" w:cs="Times New Roman"/>
                <w:sz w:val="24"/>
                <w:szCs w:val="24"/>
                <w:shd w:val="clear" w:color="auto" w:fill="FFFFFF"/>
              </w:rPr>
              <w:t xml:space="preserve">zemes funkcionālās izmantošanas modeļa lauksaimniecības zemes sadaļā un mežsaimniecības zemes sadaļā integrēt </w:t>
            </w:r>
            <w:proofErr w:type="spellStart"/>
            <w:r w:rsidR="00C765AD">
              <w:rPr>
                <w:rFonts w:ascii="Times New Roman" w:hAnsi="Times New Roman" w:cs="Times New Roman"/>
                <w:sz w:val="24"/>
                <w:szCs w:val="24"/>
                <w:shd w:val="clear" w:color="auto" w:fill="FFFFFF"/>
              </w:rPr>
              <w:t>kūdraugšņu</w:t>
            </w:r>
            <w:proofErr w:type="spellEnd"/>
            <w:r w:rsidR="00C765AD">
              <w:rPr>
                <w:rFonts w:ascii="Times New Roman" w:hAnsi="Times New Roman" w:cs="Times New Roman"/>
                <w:sz w:val="24"/>
                <w:szCs w:val="24"/>
                <w:shd w:val="clear" w:color="auto" w:fill="FFFFFF"/>
              </w:rPr>
              <w:t xml:space="preserve"> GIS datu slāni, kas </w:t>
            </w:r>
            <w:r w:rsidR="00C765AD" w:rsidRPr="00E35A41">
              <w:rPr>
                <w:rFonts w:ascii="Times New Roman" w:hAnsi="Times New Roman" w:cs="Times New Roman"/>
                <w:sz w:val="24"/>
                <w:szCs w:val="24"/>
                <w:shd w:val="clear" w:color="auto" w:fill="FFFFFF"/>
              </w:rPr>
              <w:t>izstrādāts 2024. gadā, izmantojot Meža resursu monitoringa datus</w:t>
            </w:r>
            <w:r w:rsidR="00C765AD">
              <w:rPr>
                <w:rFonts w:ascii="Times New Roman" w:hAnsi="Times New Roman" w:cs="Times New Roman"/>
                <w:sz w:val="24"/>
                <w:szCs w:val="24"/>
                <w:shd w:val="clear" w:color="auto" w:fill="FFFFFF"/>
              </w:rPr>
              <w:t xml:space="preserve"> un </w:t>
            </w:r>
            <w:r w:rsidR="00C765AD" w:rsidRPr="00E35A41">
              <w:rPr>
                <w:rFonts w:ascii="Times New Roman" w:hAnsi="Times New Roman" w:cs="Times New Roman"/>
                <w:sz w:val="24"/>
                <w:szCs w:val="24"/>
                <w:shd w:val="clear" w:color="auto" w:fill="FFFFFF"/>
              </w:rPr>
              <w:t xml:space="preserve">tos </w:t>
            </w:r>
            <w:proofErr w:type="spellStart"/>
            <w:r w:rsidR="00C765AD" w:rsidRPr="00E35A41">
              <w:rPr>
                <w:rFonts w:ascii="Times New Roman" w:hAnsi="Times New Roman" w:cs="Times New Roman"/>
                <w:sz w:val="24"/>
                <w:szCs w:val="24"/>
                <w:shd w:val="clear" w:color="auto" w:fill="FFFFFF"/>
              </w:rPr>
              <w:t>ekstrapolējot</w:t>
            </w:r>
            <w:proofErr w:type="spellEnd"/>
            <w:r w:rsidR="00C765AD" w:rsidRPr="00E35A41">
              <w:rPr>
                <w:rFonts w:ascii="Times New Roman" w:hAnsi="Times New Roman" w:cs="Times New Roman"/>
                <w:sz w:val="24"/>
                <w:szCs w:val="24"/>
                <w:shd w:val="clear" w:color="auto" w:fill="FFFFFF"/>
              </w:rPr>
              <w:t xml:space="preserve"> uz visu Latvijas teritoriju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8EE5ADC" w14:textId="5864AEDB" w:rsidR="009A3678" w:rsidRPr="00BD2889" w:rsidRDefault="004E6E62"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9A3678"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B20698A" w14:textId="487949B0" w:rsidR="009A3678" w:rsidRPr="00BD2889" w:rsidRDefault="005A668B"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57D8EC6" w14:textId="00E2DFD3"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2137550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C568BBF" w14:textId="74C46060" w:rsidR="009A3678" w:rsidRPr="00953AD7" w:rsidRDefault="00D13F5E"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4</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F3BF4C7" w14:textId="4F5FB4F8"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Veco mežu loma klimata pārmaiņu mazināšanā: informācija Latvijas un Eiropas Savienības meža un saistīto nozaru politiku veidotājiem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89D6F55" w14:textId="77BAD8F0" w:rsidR="002D32FC" w:rsidRPr="00BD2889" w:rsidRDefault="002D32FC"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ab/>
              <w:t>raksturot oglekļa uzkrājumu senos mežos (metodikas izstrāde, datu ievākšana – biomasa</w:t>
            </w:r>
            <w:r w:rsidR="00DE344C">
              <w:rPr>
                <w:rFonts w:ascii="Times New Roman" w:hAnsi="Times New Roman" w:cs="Times New Roman"/>
                <w:sz w:val="24"/>
                <w:szCs w:val="24"/>
                <w:shd w:val="clear" w:color="auto" w:fill="FFFFFF"/>
              </w:rPr>
              <w:t>;</w:t>
            </w:r>
            <w:r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r</w:t>
            </w:r>
            <w:r w:rsidRPr="00BD2889">
              <w:rPr>
                <w:rFonts w:ascii="Times New Roman" w:hAnsi="Times New Roman" w:cs="Times New Roman"/>
                <w:sz w:val="24"/>
                <w:szCs w:val="24"/>
                <w:shd w:val="clear" w:color="auto" w:fill="FFFFFF"/>
              </w:rPr>
              <w:t>aksts)</w:t>
            </w:r>
            <w:r w:rsidR="004130F8" w:rsidRPr="00BD2889">
              <w:rPr>
                <w:rFonts w:ascii="Times New Roman" w:hAnsi="Times New Roman" w:cs="Times New Roman"/>
                <w:sz w:val="24"/>
                <w:szCs w:val="24"/>
                <w:shd w:val="clear" w:color="auto" w:fill="FFFFFF"/>
              </w:rPr>
              <w:t>;</w:t>
            </w:r>
          </w:p>
          <w:p w14:paraId="3AC4CAC6" w14:textId="160600D0" w:rsidR="002D32FC" w:rsidRPr="00BD2889" w:rsidRDefault="002D32FC"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ab/>
              <w:t>ievākt SEG emisij</w:t>
            </w:r>
            <w:r w:rsidR="00DE344C">
              <w:rPr>
                <w:rFonts w:ascii="Times New Roman" w:hAnsi="Times New Roman" w:cs="Times New Roman"/>
                <w:sz w:val="24"/>
                <w:szCs w:val="24"/>
                <w:shd w:val="clear" w:color="auto" w:fill="FFFFFF"/>
              </w:rPr>
              <w:t>as</w:t>
            </w:r>
            <w:r w:rsidRPr="00BD2889">
              <w:rPr>
                <w:rFonts w:ascii="Times New Roman" w:hAnsi="Times New Roman" w:cs="Times New Roman"/>
                <w:sz w:val="24"/>
                <w:szCs w:val="24"/>
                <w:shd w:val="clear" w:color="auto" w:fill="FFFFFF"/>
              </w:rPr>
              <w:t xml:space="preserve"> (CO</w:t>
            </w:r>
            <w:r w:rsidRPr="00BD2889">
              <w:rPr>
                <w:rFonts w:ascii="Times New Roman" w:hAnsi="Times New Roman" w:cs="Times New Roman"/>
                <w:sz w:val="24"/>
                <w:szCs w:val="24"/>
                <w:shd w:val="clear" w:color="auto" w:fill="FFFFFF"/>
                <w:vertAlign w:val="subscript"/>
              </w:rPr>
              <w:t>2</w:t>
            </w:r>
            <w:r w:rsidRPr="00BD2889">
              <w:rPr>
                <w:rFonts w:ascii="Times New Roman" w:hAnsi="Times New Roman" w:cs="Times New Roman"/>
                <w:sz w:val="24"/>
                <w:szCs w:val="24"/>
                <w:shd w:val="clear" w:color="auto" w:fill="FFFFFF"/>
              </w:rPr>
              <w:t>, CH</w:t>
            </w:r>
            <w:r w:rsidRPr="00BD2889">
              <w:rPr>
                <w:rFonts w:ascii="Times New Roman" w:hAnsi="Times New Roman" w:cs="Times New Roman"/>
                <w:sz w:val="24"/>
                <w:szCs w:val="24"/>
                <w:shd w:val="clear" w:color="auto" w:fill="FFFFFF"/>
                <w:vertAlign w:val="subscript"/>
              </w:rPr>
              <w:t>4</w:t>
            </w:r>
            <w:r w:rsidRPr="00BD2889">
              <w:rPr>
                <w:rFonts w:ascii="Times New Roman" w:hAnsi="Times New Roman" w:cs="Times New Roman"/>
                <w:sz w:val="24"/>
                <w:szCs w:val="24"/>
                <w:shd w:val="clear" w:color="auto" w:fill="FFFFFF"/>
              </w:rPr>
              <w:t>) datus bērzu audzēs veģetācijas sezonā (</w:t>
            </w:r>
            <w:r w:rsidR="00DE344C">
              <w:rPr>
                <w:rFonts w:ascii="Times New Roman" w:hAnsi="Times New Roman" w:cs="Times New Roman"/>
                <w:sz w:val="24"/>
                <w:szCs w:val="24"/>
                <w:shd w:val="clear" w:color="auto" w:fill="FFFFFF"/>
              </w:rPr>
              <w:t>septiņi</w:t>
            </w:r>
            <w:r w:rsidRPr="00BD2889">
              <w:rPr>
                <w:rFonts w:ascii="Times New Roman" w:hAnsi="Times New Roman" w:cs="Times New Roman"/>
                <w:sz w:val="24"/>
                <w:szCs w:val="24"/>
                <w:shd w:val="clear" w:color="auto" w:fill="FFFFFF"/>
              </w:rPr>
              <w:t xml:space="preserve"> atkārtoti mērījumi) (otrā sezona, analīze, apkopojums)</w:t>
            </w:r>
            <w:r w:rsidR="004130F8" w:rsidRPr="00BD2889">
              <w:rPr>
                <w:rFonts w:ascii="Times New Roman" w:hAnsi="Times New Roman" w:cs="Times New Roman"/>
                <w:sz w:val="24"/>
                <w:szCs w:val="24"/>
                <w:shd w:val="clear" w:color="auto" w:fill="FFFFFF"/>
              </w:rPr>
              <w:t>;</w:t>
            </w:r>
          </w:p>
          <w:p w14:paraId="2AA3DEEE" w14:textId="6DAA2B3E" w:rsidR="002D32FC" w:rsidRPr="00BD2889" w:rsidRDefault="004130F8"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3.</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a</w:t>
            </w:r>
            <w:r w:rsidR="002D32FC" w:rsidRPr="00BD2889">
              <w:rPr>
                <w:rFonts w:ascii="Times New Roman" w:hAnsi="Times New Roman" w:cs="Times New Roman"/>
                <w:sz w:val="24"/>
                <w:szCs w:val="24"/>
                <w:shd w:val="clear" w:color="auto" w:fill="FFFFFF"/>
              </w:rPr>
              <w:t xml:space="preserve">probēt SEG </w:t>
            </w:r>
            <w:r w:rsidR="00784515">
              <w:rPr>
                <w:rFonts w:ascii="Times New Roman" w:hAnsi="Times New Roman" w:cs="Times New Roman"/>
                <w:sz w:val="24"/>
                <w:szCs w:val="24"/>
                <w:shd w:val="clear" w:color="auto" w:fill="FFFFFF"/>
              </w:rPr>
              <w:t xml:space="preserve">emisijas </w:t>
            </w:r>
            <w:r w:rsidR="002D32FC" w:rsidRPr="00BD2889">
              <w:rPr>
                <w:rFonts w:ascii="Times New Roman" w:hAnsi="Times New Roman" w:cs="Times New Roman"/>
                <w:sz w:val="24"/>
                <w:szCs w:val="24"/>
                <w:shd w:val="clear" w:color="auto" w:fill="FFFFFF"/>
              </w:rPr>
              <w:t>(N</w:t>
            </w:r>
            <w:r w:rsidR="002D32FC" w:rsidRPr="00BD2889">
              <w:rPr>
                <w:rFonts w:ascii="Times New Roman" w:hAnsi="Times New Roman" w:cs="Times New Roman"/>
                <w:sz w:val="24"/>
                <w:szCs w:val="24"/>
                <w:shd w:val="clear" w:color="auto" w:fill="FFFFFF"/>
                <w:vertAlign w:val="subscript"/>
              </w:rPr>
              <w:t>2</w:t>
            </w:r>
            <w:r w:rsidR="002D32FC" w:rsidRPr="00BD2889">
              <w:rPr>
                <w:rFonts w:ascii="Times New Roman" w:hAnsi="Times New Roman" w:cs="Times New Roman"/>
                <w:sz w:val="24"/>
                <w:szCs w:val="24"/>
                <w:shd w:val="clear" w:color="auto" w:fill="FFFFFF"/>
              </w:rPr>
              <w:t>O) datu ieguv</w:t>
            </w:r>
            <w:r w:rsidR="00784515">
              <w:rPr>
                <w:rFonts w:ascii="Times New Roman" w:hAnsi="Times New Roman" w:cs="Times New Roman"/>
                <w:sz w:val="24"/>
                <w:szCs w:val="24"/>
                <w:shd w:val="clear" w:color="auto" w:fill="FFFFFF"/>
              </w:rPr>
              <w:t>i</w:t>
            </w:r>
            <w:r w:rsidR="002D32FC" w:rsidRPr="00BD2889">
              <w:rPr>
                <w:rFonts w:ascii="Times New Roman" w:hAnsi="Times New Roman" w:cs="Times New Roman"/>
                <w:sz w:val="24"/>
                <w:szCs w:val="24"/>
                <w:shd w:val="clear" w:color="auto" w:fill="FFFFFF"/>
              </w:rPr>
              <w:t xml:space="preserve"> meža masīva līmenī platībās ar ierobežotu ūdens noteci meliorācijas sistēmā</w:t>
            </w:r>
            <w:r w:rsidR="00DE344C">
              <w:rPr>
                <w:rFonts w:ascii="Times New Roman" w:hAnsi="Times New Roman" w:cs="Times New Roman"/>
                <w:sz w:val="24"/>
                <w:szCs w:val="24"/>
                <w:shd w:val="clear" w:color="auto" w:fill="FFFFFF"/>
              </w:rPr>
              <w:t>;</w:t>
            </w:r>
          </w:p>
          <w:p w14:paraId="6BAC117F" w14:textId="6A7BC584" w:rsidR="002D32FC" w:rsidRPr="00BD2889" w:rsidRDefault="00FF7970"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4.</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r</w:t>
            </w:r>
            <w:r w:rsidR="002D32FC" w:rsidRPr="00BD2889">
              <w:rPr>
                <w:rFonts w:ascii="Times New Roman" w:hAnsi="Times New Roman" w:cs="Times New Roman"/>
                <w:sz w:val="24"/>
                <w:szCs w:val="24"/>
                <w:shd w:val="clear" w:color="auto" w:fill="FFFFFF"/>
              </w:rPr>
              <w:t>aksturot dominējoš</w:t>
            </w:r>
            <w:r w:rsidR="00A061E8">
              <w:rPr>
                <w:rFonts w:ascii="Times New Roman" w:hAnsi="Times New Roman" w:cs="Times New Roman"/>
                <w:sz w:val="24"/>
                <w:szCs w:val="24"/>
                <w:shd w:val="clear" w:color="auto" w:fill="FFFFFF"/>
              </w:rPr>
              <w:t>ā</w:t>
            </w:r>
            <w:r w:rsidR="002D32FC" w:rsidRPr="00BD2889">
              <w:rPr>
                <w:rFonts w:ascii="Times New Roman" w:hAnsi="Times New Roman" w:cs="Times New Roman"/>
                <w:sz w:val="24"/>
                <w:szCs w:val="24"/>
                <w:shd w:val="clear" w:color="auto" w:fill="FFFFFF"/>
              </w:rPr>
              <w:t xml:space="preserve">s koku atmiršanas un audzes vertikālās struktūras </w:t>
            </w:r>
            <w:r w:rsidR="00A061E8">
              <w:rPr>
                <w:rFonts w:ascii="Times New Roman" w:hAnsi="Times New Roman" w:cs="Times New Roman"/>
                <w:sz w:val="24"/>
                <w:szCs w:val="24"/>
                <w:shd w:val="clear" w:color="auto" w:fill="FFFFFF"/>
              </w:rPr>
              <w:t>pār</w:t>
            </w:r>
            <w:r w:rsidR="002D32FC" w:rsidRPr="00BD2889">
              <w:rPr>
                <w:rFonts w:ascii="Times New Roman" w:hAnsi="Times New Roman" w:cs="Times New Roman"/>
                <w:sz w:val="24"/>
                <w:szCs w:val="24"/>
                <w:shd w:val="clear" w:color="auto" w:fill="FFFFFF"/>
              </w:rPr>
              <w:t>maiņu dinamiku vecajās audzēs (viena suga)</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 xml:space="preserve"> </w:t>
            </w:r>
          </w:p>
          <w:p w14:paraId="43282874" w14:textId="29553B1C" w:rsidR="002D32FC" w:rsidRPr="00BD2889" w:rsidRDefault="00FF7970"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5.</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o</w:t>
            </w:r>
            <w:r w:rsidR="002D32FC" w:rsidRPr="00BD2889">
              <w:rPr>
                <w:rFonts w:ascii="Times New Roman" w:hAnsi="Times New Roman" w:cs="Times New Roman"/>
                <w:sz w:val="24"/>
                <w:szCs w:val="24"/>
                <w:shd w:val="clear" w:color="auto" w:fill="FFFFFF"/>
              </w:rPr>
              <w:t>rganizēt seno mežu konferenci (16.</w:t>
            </w:r>
            <w:r w:rsidR="00DE344C">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17.10.2025.)</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 xml:space="preserve"> </w:t>
            </w:r>
          </w:p>
          <w:p w14:paraId="3A2A60B1" w14:textId="0365CBF8" w:rsidR="009A3678" w:rsidRPr="00BD2889" w:rsidRDefault="00FF7970">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6.</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o</w:t>
            </w:r>
            <w:r w:rsidR="002D32FC" w:rsidRPr="00BD2889">
              <w:rPr>
                <w:rFonts w:ascii="Times New Roman" w:hAnsi="Times New Roman" w:cs="Times New Roman"/>
                <w:sz w:val="24"/>
                <w:szCs w:val="24"/>
                <w:shd w:val="clear" w:color="auto" w:fill="FFFFFF"/>
              </w:rPr>
              <w:t xml:space="preserve">rganizēt </w:t>
            </w:r>
            <w:r w:rsidR="00DE344C" w:rsidRPr="00BD2889">
              <w:rPr>
                <w:rFonts w:ascii="Times New Roman" w:hAnsi="Times New Roman" w:cs="Times New Roman"/>
                <w:sz w:val="24"/>
                <w:szCs w:val="24"/>
                <w:shd w:val="clear" w:color="auto" w:fill="FFFFFF"/>
              </w:rPr>
              <w:t xml:space="preserve">konferenci </w:t>
            </w:r>
            <w:r w:rsidR="00784515" w:rsidRPr="00BD2889">
              <w:rPr>
                <w:rFonts w:ascii="Times New Roman" w:eastAsia="Times New Roman" w:hAnsi="Times New Roman" w:cs="Times New Roman"/>
                <w:spacing w:val="-2"/>
                <w:sz w:val="24"/>
                <w:szCs w:val="24"/>
                <w:lang w:eastAsia="lv-LV"/>
              </w:rPr>
              <w:t>"</w:t>
            </w:r>
            <w:proofErr w:type="spellStart"/>
            <w:r w:rsidR="002D32FC" w:rsidRPr="00BD2889">
              <w:rPr>
                <w:rFonts w:ascii="Times New Roman" w:hAnsi="Times New Roman" w:cs="Times New Roman"/>
                <w:sz w:val="24"/>
                <w:szCs w:val="24"/>
                <w:shd w:val="clear" w:color="auto" w:fill="FFFFFF"/>
              </w:rPr>
              <w:t>EuroDendro</w:t>
            </w:r>
            <w:proofErr w:type="spellEnd"/>
            <w:r w:rsidR="002D32FC" w:rsidRPr="00BD2889">
              <w:rPr>
                <w:rFonts w:ascii="Times New Roman" w:hAnsi="Times New Roman" w:cs="Times New Roman"/>
                <w:sz w:val="24"/>
                <w:szCs w:val="24"/>
                <w:shd w:val="clear" w:color="auto" w:fill="FFFFFF"/>
              </w:rPr>
              <w:t xml:space="preserve"> 2025</w:t>
            </w:r>
            <w:r w:rsidR="00784515" w:rsidRPr="00BD2889">
              <w:rPr>
                <w:rFonts w:ascii="Times New Roman" w:eastAsia="Times New Roman" w:hAnsi="Times New Roman" w:cs="Times New Roman"/>
                <w:spacing w:val="-2"/>
                <w:sz w:val="24"/>
                <w:szCs w:val="24"/>
                <w:lang w:eastAsia="lv-LV"/>
              </w:rPr>
              <w:t>"</w:t>
            </w:r>
            <w:r w:rsidR="002D32FC" w:rsidRPr="00BD2889">
              <w:rPr>
                <w:rFonts w:ascii="Times New Roman" w:hAnsi="Times New Roman" w:cs="Times New Roman"/>
                <w:sz w:val="24"/>
                <w:szCs w:val="24"/>
                <w:shd w:val="clear" w:color="auto" w:fill="FFFFFF"/>
              </w:rPr>
              <w:t xml:space="preserve"> (15.</w:t>
            </w:r>
            <w:r w:rsidR="00DE344C">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19.09.2025.)</w:t>
            </w:r>
            <w:r w:rsidRPr="00BD2889">
              <w:rPr>
                <w:rFonts w:ascii="Times New Roman" w:hAnsi="Times New Roman" w:cs="Times New Roman"/>
                <w:sz w:val="24"/>
                <w:szCs w:val="24"/>
                <w:shd w:val="clear" w:color="auto" w:fill="FFFFFF"/>
              </w:rPr>
              <w:t>.</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6CC3D72" w14:textId="00B8FB80" w:rsidR="00FF7970" w:rsidRPr="00BD2889" w:rsidRDefault="00FF7970"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74</w:t>
            </w:r>
            <w:r w:rsidR="00C2106E" w:rsidRPr="00BD2889">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45DFB67" w14:textId="2A469927"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4829914" w14:textId="3E40FD8A"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56A1C758"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742B744" w14:textId="5705415F" w:rsidR="009A3678" w:rsidRPr="00953AD7" w:rsidRDefault="00484C5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342441" w:rsidRPr="00953AD7">
              <w:rPr>
                <w:rFonts w:ascii="Times New Roman" w:eastAsia="Times New Roman" w:hAnsi="Times New Roman" w:cs="Times New Roman"/>
                <w:sz w:val="24"/>
                <w:szCs w:val="24"/>
                <w:lang w:eastAsia="lv-LV"/>
              </w:rPr>
              <w:t>5</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57D9487" w14:textId="747EDFAB"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Latvijas zemes izmantošanas, zemes izmantošanas maiņas un mežsaimniecības (ZIZIMM) sektora klimata pārmaiņu mazināšanas mērķu sasniegšanai īstenojamo darbību siltumnīcefekta gāzu (SEG) emisiju mazināšanai un oglekļa dioksīda (CO</w:t>
            </w:r>
            <w:r w:rsidRPr="00BD2889">
              <w:rPr>
                <w:rFonts w:ascii="Times New Roman" w:eastAsia="Calibri" w:hAnsi="Times New Roman" w:cs="Times New Roman"/>
                <w:sz w:val="24"/>
                <w:szCs w:val="24"/>
                <w:vertAlign w:val="subscript"/>
              </w:rPr>
              <w:t>2</w:t>
            </w:r>
            <w:r w:rsidRPr="00BD2889">
              <w:rPr>
                <w:rFonts w:ascii="Times New Roman" w:eastAsia="Calibri" w:hAnsi="Times New Roman" w:cs="Times New Roman"/>
                <w:sz w:val="24"/>
                <w:szCs w:val="24"/>
              </w:rPr>
              <w:t>) piesaistes veicināšanai meža apsaimniekošanā sociāli ekonomiskais 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D362E3C" w14:textId="47B55765"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.1</w:t>
            </w:r>
            <w:r w:rsidR="0060109C" w:rsidRPr="00BD2889">
              <w:rPr>
                <w:rFonts w:ascii="Times New Roman" w:hAnsi="Times New Roman" w:cs="Times New Roman"/>
                <w:sz w:val="24"/>
                <w:szCs w:val="24"/>
                <w:shd w:val="clear" w:color="auto" w:fill="FFFFFF"/>
              </w:rPr>
              <w:t>.</w:t>
            </w:r>
            <w:r w:rsidR="0060109C" w:rsidRPr="00BD2889">
              <w:t xml:space="preserve"> </w:t>
            </w:r>
            <w:r w:rsidR="00A061E8">
              <w:rPr>
                <w:rFonts w:ascii="Times New Roman" w:hAnsi="Times New Roman" w:cs="Times New Roman"/>
                <w:sz w:val="24"/>
                <w:szCs w:val="24"/>
                <w:shd w:val="clear" w:color="auto" w:fill="FFFFFF"/>
              </w:rPr>
              <w:t>ap</w:t>
            </w:r>
            <w:r w:rsidR="0060109C" w:rsidRPr="00BD2889">
              <w:rPr>
                <w:rFonts w:ascii="Times New Roman" w:hAnsi="Times New Roman" w:cs="Times New Roman"/>
                <w:sz w:val="24"/>
                <w:szCs w:val="24"/>
                <w:shd w:val="clear" w:color="auto" w:fill="FFFFFF"/>
              </w:rPr>
              <w:t>sekot atlikušos 34 pirmā līmeņa meža veselības monitoringa parauglaukumus, kas ierīkoti</w:t>
            </w:r>
            <w:r w:rsidR="00DE344C">
              <w:rPr>
                <w:rFonts w:ascii="Times New Roman" w:hAnsi="Times New Roman" w:cs="Times New Roman"/>
                <w:sz w:val="24"/>
                <w:szCs w:val="24"/>
                <w:shd w:val="clear" w:color="auto" w:fill="FFFFFF"/>
              </w:rPr>
              <w:t xml:space="preserve">, </w:t>
            </w:r>
            <w:r w:rsidR="00DE344C" w:rsidRPr="00BD2889">
              <w:rPr>
                <w:rFonts w:ascii="Times New Roman" w:hAnsi="Times New Roman" w:cs="Times New Roman"/>
                <w:sz w:val="24"/>
                <w:szCs w:val="24"/>
                <w:shd w:val="clear" w:color="auto" w:fill="FFFFFF"/>
              </w:rPr>
              <w:t>valsts mežos</w:t>
            </w:r>
            <w:r w:rsidR="00DE344C">
              <w:rPr>
                <w:rFonts w:ascii="Times New Roman" w:hAnsi="Times New Roman" w:cs="Times New Roman"/>
                <w:sz w:val="24"/>
                <w:szCs w:val="24"/>
                <w:shd w:val="clear" w:color="auto" w:fill="FFFFFF"/>
              </w:rPr>
              <w:t xml:space="preserve"> īstenojot</w:t>
            </w:r>
            <w:r w:rsidR="0060109C" w:rsidRPr="00BD2889">
              <w:rPr>
                <w:rFonts w:ascii="Times New Roman" w:hAnsi="Times New Roman" w:cs="Times New Roman"/>
                <w:sz w:val="24"/>
                <w:szCs w:val="24"/>
                <w:shd w:val="clear" w:color="auto" w:fill="FFFFFF"/>
              </w:rPr>
              <w:t xml:space="preserve"> </w:t>
            </w:r>
            <w:proofErr w:type="spellStart"/>
            <w:r w:rsidR="0060109C" w:rsidRPr="00784515">
              <w:rPr>
                <w:rFonts w:ascii="Times New Roman" w:hAnsi="Times New Roman" w:cs="Times New Roman"/>
                <w:i/>
                <w:iCs/>
                <w:sz w:val="24"/>
                <w:szCs w:val="24"/>
                <w:shd w:val="clear" w:color="auto" w:fill="FFFFFF"/>
              </w:rPr>
              <w:t>BioSoil</w:t>
            </w:r>
            <w:proofErr w:type="spellEnd"/>
            <w:r w:rsidR="0060109C" w:rsidRPr="00BD2889">
              <w:rPr>
                <w:rFonts w:ascii="Times New Roman" w:hAnsi="Times New Roman" w:cs="Times New Roman"/>
                <w:sz w:val="24"/>
                <w:szCs w:val="24"/>
                <w:shd w:val="clear" w:color="auto" w:fill="FFFFFF"/>
              </w:rPr>
              <w:t xml:space="preserve"> demonstrācijas projekt</w:t>
            </w:r>
            <w:r w:rsidR="00DE344C">
              <w:rPr>
                <w:rFonts w:ascii="Times New Roman" w:hAnsi="Times New Roman" w:cs="Times New Roman"/>
                <w:sz w:val="24"/>
                <w:szCs w:val="24"/>
                <w:shd w:val="clear" w:color="auto" w:fill="FFFFFF"/>
              </w:rPr>
              <w:t>u</w:t>
            </w:r>
            <w:r w:rsidR="0060109C" w:rsidRPr="00BD2889">
              <w:rPr>
                <w:rFonts w:ascii="Times New Roman" w:hAnsi="Times New Roman" w:cs="Times New Roman"/>
                <w:sz w:val="24"/>
                <w:szCs w:val="24"/>
                <w:shd w:val="clear" w:color="auto" w:fill="FFFFFF"/>
              </w:rPr>
              <w:t xml:space="preserve">, un raksturot oglekļa un slāpekļa saturu atbilstoši </w:t>
            </w:r>
            <w:r w:rsidR="0060109C" w:rsidRPr="00784515">
              <w:rPr>
                <w:rFonts w:ascii="Times New Roman" w:hAnsi="Times New Roman" w:cs="Times New Roman"/>
                <w:i/>
                <w:iCs/>
                <w:sz w:val="24"/>
                <w:szCs w:val="24"/>
                <w:shd w:val="clear" w:color="auto" w:fill="FFFFFF"/>
              </w:rPr>
              <w:t xml:space="preserve">ICP </w:t>
            </w:r>
            <w:proofErr w:type="spellStart"/>
            <w:r w:rsidR="0060109C" w:rsidRPr="00784515">
              <w:rPr>
                <w:rFonts w:ascii="Times New Roman" w:hAnsi="Times New Roman" w:cs="Times New Roman"/>
                <w:i/>
                <w:iCs/>
                <w:sz w:val="24"/>
                <w:szCs w:val="24"/>
                <w:shd w:val="clear" w:color="auto" w:fill="FFFFFF"/>
              </w:rPr>
              <w:t>Forests</w:t>
            </w:r>
            <w:proofErr w:type="spellEnd"/>
            <w:r w:rsidR="0060109C" w:rsidRPr="00BD2889">
              <w:rPr>
                <w:rFonts w:ascii="Times New Roman" w:hAnsi="Times New Roman" w:cs="Times New Roman"/>
                <w:sz w:val="24"/>
                <w:szCs w:val="24"/>
                <w:shd w:val="clear" w:color="auto" w:fill="FFFFFF"/>
              </w:rPr>
              <w:t xml:space="preserve"> metodikai</w:t>
            </w:r>
            <w:r w:rsidRPr="00BD2889">
              <w:rPr>
                <w:rFonts w:ascii="Times New Roman" w:hAnsi="Times New Roman" w:cs="Times New Roman"/>
                <w:sz w:val="24"/>
                <w:szCs w:val="24"/>
                <w:shd w:val="clear" w:color="auto" w:fill="FFFFFF"/>
              </w:rPr>
              <w:t>;</w:t>
            </w:r>
          </w:p>
          <w:p w14:paraId="329896A1" w14:textId="4977B2FC"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.2. </w:t>
            </w:r>
            <w:r w:rsidR="00784515" w:rsidRPr="00BD2889">
              <w:rPr>
                <w:rFonts w:ascii="Times New Roman" w:hAnsi="Times New Roman" w:cs="Times New Roman"/>
                <w:sz w:val="24"/>
                <w:szCs w:val="24"/>
                <w:shd w:val="clear" w:color="auto" w:fill="FFFFFF"/>
              </w:rPr>
              <w:t>pilnveido</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CC78FF" w:rsidRPr="00BD2889">
              <w:rPr>
                <w:rFonts w:ascii="Times New Roman" w:hAnsi="Times New Roman" w:cs="Times New Roman"/>
                <w:sz w:val="24"/>
                <w:szCs w:val="24"/>
                <w:shd w:val="clear" w:color="auto" w:fill="FFFFFF"/>
              </w:rPr>
              <w:t>organisko augšņu radīto SEG emisij</w:t>
            </w:r>
            <w:r w:rsidR="00A061E8">
              <w:rPr>
                <w:rFonts w:ascii="Times New Roman" w:hAnsi="Times New Roman" w:cs="Times New Roman"/>
                <w:sz w:val="24"/>
                <w:szCs w:val="24"/>
                <w:shd w:val="clear" w:color="auto" w:fill="FFFFFF"/>
              </w:rPr>
              <w:t>as</w:t>
            </w:r>
            <w:r w:rsidR="00CC78FF" w:rsidRPr="00BD2889">
              <w:rPr>
                <w:rFonts w:ascii="Times New Roman" w:hAnsi="Times New Roman" w:cs="Times New Roman"/>
                <w:sz w:val="24"/>
                <w:szCs w:val="24"/>
                <w:shd w:val="clear" w:color="auto" w:fill="FFFFFF"/>
              </w:rPr>
              <w:t xml:space="preserve"> aprēķinu metodik</w:t>
            </w:r>
            <w:r w:rsidR="00784515">
              <w:rPr>
                <w:rFonts w:ascii="Times New Roman" w:hAnsi="Times New Roman" w:cs="Times New Roman"/>
                <w:sz w:val="24"/>
                <w:szCs w:val="24"/>
                <w:shd w:val="clear" w:color="auto" w:fill="FFFFFF"/>
              </w:rPr>
              <w:t>u</w:t>
            </w:r>
            <w:r w:rsidR="00CC78FF" w:rsidRPr="00BD2889">
              <w:rPr>
                <w:rFonts w:ascii="Times New Roman" w:hAnsi="Times New Roman" w:cs="Times New Roman"/>
                <w:sz w:val="24"/>
                <w:szCs w:val="24"/>
                <w:shd w:val="clear" w:color="auto" w:fill="FFFFFF"/>
              </w:rPr>
              <w:t xml:space="preserve"> (darbību dat</w:t>
            </w:r>
            <w:r w:rsidR="00784515">
              <w:rPr>
                <w:rFonts w:ascii="Times New Roman" w:hAnsi="Times New Roman" w:cs="Times New Roman"/>
                <w:sz w:val="24"/>
                <w:szCs w:val="24"/>
                <w:shd w:val="clear" w:color="auto" w:fill="FFFFFF"/>
              </w:rPr>
              <w:t>i</w:t>
            </w:r>
            <w:r w:rsidR="00CC78FF" w:rsidRPr="00BD2889">
              <w:rPr>
                <w:rFonts w:ascii="Times New Roman" w:hAnsi="Times New Roman" w:cs="Times New Roman"/>
                <w:sz w:val="24"/>
                <w:szCs w:val="24"/>
                <w:shd w:val="clear" w:color="auto" w:fill="FFFFFF"/>
              </w:rPr>
              <w:t xml:space="preserve"> </w:t>
            </w:r>
            <w:r w:rsidR="00A061E8">
              <w:rPr>
                <w:rFonts w:ascii="Times New Roman" w:hAnsi="Times New Roman" w:cs="Times New Roman"/>
                <w:sz w:val="24"/>
                <w:szCs w:val="24"/>
                <w:shd w:val="clear" w:color="auto" w:fill="FFFFFF"/>
              </w:rPr>
              <w:t xml:space="preserve">par </w:t>
            </w:r>
            <w:r w:rsidR="00CC78FF" w:rsidRPr="00BD2889">
              <w:rPr>
                <w:rFonts w:ascii="Times New Roman" w:hAnsi="Times New Roman" w:cs="Times New Roman"/>
                <w:sz w:val="24"/>
                <w:szCs w:val="24"/>
                <w:shd w:val="clear" w:color="auto" w:fill="FFFFFF"/>
              </w:rPr>
              <w:t xml:space="preserve">meža zemēm – kūdras augšņu izplatība, zemes izmantošanas maiņa un mitruma režīms) un </w:t>
            </w:r>
            <w:r w:rsidR="00784515">
              <w:rPr>
                <w:rFonts w:ascii="Times New Roman" w:hAnsi="Times New Roman" w:cs="Times New Roman"/>
                <w:sz w:val="24"/>
                <w:szCs w:val="24"/>
                <w:shd w:val="clear" w:color="auto" w:fill="FFFFFF"/>
              </w:rPr>
              <w:t xml:space="preserve">sniegt </w:t>
            </w:r>
            <w:r w:rsidR="00CC78FF" w:rsidRPr="00BD2889">
              <w:rPr>
                <w:rFonts w:ascii="Times New Roman" w:hAnsi="Times New Roman" w:cs="Times New Roman"/>
                <w:sz w:val="24"/>
                <w:szCs w:val="24"/>
                <w:shd w:val="clear" w:color="auto" w:fill="FFFFFF"/>
              </w:rPr>
              <w:t>priekšlikumu</w:t>
            </w:r>
            <w:r w:rsidR="00784515">
              <w:rPr>
                <w:rFonts w:ascii="Times New Roman" w:hAnsi="Times New Roman" w:cs="Times New Roman"/>
                <w:sz w:val="24"/>
                <w:szCs w:val="24"/>
                <w:shd w:val="clear" w:color="auto" w:fill="FFFFFF"/>
              </w:rPr>
              <w:t>s</w:t>
            </w:r>
            <w:r w:rsidR="00CC78FF" w:rsidRPr="00BD2889">
              <w:rPr>
                <w:rFonts w:ascii="Times New Roman" w:hAnsi="Times New Roman" w:cs="Times New Roman"/>
                <w:sz w:val="24"/>
                <w:szCs w:val="24"/>
                <w:shd w:val="clear" w:color="auto" w:fill="FFFFFF"/>
              </w:rPr>
              <w:t xml:space="preserve"> to ietveršanai nacionālajā SEG inventarizācijā</w:t>
            </w:r>
            <w:r w:rsidRPr="00BD2889">
              <w:rPr>
                <w:rFonts w:ascii="Times New Roman" w:hAnsi="Times New Roman" w:cs="Times New Roman"/>
                <w:sz w:val="24"/>
                <w:szCs w:val="24"/>
                <w:shd w:val="clear" w:color="auto" w:fill="FFFFFF"/>
              </w:rPr>
              <w:t>;</w:t>
            </w:r>
          </w:p>
          <w:p w14:paraId="22D7685F" w14:textId="55061A0B"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.3. </w:t>
            </w:r>
            <w:r w:rsidR="00784515">
              <w:rPr>
                <w:rFonts w:ascii="Times New Roman" w:hAnsi="Times New Roman" w:cs="Times New Roman"/>
                <w:sz w:val="24"/>
                <w:szCs w:val="24"/>
                <w:shd w:val="clear" w:color="auto" w:fill="FFFFFF"/>
              </w:rPr>
              <w:t>sagatavot</w:t>
            </w:r>
            <w:r w:rsidR="006E3454" w:rsidRPr="00BD2889">
              <w:rPr>
                <w:rFonts w:ascii="Times New Roman" w:hAnsi="Times New Roman" w:cs="Times New Roman"/>
                <w:sz w:val="24"/>
                <w:szCs w:val="24"/>
                <w:shd w:val="clear" w:color="auto" w:fill="FFFFFF"/>
              </w:rPr>
              <w:t xml:space="preserve"> zinātnisk</w:t>
            </w:r>
            <w:r w:rsidR="00784515">
              <w:rPr>
                <w:rFonts w:ascii="Times New Roman" w:hAnsi="Times New Roman" w:cs="Times New Roman"/>
                <w:sz w:val="24"/>
                <w:szCs w:val="24"/>
                <w:shd w:val="clear" w:color="auto" w:fill="FFFFFF"/>
              </w:rPr>
              <w:t>u</w:t>
            </w:r>
            <w:r w:rsidR="006E3454" w:rsidRPr="00BD2889">
              <w:rPr>
                <w:rFonts w:ascii="Times New Roman" w:hAnsi="Times New Roman" w:cs="Times New Roman"/>
                <w:sz w:val="24"/>
                <w:szCs w:val="24"/>
                <w:shd w:val="clear" w:color="auto" w:fill="FFFFFF"/>
              </w:rPr>
              <w:t xml:space="preserve"> publikācij</w:t>
            </w:r>
            <w:r w:rsidR="00784515">
              <w:rPr>
                <w:rFonts w:ascii="Times New Roman" w:hAnsi="Times New Roman" w:cs="Times New Roman"/>
                <w:sz w:val="24"/>
                <w:szCs w:val="24"/>
                <w:shd w:val="clear" w:color="auto" w:fill="FFFFFF"/>
              </w:rPr>
              <w:t>u</w:t>
            </w:r>
            <w:r w:rsidR="006E3454" w:rsidRPr="00BD2889">
              <w:rPr>
                <w:rFonts w:ascii="Times New Roman" w:hAnsi="Times New Roman" w:cs="Times New Roman"/>
                <w:sz w:val="24"/>
                <w:szCs w:val="24"/>
                <w:shd w:val="clear" w:color="auto" w:fill="FFFFFF"/>
              </w:rPr>
              <w:t xml:space="preserve"> par organisko augšņu apsaimniekošanas ietekmi uz SEG emisijām un oglekļa apriti </w:t>
            </w:r>
            <w:proofErr w:type="spellStart"/>
            <w:r w:rsidR="006E3454" w:rsidRPr="00BD2889">
              <w:rPr>
                <w:rFonts w:ascii="Times New Roman" w:hAnsi="Times New Roman" w:cs="Times New Roman"/>
                <w:sz w:val="24"/>
                <w:szCs w:val="24"/>
                <w:shd w:val="clear" w:color="auto" w:fill="FFFFFF"/>
              </w:rPr>
              <w:t>renaturalizētās</w:t>
            </w:r>
            <w:proofErr w:type="spellEnd"/>
            <w:r w:rsidR="006E3454" w:rsidRPr="00BD2889">
              <w:rPr>
                <w:rFonts w:ascii="Times New Roman" w:hAnsi="Times New Roman" w:cs="Times New Roman"/>
                <w:sz w:val="24"/>
                <w:szCs w:val="24"/>
                <w:shd w:val="clear" w:color="auto" w:fill="FFFFFF"/>
              </w:rPr>
              <w:t xml:space="preserve"> un apmežotās platībās</w:t>
            </w:r>
            <w:r w:rsidRPr="00BD2889">
              <w:rPr>
                <w:rFonts w:ascii="Times New Roman" w:hAnsi="Times New Roman" w:cs="Times New Roman"/>
                <w:sz w:val="24"/>
                <w:szCs w:val="24"/>
                <w:shd w:val="clear" w:color="auto" w:fill="FFFFFF"/>
              </w:rPr>
              <w:t>;</w:t>
            </w:r>
          </w:p>
          <w:p w14:paraId="45572E3A" w14:textId="5D5C01BD" w:rsidR="009A3678"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.4</w:t>
            </w:r>
            <w:r w:rsidR="00CD2219" w:rsidRPr="00BD2889">
              <w:rPr>
                <w:rFonts w:ascii="Times New Roman" w:hAnsi="Times New Roman" w:cs="Times New Roman"/>
                <w:sz w:val="24"/>
                <w:szCs w:val="24"/>
                <w:shd w:val="clear" w:color="auto" w:fill="FFFFFF"/>
              </w:rPr>
              <w:t>.</w:t>
            </w:r>
            <w:r w:rsidR="00CD2219" w:rsidRPr="00BD2889">
              <w:rPr>
                <w:rFonts w:ascii="Times New Roman" w:hAnsi="Times New Roman" w:cs="Times New Roman"/>
                <w:sz w:val="24"/>
                <w:szCs w:val="24"/>
                <w:shd w:val="clear" w:color="auto" w:fill="FFFFFF"/>
              </w:rPr>
              <w:tab/>
            </w:r>
            <w:r w:rsidR="00784515" w:rsidRPr="00BD2889">
              <w:rPr>
                <w:rFonts w:ascii="Times New Roman" w:hAnsi="Times New Roman" w:cs="Times New Roman"/>
                <w:sz w:val="24"/>
                <w:szCs w:val="24"/>
                <w:shd w:val="clear" w:color="auto" w:fill="FFFFFF"/>
              </w:rPr>
              <w:t>pilnveido</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CD2219" w:rsidRPr="00BD2889">
              <w:rPr>
                <w:rFonts w:ascii="Times New Roman" w:hAnsi="Times New Roman" w:cs="Times New Roman"/>
                <w:sz w:val="24"/>
                <w:szCs w:val="24"/>
                <w:shd w:val="clear" w:color="auto" w:fill="FFFFFF"/>
              </w:rPr>
              <w:t>augšanas gaitas modeļa (AGM) sistēmas vienādojumu</w:t>
            </w:r>
            <w:r w:rsidR="00784515">
              <w:rPr>
                <w:rFonts w:ascii="Times New Roman" w:hAnsi="Times New Roman" w:cs="Times New Roman"/>
                <w:sz w:val="24"/>
                <w:szCs w:val="24"/>
                <w:shd w:val="clear" w:color="auto" w:fill="FFFFFF"/>
              </w:rPr>
              <w:t>s</w:t>
            </w:r>
            <w:r w:rsidR="00CD2219" w:rsidRPr="00BD2889">
              <w:rPr>
                <w:rFonts w:ascii="Times New Roman" w:hAnsi="Times New Roman" w:cs="Times New Roman"/>
                <w:sz w:val="24"/>
                <w:szCs w:val="24"/>
                <w:shd w:val="clear" w:color="auto" w:fill="FFFFFF"/>
              </w:rPr>
              <w:t>, integrējot jaunākās zinātnes atziņas un nepilnīgi pārstāvētās emisiju kategorijas un oglekļa krātuves</w:t>
            </w:r>
            <w:r w:rsidR="006C04C1" w:rsidRPr="00BD2889">
              <w:rPr>
                <w:rFonts w:ascii="Times New Roman" w:hAnsi="Times New Roman" w:cs="Times New Roman"/>
                <w:sz w:val="24"/>
                <w:szCs w:val="24"/>
                <w:shd w:val="clear" w:color="auto" w:fill="FFFFFF"/>
              </w:rPr>
              <w:t>;</w:t>
            </w:r>
          </w:p>
          <w:p w14:paraId="173798D5" w14:textId="36354975" w:rsidR="006C04C1" w:rsidRPr="00BD2889" w:rsidRDefault="00D34AAC"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.5. </w:t>
            </w:r>
            <w:r w:rsidR="00784515" w:rsidRPr="00BD2889">
              <w:rPr>
                <w:rFonts w:ascii="Times New Roman" w:hAnsi="Times New Roman" w:cs="Times New Roman"/>
                <w:sz w:val="24"/>
                <w:szCs w:val="24"/>
                <w:shd w:val="clear" w:color="auto" w:fill="FFFFFF"/>
              </w:rPr>
              <w:t>izstrādā</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0819F0" w:rsidRPr="00BD2889">
              <w:rPr>
                <w:rFonts w:ascii="Times New Roman" w:hAnsi="Times New Roman" w:cs="Times New Roman"/>
                <w:sz w:val="24"/>
                <w:szCs w:val="24"/>
                <w:shd w:val="clear" w:color="auto" w:fill="FFFFFF"/>
              </w:rPr>
              <w:t>biomasas pieauguma modeļu</w:t>
            </w:r>
            <w:r w:rsidR="00784515">
              <w:rPr>
                <w:rFonts w:ascii="Times New Roman" w:hAnsi="Times New Roman" w:cs="Times New Roman"/>
                <w:sz w:val="24"/>
                <w:szCs w:val="24"/>
                <w:shd w:val="clear" w:color="auto" w:fill="FFFFFF"/>
              </w:rPr>
              <w:t>s</w:t>
            </w:r>
            <w:r w:rsidR="000819F0"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pamatoj</w:t>
            </w:r>
            <w:r w:rsidR="000819F0" w:rsidRPr="00BD2889">
              <w:rPr>
                <w:rFonts w:ascii="Times New Roman" w:hAnsi="Times New Roman" w:cs="Times New Roman"/>
                <w:sz w:val="24"/>
                <w:szCs w:val="24"/>
                <w:shd w:val="clear" w:color="auto" w:fill="FFFFFF"/>
              </w:rPr>
              <w:t xml:space="preserve">oties uz divu ciklu </w:t>
            </w:r>
            <w:proofErr w:type="spellStart"/>
            <w:r w:rsidR="000819F0" w:rsidRPr="00BD2889">
              <w:rPr>
                <w:rFonts w:ascii="Times New Roman" w:hAnsi="Times New Roman" w:cs="Times New Roman"/>
                <w:sz w:val="24"/>
                <w:szCs w:val="24"/>
                <w:shd w:val="clear" w:color="auto" w:fill="FFFFFF"/>
              </w:rPr>
              <w:t>aerolāzerskenēšanas</w:t>
            </w:r>
            <w:proofErr w:type="spellEnd"/>
            <w:r w:rsidR="000819F0" w:rsidRPr="00BD2889">
              <w:rPr>
                <w:rFonts w:ascii="Times New Roman" w:hAnsi="Times New Roman" w:cs="Times New Roman"/>
                <w:sz w:val="24"/>
                <w:szCs w:val="24"/>
                <w:shd w:val="clear" w:color="auto" w:fill="FFFFFF"/>
              </w:rPr>
              <w:t xml:space="preserve"> (ALS) datiem, nodrošinot iespēju </w:t>
            </w:r>
            <w:r w:rsidR="00DE344C">
              <w:rPr>
                <w:rFonts w:ascii="Times New Roman" w:hAnsi="Times New Roman" w:cs="Times New Roman"/>
                <w:sz w:val="24"/>
                <w:szCs w:val="24"/>
                <w:shd w:val="clear" w:color="auto" w:fill="FFFFFF"/>
              </w:rPr>
              <w:t>ik gadu atjaunot</w:t>
            </w:r>
            <w:r w:rsidR="000819F0" w:rsidRPr="00BD2889">
              <w:rPr>
                <w:rFonts w:ascii="Times New Roman" w:hAnsi="Times New Roman" w:cs="Times New Roman"/>
                <w:sz w:val="24"/>
                <w:szCs w:val="24"/>
                <w:shd w:val="clear" w:color="auto" w:fill="FFFFFF"/>
              </w:rPr>
              <w:t xml:space="preserve"> biomasas kar</w:t>
            </w:r>
            <w:r w:rsidR="00DE344C">
              <w:rPr>
                <w:rFonts w:ascii="Times New Roman" w:hAnsi="Times New Roman" w:cs="Times New Roman"/>
                <w:sz w:val="24"/>
                <w:szCs w:val="24"/>
                <w:shd w:val="clear" w:color="auto" w:fill="FFFFFF"/>
              </w:rPr>
              <w:t>tes</w:t>
            </w:r>
            <w:r w:rsidR="000819F0" w:rsidRPr="00BD2889">
              <w:rPr>
                <w:rFonts w:ascii="Times New Roman" w:hAnsi="Times New Roman" w:cs="Times New Roman"/>
                <w:sz w:val="24"/>
                <w:szCs w:val="24"/>
                <w:shd w:val="clear" w:color="auto" w:fill="FFFFFF"/>
              </w:rPr>
              <w:t xml:space="preserve"> </w:t>
            </w:r>
            <w:r w:rsidR="00784515" w:rsidRPr="00BD2889">
              <w:rPr>
                <w:rFonts w:ascii="Times New Roman" w:eastAsia="Times New Roman" w:hAnsi="Times New Roman" w:cs="Times New Roman"/>
                <w:spacing w:val="-2"/>
                <w:sz w:val="24"/>
                <w:szCs w:val="24"/>
                <w:lang w:eastAsia="lv-LV"/>
              </w:rPr>
              <w:t>"</w:t>
            </w:r>
            <w:r w:rsidR="000819F0" w:rsidRPr="00BD2889">
              <w:rPr>
                <w:rFonts w:ascii="Times New Roman" w:hAnsi="Times New Roman" w:cs="Times New Roman"/>
                <w:sz w:val="24"/>
                <w:szCs w:val="24"/>
                <w:shd w:val="clear" w:color="auto" w:fill="FFFFFF"/>
              </w:rPr>
              <w:t>no sienas līdz sienai</w:t>
            </w:r>
            <w:r w:rsidR="00784515" w:rsidRPr="00BD2889">
              <w:rPr>
                <w:rFonts w:ascii="Times New Roman" w:eastAsia="Times New Roman" w:hAnsi="Times New Roman" w:cs="Times New Roman"/>
                <w:spacing w:val="-2"/>
                <w:sz w:val="24"/>
                <w:szCs w:val="24"/>
                <w:lang w:eastAsia="lv-LV"/>
              </w:rPr>
              <w:t>"</w:t>
            </w:r>
            <w:r w:rsidR="000819F0"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pamatojo</w:t>
            </w:r>
            <w:r w:rsidR="000819F0" w:rsidRPr="00BD2889">
              <w:rPr>
                <w:rFonts w:ascii="Times New Roman" w:hAnsi="Times New Roman" w:cs="Times New Roman"/>
                <w:sz w:val="24"/>
                <w:szCs w:val="24"/>
                <w:shd w:val="clear" w:color="auto" w:fill="FFFFFF"/>
              </w:rPr>
              <w:t xml:space="preserve">ties uz izstrādātajiem biomasas pieauguma modeļiem, </w:t>
            </w:r>
            <w:r w:rsidR="000819F0" w:rsidRPr="00953AD7">
              <w:rPr>
                <w:rFonts w:ascii="Times New Roman" w:hAnsi="Times New Roman" w:cs="Times New Roman"/>
                <w:i/>
                <w:sz w:val="24"/>
                <w:szCs w:val="24"/>
                <w:shd w:val="clear" w:color="auto" w:fill="FFFFFF"/>
              </w:rPr>
              <w:t>Sentinel-2</w:t>
            </w:r>
            <w:r w:rsidR="000819F0" w:rsidRPr="00BD2889">
              <w:rPr>
                <w:rFonts w:ascii="Times New Roman" w:hAnsi="Times New Roman" w:cs="Times New Roman"/>
                <w:sz w:val="24"/>
                <w:szCs w:val="24"/>
                <w:shd w:val="clear" w:color="auto" w:fill="FFFFFF"/>
              </w:rPr>
              <w:t xml:space="preserve"> </w:t>
            </w:r>
            <w:proofErr w:type="spellStart"/>
            <w:r w:rsidR="000819F0" w:rsidRPr="00BD2889">
              <w:rPr>
                <w:rFonts w:ascii="Times New Roman" w:hAnsi="Times New Roman" w:cs="Times New Roman"/>
                <w:sz w:val="24"/>
                <w:szCs w:val="24"/>
                <w:shd w:val="clear" w:color="auto" w:fill="FFFFFF"/>
              </w:rPr>
              <w:t>satelītainām</w:t>
            </w:r>
            <w:proofErr w:type="spellEnd"/>
            <w:r w:rsidR="000819F0" w:rsidRPr="00BD2889">
              <w:rPr>
                <w:rFonts w:ascii="Times New Roman" w:hAnsi="Times New Roman" w:cs="Times New Roman"/>
                <w:sz w:val="24"/>
                <w:szCs w:val="24"/>
                <w:shd w:val="clear" w:color="auto" w:fill="FFFFFF"/>
              </w:rPr>
              <w:t xml:space="preserve"> un ALS datiem;</w:t>
            </w:r>
            <w:r w:rsidR="00784515">
              <w:rPr>
                <w:rFonts w:ascii="Times New Roman" w:hAnsi="Times New Roman" w:cs="Times New Roman"/>
                <w:sz w:val="24"/>
                <w:szCs w:val="24"/>
                <w:shd w:val="clear" w:color="auto" w:fill="FFFFFF"/>
              </w:rPr>
              <w:t xml:space="preserve"> </w:t>
            </w:r>
          </w:p>
          <w:p w14:paraId="4DB7DD61" w14:textId="2513B979" w:rsidR="000819F0" w:rsidRPr="00BD2889" w:rsidRDefault="000819F0"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.6. </w:t>
            </w:r>
            <w:r w:rsidR="00602BAB">
              <w:rPr>
                <w:rFonts w:ascii="Times New Roman" w:hAnsi="Times New Roman" w:cs="Times New Roman"/>
                <w:sz w:val="24"/>
                <w:szCs w:val="24"/>
                <w:shd w:val="clear" w:color="auto" w:fill="FFFFFF"/>
              </w:rPr>
              <w:t xml:space="preserve">pārrēķināt </w:t>
            </w:r>
            <w:r w:rsidR="00551B02" w:rsidRPr="00BD2889">
              <w:rPr>
                <w:rFonts w:ascii="Times New Roman" w:hAnsi="Times New Roman" w:cs="Times New Roman"/>
                <w:sz w:val="24"/>
                <w:szCs w:val="24"/>
                <w:shd w:val="clear" w:color="auto" w:fill="FFFFFF"/>
              </w:rPr>
              <w:t>meža apsaimniekošanas ietekm</w:t>
            </w:r>
            <w:r w:rsidR="00602BAB">
              <w:rPr>
                <w:rFonts w:ascii="Times New Roman" w:hAnsi="Times New Roman" w:cs="Times New Roman"/>
                <w:sz w:val="24"/>
                <w:szCs w:val="24"/>
                <w:shd w:val="clear" w:color="auto" w:fill="FFFFFF"/>
              </w:rPr>
              <w:t>es</w:t>
            </w:r>
            <w:r w:rsidR="00551B02" w:rsidRPr="00BD2889">
              <w:rPr>
                <w:rFonts w:ascii="Times New Roman" w:hAnsi="Times New Roman" w:cs="Times New Roman"/>
                <w:sz w:val="24"/>
                <w:szCs w:val="24"/>
                <w:shd w:val="clear" w:color="auto" w:fill="FFFFFF"/>
              </w:rPr>
              <w:t xml:space="preserve"> </w:t>
            </w:r>
            <w:r w:rsidR="00602BAB" w:rsidRPr="00BD2889">
              <w:rPr>
                <w:rFonts w:ascii="Times New Roman" w:hAnsi="Times New Roman" w:cs="Times New Roman"/>
                <w:sz w:val="24"/>
                <w:szCs w:val="24"/>
                <w:shd w:val="clear" w:color="auto" w:fill="FFFFFF"/>
              </w:rPr>
              <w:t>progno</w:t>
            </w:r>
            <w:r w:rsidR="00602BAB">
              <w:rPr>
                <w:rFonts w:ascii="Times New Roman" w:hAnsi="Times New Roman" w:cs="Times New Roman"/>
                <w:sz w:val="24"/>
                <w:szCs w:val="24"/>
                <w:shd w:val="clear" w:color="auto" w:fill="FFFFFF"/>
              </w:rPr>
              <w:t>zes</w:t>
            </w:r>
            <w:r w:rsidR="00602BAB" w:rsidRPr="00BD2889">
              <w:rPr>
                <w:rFonts w:ascii="Times New Roman" w:hAnsi="Times New Roman" w:cs="Times New Roman"/>
                <w:sz w:val="24"/>
                <w:szCs w:val="24"/>
                <w:shd w:val="clear" w:color="auto" w:fill="FFFFFF"/>
              </w:rPr>
              <w:t xml:space="preserve"> </w:t>
            </w:r>
            <w:r w:rsidR="00551B02" w:rsidRPr="00BD2889">
              <w:rPr>
                <w:rFonts w:ascii="Times New Roman" w:hAnsi="Times New Roman" w:cs="Times New Roman"/>
                <w:sz w:val="24"/>
                <w:szCs w:val="24"/>
                <w:shd w:val="clear" w:color="auto" w:fill="FFFFFF"/>
              </w:rPr>
              <w:t>uz SEG emisij</w:t>
            </w:r>
            <w:r w:rsidR="00A061E8">
              <w:rPr>
                <w:rFonts w:ascii="Times New Roman" w:hAnsi="Times New Roman" w:cs="Times New Roman"/>
                <w:sz w:val="24"/>
                <w:szCs w:val="24"/>
                <w:shd w:val="clear" w:color="auto" w:fill="FFFFFF"/>
              </w:rPr>
              <w:t>as</w:t>
            </w:r>
            <w:r w:rsidR="00551B02" w:rsidRPr="00BD2889">
              <w:rPr>
                <w:rFonts w:ascii="Times New Roman" w:hAnsi="Times New Roman" w:cs="Times New Roman"/>
                <w:sz w:val="24"/>
                <w:szCs w:val="24"/>
                <w:shd w:val="clear" w:color="auto" w:fill="FFFFFF"/>
              </w:rPr>
              <w:t xml:space="preserve"> scenāriju, izmantojot aktualizētus pieņēmumus un modelēšanas algoritmus</w:t>
            </w:r>
            <w:r w:rsidR="00A061E8">
              <w:rPr>
                <w:rFonts w:ascii="Times New Roman" w:hAnsi="Times New Roman" w:cs="Times New Roman"/>
                <w:sz w:val="24"/>
                <w:szCs w:val="24"/>
                <w:shd w:val="clear" w:color="auto" w:fill="FFFFFF"/>
              </w:rPr>
              <w:t>,</w:t>
            </w:r>
            <w:r w:rsidR="00551B02" w:rsidRPr="00BD2889">
              <w:rPr>
                <w:rFonts w:ascii="Times New Roman" w:hAnsi="Times New Roman" w:cs="Times New Roman"/>
                <w:sz w:val="24"/>
                <w:szCs w:val="24"/>
                <w:shd w:val="clear" w:color="auto" w:fill="FFFFFF"/>
              </w:rPr>
              <w:t xml:space="preserve"> un </w:t>
            </w:r>
            <w:r w:rsidR="00602BAB">
              <w:rPr>
                <w:rFonts w:ascii="Times New Roman" w:hAnsi="Times New Roman" w:cs="Times New Roman"/>
                <w:sz w:val="24"/>
                <w:szCs w:val="24"/>
                <w:shd w:val="clear" w:color="auto" w:fill="FFFFFF"/>
              </w:rPr>
              <w:t xml:space="preserve">pēc </w:t>
            </w:r>
            <w:r w:rsidR="00602BAB" w:rsidRPr="00BD2889">
              <w:rPr>
                <w:rFonts w:ascii="Times New Roman" w:hAnsi="Times New Roman" w:cs="Times New Roman"/>
                <w:sz w:val="24"/>
                <w:szCs w:val="24"/>
                <w:shd w:val="clear" w:color="auto" w:fill="FFFFFF"/>
              </w:rPr>
              <w:t>nepieciešamības sagatavo</w:t>
            </w:r>
            <w:r w:rsidR="00602BAB">
              <w:rPr>
                <w:rFonts w:ascii="Times New Roman" w:hAnsi="Times New Roman" w:cs="Times New Roman"/>
                <w:sz w:val="24"/>
                <w:szCs w:val="24"/>
                <w:shd w:val="clear" w:color="auto" w:fill="FFFFFF"/>
              </w:rPr>
              <w:t>t</w:t>
            </w:r>
            <w:r w:rsidR="00602BAB" w:rsidRPr="00BD2889">
              <w:rPr>
                <w:rFonts w:ascii="Times New Roman" w:hAnsi="Times New Roman" w:cs="Times New Roman"/>
                <w:sz w:val="24"/>
                <w:szCs w:val="24"/>
                <w:shd w:val="clear" w:color="auto" w:fill="FFFFFF"/>
              </w:rPr>
              <w:t xml:space="preserve"> </w:t>
            </w:r>
            <w:r w:rsidR="00551B02" w:rsidRPr="00BD2889">
              <w:rPr>
                <w:rFonts w:ascii="Times New Roman" w:hAnsi="Times New Roman" w:cs="Times New Roman"/>
                <w:sz w:val="24"/>
                <w:szCs w:val="24"/>
                <w:shd w:val="clear" w:color="auto" w:fill="FFFFFF"/>
              </w:rPr>
              <w:t>jaunu</w:t>
            </w:r>
            <w:r w:rsidR="00602BAB">
              <w:rPr>
                <w:rFonts w:ascii="Times New Roman" w:hAnsi="Times New Roman" w:cs="Times New Roman"/>
                <w:sz w:val="24"/>
                <w:szCs w:val="24"/>
                <w:shd w:val="clear" w:color="auto" w:fill="FFFFFF"/>
              </w:rPr>
              <w:t>s</w:t>
            </w:r>
            <w:r w:rsidR="00551B02" w:rsidRPr="00BD2889">
              <w:rPr>
                <w:rFonts w:ascii="Times New Roman" w:hAnsi="Times New Roman" w:cs="Times New Roman"/>
                <w:sz w:val="24"/>
                <w:szCs w:val="24"/>
                <w:shd w:val="clear" w:color="auto" w:fill="FFFFFF"/>
              </w:rPr>
              <w:t xml:space="preserve"> scenāriju</w:t>
            </w:r>
            <w:r w:rsidR="00602BAB">
              <w:rPr>
                <w:rFonts w:ascii="Times New Roman" w:hAnsi="Times New Roman" w:cs="Times New Roman"/>
                <w:sz w:val="24"/>
                <w:szCs w:val="24"/>
                <w:shd w:val="clear" w:color="auto" w:fill="FFFFFF"/>
              </w:rPr>
              <w:t>s</w:t>
            </w:r>
            <w:r w:rsidR="00551B02" w:rsidRPr="00BD2889">
              <w:rPr>
                <w:rFonts w:ascii="Times New Roman" w:hAnsi="Times New Roman" w:cs="Times New Roman"/>
                <w:sz w:val="24"/>
                <w:szCs w:val="24"/>
                <w:shd w:val="clear" w:color="auto" w:fill="FFFFFF"/>
              </w:rPr>
              <w:t xml:space="preserve"> </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1B4A004" w14:textId="5C11AB45"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115 000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96B81C3" w14:textId="7AC757DC"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C5DD42F" w14:textId="38F7CC2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130C97E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D2F204C" w14:textId="59E23942" w:rsidR="009A3678" w:rsidRPr="00953AD7" w:rsidRDefault="00342441"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26</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3F6E385" w14:textId="2AC1BB8B"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ZIZIMM mērķu sasniegšanai nepieciešamo lēmumu pieņemšanas atbalsta sistēmas izstrāde, optimālā pasākumu kopuma noteikšana un nepieciešamā finansējuma prognoze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673D617" w14:textId="7015D3EE"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.1.</w:t>
            </w:r>
            <w:r w:rsidR="00AF2058" w:rsidRPr="00BD2889">
              <w:rPr>
                <w:rFonts w:ascii="Times New Roman" w:hAnsi="Times New Roman" w:cs="Times New Roman"/>
                <w:spacing w:val="-2"/>
              </w:rPr>
              <w:tab/>
              <w:t xml:space="preserve">aktualizēt ZIZIMM pasākumu ietekmes aprēķinos izmantotā </w:t>
            </w:r>
            <w:proofErr w:type="spellStart"/>
            <w:r w:rsidR="00AF2058" w:rsidRPr="00953AD7">
              <w:rPr>
                <w:rFonts w:ascii="Times New Roman" w:hAnsi="Times New Roman" w:cs="Times New Roman"/>
                <w:i/>
                <w:spacing w:val="-2"/>
              </w:rPr>
              <w:t>LandUP</w:t>
            </w:r>
            <w:proofErr w:type="spellEnd"/>
            <w:r w:rsidR="00AF2058" w:rsidRPr="00BD2889">
              <w:rPr>
                <w:rFonts w:ascii="Times New Roman" w:hAnsi="Times New Roman" w:cs="Times New Roman"/>
                <w:spacing w:val="-2"/>
              </w:rPr>
              <w:t xml:space="preserve"> Zemes funkcionālās izmantošanas modeļa versiju;</w:t>
            </w:r>
          </w:p>
          <w:p w14:paraId="64E90C71" w14:textId="7F96797B"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.2.</w:t>
            </w:r>
            <w:r w:rsidR="00AF2058" w:rsidRPr="00BD2889">
              <w:rPr>
                <w:rFonts w:ascii="Times New Roman" w:hAnsi="Times New Roman" w:cs="Times New Roman"/>
                <w:spacing w:val="-2"/>
              </w:rPr>
              <w:tab/>
              <w:t>papildināt interaktīvu atspoguļojumu ZIZIMM pasākumu ietekmei uz peļņu mežsaimniecībā un lauksaimniecībā;</w:t>
            </w:r>
          </w:p>
          <w:p w14:paraId="5B8F2DF4" w14:textId="3B894E62"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.3.</w:t>
            </w:r>
            <w:r w:rsidR="00AF2058" w:rsidRPr="00BD2889">
              <w:rPr>
                <w:rFonts w:ascii="Times New Roman" w:hAnsi="Times New Roman" w:cs="Times New Roman"/>
                <w:spacing w:val="-2"/>
              </w:rPr>
              <w:tab/>
            </w:r>
            <w:r w:rsidR="00DE344C">
              <w:rPr>
                <w:rFonts w:ascii="Times New Roman" w:hAnsi="Times New Roman" w:cs="Times New Roman"/>
                <w:spacing w:val="-2"/>
              </w:rPr>
              <w:t>sagatavot</w:t>
            </w:r>
            <w:r w:rsidR="00AF2058" w:rsidRPr="00BD2889">
              <w:rPr>
                <w:rFonts w:ascii="Times New Roman" w:hAnsi="Times New Roman" w:cs="Times New Roman"/>
                <w:spacing w:val="-2"/>
              </w:rPr>
              <w:t xml:space="preserve"> skriptu</w:t>
            </w:r>
            <w:r w:rsidR="00DE344C">
              <w:rPr>
                <w:rFonts w:ascii="Times New Roman" w:hAnsi="Times New Roman" w:cs="Times New Roman"/>
                <w:spacing w:val="-2"/>
              </w:rPr>
              <w:t>s</w:t>
            </w:r>
            <w:r w:rsidR="00AF2058" w:rsidRPr="00BD2889">
              <w:rPr>
                <w:rFonts w:ascii="Times New Roman" w:hAnsi="Times New Roman" w:cs="Times New Roman"/>
                <w:spacing w:val="-2"/>
              </w:rPr>
              <w:t>, izmantojot 2024. gadā izstrādātu pieeju un algoritmus pasākumu interaktīvai atspoguļošanai</w:t>
            </w:r>
            <w:r w:rsidR="00DE344C">
              <w:rPr>
                <w:rFonts w:ascii="Times New Roman" w:hAnsi="Times New Roman" w:cs="Times New Roman"/>
                <w:spacing w:val="-2"/>
              </w:rPr>
              <w:t xml:space="preserve"> un </w:t>
            </w:r>
            <w:r w:rsidR="00AF2058" w:rsidRPr="00BD2889">
              <w:rPr>
                <w:rFonts w:ascii="Times New Roman" w:hAnsi="Times New Roman" w:cs="Times New Roman"/>
                <w:spacing w:val="-2"/>
              </w:rPr>
              <w:t xml:space="preserve">ņemot vērā dažādu pasākumu savstarpēji papildinošu vai izslēdzošu ietekmi, kā arī pasākumu </w:t>
            </w:r>
            <w:r w:rsidR="00DE344C">
              <w:rPr>
                <w:rFonts w:ascii="Times New Roman" w:hAnsi="Times New Roman" w:cs="Times New Roman"/>
                <w:spacing w:val="-2"/>
              </w:rPr>
              <w:t>īstenošanas</w:t>
            </w:r>
            <w:r w:rsidR="00DE344C" w:rsidRPr="00BD2889">
              <w:rPr>
                <w:rFonts w:ascii="Times New Roman" w:hAnsi="Times New Roman" w:cs="Times New Roman"/>
                <w:spacing w:val="-2"/>
              </w:rPr>
              <w:t xml:space="preserve"> </w:t>
            </w:r>
            <w:r w:rsidR="00AF2058" w:rsidRPr="00BD2889">
              <w:rPr>
                <w:rFonts w:ascii="Times New Roman" w:hAnsi="Times New Roman" w:cs="Times New Roman"/>
                <w:spacing w:val="-2"/>
              </w:rPr>
              <w:t>mērog</w:t>
            </w:r>
            <w:r w:rsidR="00DE344C">
              <w:rPr>
                <w:rFonts w:ascii="Times New Roman" w:hAnsi="Times New Roman" w:cs="Times New Roman"/>
                <w:spacing w:val="-2"/>
              </w:rPr>
              <w:t>a</w:t>
            </w:r>
            <w:r w:rsidR="00AF2058" w:rsidRPr="00BD2889">
              <w:rPr>
                <w:rFonts w:ascii="Times New Roman" w:hAnsi="Times New Roman" w:cs="Times New Roman"/>
                <w:spacing w:val="-2"/>
              </w:rPr>
              <w:t xml:space="preserve"> variācijas;</w:t>
            </w:r>
          </w:p>
          <w:p w14:paraId="1EE2E0DB" w14:textId="1D90D75A"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.4.</w:t>
            </w:r>
            <w:r w:rsidR="00AF2058" w:rsidRPr="00BD2889">
              <w:rPr>
                <w:rFonts w:ascii="Times New Roman" w:hAnsi="Times New Roman" w:cs="Times New Roman"/>
                <w:spacing w:val="-2"/>
              </w:rPr>
              <w:tab/>
              <w:t>izstrādāt lietotni ZIZIMM pasākumu scenāriju ietekmes noteikšanai, izmantojot 2024. gadā iz</w:t>
            </w:r>
            <w:r w:rsidR="00DE344C">
              <w:rPr>
                <w:rFonts w:ascii="Times New Roman" w:hAnsi="Times New Roman" w:cs="Times New Roman"/>
                <w:spacing w:val="-2"/>
              </w:rPr>
              <w:t>veidotu</w:t>
            </w:r>
            <w:r w:rsidR="00AF2058" w:rsidRPr="00BD2889">
              <w:rPr>
                <w:rFonts w:ascii="Times New Roman" w:hAnsi="Times New Roman" w:cs="Times New Roman"/>
                <w:spacing w:val="-2"/>
              </w:rPr>
              <w:t xml:space="preserve"> lietotnes testa versiju;</w:t>
            </w:r>
          </w:p>
          <w:p w14:paraId="00D8E4AA" w14:textId="2A830AE9"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.5.</w:t>
            </w:r>
            <w:r w:rsidR="00AF2058" w:rsidRPr="00BD2889">
              <w:rPr>
                <w:rFonts w:ascii="Times New Roman" w:hAnsi="Times New Roman" w:cs="Times New Roman"/>
                <w:spacing w:val="-2"/>
              </w:rPr>
              <w:tab/>
              <w:t xml:space="preserve">nodrošināt lietotnes darbību internetā ar iespēju </w:t>
            </w:r>
            <w:r w:rsidR="00DE344C">
              <w:rPr>
                <w:rFonts w:ascii="Times New Roman" w:hAnsi="Times New Roman" w:cs="Times New Roman"/>
                <w:spacing w:val="-2"/>
              </w:rPr>
              <w:t xml:space="preserve">tai </w:t>
            </w:r>
            <w:r w:rsidR="00AF2058" w:rsidRPr="00BD2889">
              <w:rPr>
                <w:rFonts w:ascii="Times New Roman" w:hAnsi="Times New Roman" w:cs="Times New Roman"/>
                <w:spacing w:val="-2"/>
              </w:rPr>
              <w:t>piekļūt</w:t>
            </w:r>
            <w:r w:rsidR="00DE344C">
              <w:rPr>
                <w:rFonts w:ascii="Times New Roman" w:hAnsi="Times New Roman" w:cs="Times New Roman"/>
                <w:spacing w:val="-2"/>
              </w:rPr>
              <w:t xml:space="preserve"> no</w:t>
            </w:r>
            <w:r w:rsidR="00AF2058" w:rsidRPr="00BD2889">
              <w:rPr>
                <w:rFonts w:ascii="Times New Roman" w:hAnsi="Times New Roman" w:cs="Times New Roman"/>
                <w:spacing w:val="-2"/>
              </w:rPr>
              <w:t xml:space="preserve"> tīmekļa pārlūk</w:t>
            </w:r>
            <w:r w:rsidR="00DE344C">
              <w:rPr>
                <w:rFonts w:ascii="Times New Roman" w:hAnsi="Times New Roman" w:cs="Times New Roman"/>
                <w:spacing w:val="-2"/>
              </w:rPr>
              <w:t>a</w:t>
            </w:r>
            <w:r w:rsidR="00AF2058" w:rsidRPr="00BD2889">
              <w:rPr>
                <w:rFonts w:ascii="Times New Roman" w:hAnsi="Times New Roman" w:cs="Times New Roman"/>
                <w:spacing w:val="-2"/>
              </w:rPr>
              <w:t>;</w:t>
            </w:r>
          </w:p>
          <w:p w14:paraId="51832BF9" w14:textId="00BF106E" w:rsidR="001D5327"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.6.</w:t>
            </w:r>
            <w:r w:rsidR="00AF2058" w:rsidRPr="00BD2889">
              <w:rPr>
                <w:rFonts w:ascii="Times New Roman" w:hAnsi="Times New Roman" w:cs="Times New Roman"/>
                <w:spacing w:val="-2"/>
              </w:rPr>
              <w:tab/>
              <w:t>pēc ZM pieprasījum</w:t>
            </w:r>
            <w:r w:rsidR="00A061E8">
              <w:rPr>
                <w:rFonts w:ascii="Times New Roman" w:hAnsi="Times New Roman" w:cs="Times New Roman"/>
                <w:spacing w:val="-2"/>
              </w:rPr>
              <w:t>a</w:t>
            </w:r>
            <w:r w:rsidR="00AF2058" w:rsidRPr="00BD2889">
              <w:rPr>
                <w:rFonts w:ascii="Times New Roman" w:hAnsi="Times New Roman" w:cs="Times New Roman"/>
                <w:spacing w:val="-2"/>
              </w:rPr>
              <w:t xml:space="preserve"> veikt ietekmes uz tautsaimniecību novērtējumu </w:t>
            </w:r>
            <w:r w:rsidR="00DE344C">
              <w:rPr>
                <w:rFonts w:ascii="Times New Roman" w:hAnsi="Times New Roman" w:cs="Times New Roman"/>
                <w:spacing w:val="-2"/>
              </w:rPr>
              <w:t xml:space="preserve">par </w:t>
            </w:r>
            <w:r w:rsidR="00AF2058" w:rsidRPr="00BD2889">
              <w:rPr>
                <w:rFonts w:ascii="Times New Roman" w:hAnsi="Times New Roman" w:cs="Times New Roman"/>
                <w:spacing w:val="-2"/>
              </w:rPr>
              <w:t xml:space="preserve">ZIZIMM </w:t>
            </w:r>
            <w:r w:rsidR="00A061E8">
              <w:rPr>
                <w:rFonts w:ascii="Times New Roman" w:hAnsi="Times New Roman" w:cs="Times New Roman"/>
                <w:spacing w:val="-2"/>
              </w:rPr>
              <w:t xml:space="preserve">sektora </w:t>
            </w:r>
            <w:r w:rsidR="00AF2058" w:rsidRPr="00BD2889">
              <w:rPr>
                <w:rFonts w:ascii="Times New Roman" w:hAnsi="Times New Roman" w:cs="Times New Roman"/>
                <w:spacing w:val="-2"/>
              </w:rPr>
              <w:t>mērķu sasniegšanas scenārijiem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3AD450" w14:textId="1958F06F" w:rsidR="009A3678" w:rsidRPr="00BD2889" w:rsidRDefault="00D409E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9A3678"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BEFC745" w14:textId="6171D102" w:rsidR="009A3678" w:rsidRPr="00BD2889" w:rsidRDefault="00365CB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w:t>
            </w:r>
            <w:r w:rsidR="009B60F2" w:rsidRPr="00BD2889">
              <w:rPr>
                <w:rFonts w:ascii="Times New Roman" w:eastAsia="Times New Roman" w:hAnsi="Times New Roman" w:cs="Times New Roman"/>
                <w:spacing w:val="-2"/>
                <w:sz w:val="24"/>
                <w:szCs w:val="24"/>
                <w:lang w:eastAsia="lv-LV"/>
              </w:rPr>
              <w:t>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8BC837A" w14:textId="3259776F"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6C8816AA"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2482418" w14:textId="69067308" w:rsidR="009A3678" w:rsidRPr="00953AD7" w:rsidRDefault="006B34C3"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27</w:t>
            </w:r>
            <w:r w:rsidR="008F43FE"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49D90BF" w14:textId="03E0C110" w:rsidR="009A3678" w:rsidRPr="00BD2889" w:rsidRDefault="009A3678" w:rsidP="00D049D5">
            <w:pPr>
              <w:spacing w:after="120" w:line="240" w:lineRule="auto"/>
              <w:rPr>
                <w:rFonts w:ascii="Times New Roman" w:eastAsia="Calibri" w:hAnsi="Times New Roman" w:cs="Times New Roman"/>
                <w:sz w:val="24"/>
                <w:szCs w:val="24"/>
              </w:rPr>
            </w:pPr>
            <w:r w:rsidRPr="00BD2889">
              <w:rPr>
                <w:rFonts w:ascii="Times New Roman" w:hAnsi="Times New Roman" w:cs="Times New Roman"/>
                <w:bCs/>
                <w:sz w:val="24"/>
                <w:szCs w:val="24"/>
              </w:rPr>
              <w:t>Latvijas vietējās bites populācijas ģenētiskā materiāla izpēte un saglabāšana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DE7E610" w14:textId="253B92B9"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.1. turpināt ievākt bioloģisko materiālu paraugus Latvijas biškopju dravās no saimēm, k</w:t>
            </w:r>
            <w:r w:rsidR="00A061E8">
              <w:rPr>
                <w:rFonts w:ascii="Times New Roman" w:hAnsi="Times New Roman" w:cs="Times New Roman"/>
                <w:sz w:val="24"/>
                <w:szCs w:val="24"/>
              </w:rPr>
              <w:t>urās</w:t>
            </w:r>
            <w:r w:rsidR="00E22566" w:rsidRPr="00953AD7">
              <w:rPr>
                <w:rFonts w:ascii="Times New Roman" w:hAnsi="Times New Roman" w:cs="Times New Roman"/>
                <w:sz w:val="24"/>
                <w:szCs w:val="24"/>
              </w:rPr>
              <w:t xml:space="preserve"> pēc ārējām morfoloģiskajām pazīmēm varētu būt Rietumeiropas tumšā</w:t>
            </w:r>
            <w:r w:rsidR="00A061E8">
              <w:rPr>
                <w:rFonts w:ascii="Times New Roman" w:hAnsi="Times New Roman" w:cs="Times New Roman"/>
                <w:sz w:val="24"/>
                <w:szCs w:val="24"/>
              </w:rPr>
              <w:t>s</w:t>
            </w:r>
            <w:r w:rsidR="00E22566" w:rsidRPr="00953AD7">
              <w:rPr>
                <w:rFonts w:ascii="Times New Roman" w:hAnsi="Times New Roman" w:cs="Times New Roman"/>
                <w:sz w:val="24"/>
                <w:szCs w:val="24"/>
              </w:rPr>
              <w:t xml:space="preserve"> bite</w:t>
            </w:r>
            <w:r w:rsidR="00A061E8">
              <w:rPr>
                <w:rFonts w:ascii="Times New Roman" w:hAnsi="Times New Roman" w:cs="Times New Roman"/>
                <w:sz w:val="24"/>
                <w:szCs w:val="24"/>
              </w:rPr>
              <w:t>s</w:t>
            </w:r>
            <w:r w:rsidR="00E22566" w:rsidRPr="00953AD7">
              <w:rPr>
                <w:rFonts w:ascii="Times New Roman" w:hAnsi="Times New Roman" w:cs="Times New Roman"/>
                <w:sz w:val="24"/>
                <w:szCs w:val="24"/>
              </w:rPr>
              <w:t xml:space="preserve"> (</w:t>
            </w:r>
            <w:proofErr w:type="spellStart"/>
            <w:r w:rsidR="00E22566" w:rsidRPr="00953AD7">
              <w:rPr>
                <w:rFonts w:ascii="Times New Roman" w:hAnsi="Times New Roman" w:cs="Times New Roman"/>
                <w:i/>
                <w:sz w:val="24"/>
                <w:szCs w:val="24"/>
              </w:rPr>
              <w:t>Apis</w:t>
            </w:r>
            <w:proofErr w:type="spellEnd"/>
            <w:r w:rsidR="00E22566" w:rsidRPr="00953AD7">
              <w:rPr>
                <w:rFonts w:ascii="Times New Roman" w:hAnsi="Times New Roman" w:cs="Times New Roman"/>
                <w:i/>
                <w:sz w:val="24"/>
                <w:szCs w:val="24"/>
              </w:rPr>
              <w:t xml:space="preserve"> </w:t>
            </w:r>
            <w:proofErr w:type="spellStart"/>
            <w:r w:rsidR="00E22566" w:rsidRPr="00953AD7">
              <w:rPr>
                <w:rFonts w:ascii="Times New Roman" w:hAnsi="Times New Roman" w:cs="Times New Roman"/>
                <w:i/>
                <w:sz w:val="24"/>
                <w:szCs w:val="24"/>
              </w:rPr>
              <w:t>mellifera</w:t>
            </w:r>
            <w:proofErr w:type="spellEnd"/>
            <w:r w:rsidR="00E22566" w:rsidRPr="00953AD7">
              <w:rPr>
                <w:rFonts w:ascii="Times New Roman" w:hAnsi="Times New Roman" w:cs="Times New Roman"/>
                <w:i/>
                <w:sz w:val="24"/>
                <w:szCs w:val="24"/>
              </w:rPr>
              <w:t xml:space="preserve"> </w:t>
            </w:r>
            <w:proofErr w:type="spellStart"/>
            <w:r w:rsidR="00E22566" w:rsidRPr="00953AD7">
              <w:rPr>
                <w:rFonts w:ascii="Times New Roman" w:hAnsi="Times New Roman" w:cs="Times New Roman"/>
                <w:i/>
                <w:sz w:val="24"/>
                <w:szCs w:val="24"/>
              </w:rPr>
              <w:t>mellifera</w:t>
            </w:r>
            <w:proofErr w:type="spellEnd"/>
            <w:r w:rsidR="00E22566" w:rsidRPr="00953AD7">
              <w:rPr>
                <w:rFonts w:ascii="Times New Roman" w:hAnsi="Times New Roman" w:cs="Times New Roman"/>
                <w:i/>
                <w:sz w:val="24"/>
                <w:szCs w:val="24"/>
              </w:rPr>
              <w:t xml:space="preserve"> </w:t>
            </w:r>
            <w:r w:rsidR="00E22566" w:rsidRPr="00953AD7">
              <w:rPr>
                <w:rFonts w:ascii="Times New Roman" w:hAnsi="Times New Roman" w:cs="Times New Roman"/>
                <w:sz w:val="24"/>
                <w:szCs w:val="24"/>
              </w:rPr>
              <w:t>L.);</w:t>
            </w:r>
          </w:p>
          <w:p w14:paraId="1471A053" w14:textId="79789999"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.2. turpināt ievākto paraugu bišu spārnu morfoloģisko un DNS analīzi;</w:t>
            </w:r>
          </w:p>
          <w:p w14:paraId="66203F94" w14:textId="5AEE977E"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.3. vērtēt dravās iegūtā materiāla atbilstību Latvijas vietējās bites kvantitatīvajām (</w:t>
            </w:r>
            <w:proofErr w:type="spellStart"/>
            <w:r w:rsidR="00E22566" w:rsidRPr="00953AD7">
              <w:rPr>
                <w:rFonts w:ascii="Times New Roman" w:hAnsi="Times New Roman" w:cs="Times New Roman"/>
                <w:sz w:val="24"/>
                <w:szCs w:val="24"/>
              </w:rPr>
              <w:t>ziemotspēja</w:t>
            </w:r>
            <w:proofErr w:type="spellEnd"/>
            <w:r w:rsidR="00E22566" w:rsidRPr="00953AD7">
              <w:rPr>
                <w:rFonts w:ascii="Times New Roman" w:hAnsi="Times New Roman" w:cs="Times New Roman"/>
                <w:sz w:val="24"/>
                <w:szCs w:val="24"/>
              </w:rPr>
              <w:t>, barības patēriņš, attīstība sezonas laikā) un kvalitatīvajām (iedzimtība, slimību izturība, ārējais izskats) prasībām</w:t>
            </w:r>
            <w:r w:rsidR="00A061E8">
              <w:rPr>
                <w:rFonts w:ascii="Times New Roman" w:hAnsi="Times New Roman" w:cs="Times New Roman"/>
                <w:sz w:val="24"/>
                <w:szCs w:val="24"/>
              </w:rPr>
              <w:t xml:space="preserve"> un</w:t>
            </w:r>
            <w:r w:rsidR="00E22566" w:rsidRPr="00953AD7">
              <w:rPr>
                <w:rFonts w:ascii="Times New Roman" w:hAnsi="Times New Roman" w:cs="Times New Roman"/>
                <w:sz w:val="24"/>
                <w:szCs w:val="24"/>
              </w:rPr>
              <w:t xml:space="preserve"> veidot datubāzi; </w:t>
            </w:r>
          </w:p>
          <w:p w14:paraId="0BC6DC09" w14:textId="475B0AD1" w:rsidR="009A3678" w:rsidRPr="00BD2889" w:rsidRDefault="00A73055" w:rsidP="00E22566">
            <w:pPr>
              <w:spacing w:after="120" w:line="240" w:lineRule="auto"/>
              <w:rPr>
                <w:rFonts w:ascii="Times New Roman" w:hAnsi="Times New Roman" w:cs="Times New Roman"/>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 xml:space="preserve">.4. nodrošināt informācijas apmaiņu ar </w:t>
            </w:r>
            <w:proofErr w:type="spellStart"/>
            <w:r w:rsidR="00E22566" w:rsidRPr="00602BAB">
              <w:rPr>
                <w:rFonts w:ascii="Times New Roman" w:hAnsi="Times New Roman" w:cs="Times New Roman"/>
                <w:i/>
                <w:iCs/>
                <w:sz w:val="24"/>
                <w:szCs w:val="24"/>
              </w:rPr>
              <w:t>NORDgen</w:t>
            </w:r>
            <w:proofErr w:type="spellEnd"/>
            <w:r w:rsidR="00E22566" w:rsidRPr="00953AD7">
              <w:rPr>
                <w:rFonts w:ascii="Times New Roman" w:hAnsi="Times New Roman" w:cs="Times New Roman"/>
                <w:sz w:val="24"/>
                <w:szCs w:val="24"/>
              </w:rPr>
              <w:t xml:space="preserve"> un </w:t>
            </w:r>
            <w:r w:rsidR="00E22566" w:rsidRPr="00953AD7">
              <w:rPr>
                <w:rFonts w:ascii="Times New Roman" w:hAnsi="Times New Roman" w:cs="Times New Roman"/>
                <w:sz w:val="24"/>
                <w:szCs w:val="24"/>
              </w:rPr>
              <w:lastRenderedPageBreak/>
              <w:t>biškopības nozares organizācijām bišu ģenētisko resursu saglabāšanas jautājumos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6F40748" w14:textId="4C5C338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hAnsi="Times New Roman" w:cs="Times New Roman"/>
                <w:sz w:val="24"/>
                <w:szCs w:val="24"/>
              </w:rPr>
              <w:lastRenderedPageBreak/>
              <w:t>15</w:t>
            </w:r>
            <w:r w:rsidR="000C1878"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500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3AC82FF8" w14:textId="7E66979D" w:rsidR="009A3678" w:rsidRPr="00BD2889" w:rsidRDefault="00B330A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CE51CA1" w14:textId="3CE522F0" w:rsidR="00803EE3" w:rsidRPr="00BD2889" w:rsidRDefault="00072433"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0D2B814F"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DE1680F" w14:textId="2F3AFCCB" w:rsidR="00983A72" w:rsidRPr="00953AD7" w:rsidRDefault="003A79D8"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28</w:t>
            </w:r>
            <w:r w:rsidR="00983A72"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B61DD3E" w14:textId="1A7EFC1E" w:rsidR="00983A72" w:rsidRPr="00BD2889" w:rsidRDefault="00184B44"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Mežacūku skaita un populācijas blīvuma kontroles metodikas izstrāde un sistēmas ieviešana Latvijā, lai novērstu Āfrikas cūku mēra (ĀCM) izplatību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AADFDB8" w14:textId="77777777" w:rsidR="006C7711" w:rsidRPr="0020261F"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28.1. </w:t>
            </w:r>
            <w:r w:rsidRPr="003E648A">
              <w:rPr>
                <w:rFonts w:ascii="Times New Roman" w:hAnsi="Times New Roman" w:cs="Times New Roman"/>
                <w:sz w:val="24"/>
                <w:szCs w:val="24"/>
              </w:rPr>
              <w:t>no</w:t>
            </w:r>
            <w:r>
              <w:rPr>
                <w:rFonts w:ascii="Times New Roman" w:hAnsi="Times New Roman" w:cs="Times New Roman"/>
                <w:sz w:val="24"/>
                <w:szCs w:val="24"/>
              </w:rPr>
              <w:t>teikt m</w:t>
            </w:r>
            <w:r w:rsidRPr="003E648A">
              <w:rPr>
                <w:rFonts w:ascii="Times New Roman" w:hAnsi="Times New Roman" w:cs="Times New Roman"/>
                <w:sz w:val="24"/>
                <w:szCs w:val="24"/>
              </w:rPr>
              <w:t>ežacūku populācijas struktūras un blīvuma savstarpēj</w:t>
            </w:r>
            <w:r>
              <w:rPr>
                <w:rFonts w:ascii="Times New Roman" w:hAnsi="Times New Roman" w:cs="Times New Roman"/>
                <w:sz w:val="24"/>
                <w:szCs w:val="24"/>
              </w:rPr>
              <w:t>o</w:t>
            </w:r>
            <w:r w:rsidRPr="003E648A">
              <w:rPr>
                <w:rFonts w:ascii="Times New Roman" w:hAnsi="Times New Roman" w:cs="Times New Roman"/>
                <w:sz w:val="24"/>
                <w:szCs w:val="24"/>
              </w:rPr>
              <w:t xml:space="preserve"> atkarīb</w:t>
            </w:r>
            <w:r>
              <w:rPr>
                <w:rFonts w:ascii="Times New Roman" w:hAnsi="Times New Roman" w:cs="Times New Roman"/>
                <w:sz w:val="24"/>
                <w:szCs w:val="24"/>
              </w:rPr>
              <w:t>u;</w:t>
            </w:r>
          </w:p>
          <w:p w14:paraId="7FEB6CC2" w14:textId="58ED75C1" w:rsidR="006C7711"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28.2. </w:t>
            </w:r>
            <w:r w:rsidR="00DE344C">
              <w:rPr>
                <w:rFonts w:ascii="Times New Roman" w:hAnsi="Times New Roman" w:cs="Times New Roman"/>
                <w:sz w:val="24"/>
                <w:szCs w:val="24"/>
              </w:rPr>
              <w:t>noteikt</w:t>
            </w:r>
            <w:r>
              <w:rPr>
                <w:rFonts w:ascii="Times New Roman" w:hAnsi="Times New Roman" w:cs="Times New Roman"/>
                <w:sz w:val="24"/>
                <w:szCs w:val="24"/>
              </w:rPr>
              <w:t xml:space="preserve"> k</w:t>
            </w:r>
            <w:r w:rsidRPr="003E648A">
              <w:rPr>
                <w:rFonts w:ascii="Times New Roman" w:hAnsi="Times New Roman" w:cs="Times New Roman"/>
                <w:sz w:val="24"/>
                <w:szCs w:val="24"/>
              </w:rPr>
              <w:t>ritēriju</w:t>
            </w:r>
            <w:r>
              <w:rPr>
                <w:rFonts w:ascii="Times New Roman" w:hAnsi="Times New Roman" w:cs="Times New Roman"/>
                <w:sz w:val="24"/>
                <w:szCs w:val="24"/>
              </w:rPr>
              <w:t>s</w:t>
            </w:r>
            <w:r w:rsidRPr="003E648A">
              <w:rPr>
                <w:rFonts w:ascii="Times New Roman" w:hAnsi="Times New Roman" w:cs="Times New Roman"/>
                <w:sz w:val="24"/>
                <w:szCs w:val="24"/>
              </w:rPr>
              <w:t xml:space="preserve"> teritorij</w:t>
            </w:r>
            <w:r>
              <w:rPr>
                <w:rFonts w:ascii="Times New Roman" w:hAnsi="Times New Roman" w:cs="Times New Roman"/>
                <w:sz w:val="24"/>
                <w:szCs w:val="24"/>
              </w:rPr>
              <w:t>as</w:t>
            </w:r>
            <w:r w:rsidRPr="003E648A">
              <w:rPr>
                <w:rFonts w:ascii="Times New Roman" w:hAnsi="Times New Roman" w:cs="Times New Roman"/>
                <w:sz w:val="24"/>
                <w:szCs w:val="24"/>
              </w:rPr>
              <w:t xml:space="preserve"> klasificē</w:t>
            </w:r>
            <w:r>
              <w:rPr>
                <w:rFonts w:ascii="Times New Roman" w:hAnsi="Times New Roman" w:cs="Times New Roman"/>
                <w:sz w:val="24"/>
                <w:szCs w:val="24"/>
              </w:rPr>
              <w:t>šanai par</w:t>
            </w:r>
            <w:r w:rsidRPr="003E648A">
              <w:rPr>
                <w:rFonts w:ascii="Times New Roman" w:hAnsi="Times New Roman" w:cs="Times New Roman"/>
                <w:sz w:val="24"/>
                <w:szCs w:val="24"/>
              </w:rPr>
              <w:t xml:space="preserve"> platību, kurā populācijas blīvums nepārsniedz 1,5 mežacūkas uz 1000</w:t>
            </w:r>
            <w:r w:rsidR="00DE344C">
              <w:rPr>
                <w:rFonts w:ascii="Times New Roman" w:hAnsi="Times New Roman" w:cs="Times New Roman"/>
                <w:sz w:val="24"/>
                <w:szCs w:val="24"/>
              </w:rPr>
              <w:t> </w:t>
            </w:r>
            <w:r w:rsidRPr="003E648A">
              <w:rPr>
                <w:rFonts w:ascii="Times New Roman" w:hAnsi="Times New Roman" w:cs="Times New Roman"/>
                <w:sz w:val="24"/>
                <w:szCs w:val="24"/>
              </w:rPr>
              <w:t>ha</w:t>
            </w:r>
            <w:r>
              <w:rPr>
                <w:rFonts w:ascii="Times New Roman" w:hAnsi="Times New Roman" w:cs="Times New Roman"/>
                <w:sz w:val="24"/>
                <w:szCs w:val="24"/>
              </w:rPr>
              <w:t xml:space="preserve"> </w:t>
            </w:r>
            <w:r w:rsidRPr="003E648A">
              <w:rPr>
                <w:rFonts w:ascii="Times New Roman" w:hAnsi="Times New Roman" w:cs="Times New Roman"/>
                <w:sz w:val="24"/>
                <w:szCs w:val="24"/>
              </w:rPr>
              <w:t>(VMD teritoriālās uzskaites vienības valsts daļ</w:t>
            </w:r>
            <w:r w:rsidR="00DE344C">
              <w:rPr>
                <w:rFonts w:ascii="Times New Roman" w:hAnsi="Times New Roman" w:cs="Times New Roman"/>
                <w:sz w:val="24"/>
                <w:szCs w:val="24"/>
              </w:rPr>
              <w:t>ās</w:t>
            </w:r>
            <w:r w:rsidRPr="003E648A">
              <w:rPr>
                <w:rFonts w:ascii="Times New Roman" w:hAnsi="Times New Roman" w:cs="Times New Roman"/>
                <w:sz w:val="24"/>
                <w:szCs w:val="24"/>
              </w:rPr>
              <w:t xml:space="preserve"> un vis</w:t>
            </w:r>
            <w:r w:rsidR="00DE344C">
              <w:rPr>
                <w:rFonts w:ascii="Times New Roman" w:hAnsi="Times New Roman" w:cs="Times New Roman"/>
                <w:sz w:val="24"/>
                <w:szCs w:val="24"/>
              </w:rPr>
              <w:t>ā</w:t>
            </w:r>
            <w:r w:rsidRPr="003E648A">
              <w:rPr>
                <w:rFonts w:ascii="Times New Roman" w:hAnsi="Times New Roman" w:cs="Times New Roman"/>
                <w:sz w:val="24"/>
                <w:szCs w:val="24"/>
              </w:rPr>
              <w:t xml:space="preserve"> valstī)</w:t>
            </w:r>
            <w:r w:rsidR="00483E3D">
              <w:rPr>
                <w:rFonts w:ascii="Times New Roman" w:hAnsi="Times New Roman" w:cs="Times New Roman"/>
                <w:sz w:val="24"/>
                <w:szCs w:val="24"/>
              </w:rPr>
              <w:t>;</w:t>
            </w:r>
          </w:p>
          <w:p w14:paraId="05B8447E" w14:textId="1A95E2FF" w:rsidR="006C7711"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28.3. </w:t>
            </w:r>
            <w:r w:rsidR="00DE344C">
              <w:rPr>
                <w:rFonts w:ascii="Times New Roman" w:hAnsi="Times New Roman" w:cs="Times New Roman"/>
                <w:sz w:val="24"/>
                <w:szCs w:val="24"/>
              </w:rPr>
              <w:t>īstenot</w:t>
            </w:r>
            <w:r>
              <w:rPr>
                <w:rFonts w:ascii="Times New Roman" w:hAnsi="Times New Roman" w:cs="Times New Roman"/>
                <w:sz w:val="24"/>
                <w:szCs w:val="24"/>
              </w:rPr>
              <w:t xml:space="preserve"> u</w:t>
            </w:r>
            <w:r w:rsidRPr="003E648A">
              <w:rPr>
                <w:rFonts w:ascii="Times New Roman" w:hAnsi="Times New Roman" w:cs="Times New Roman"/>
                <w:sz w:val="24"/>
                <w:szCs w:val="24"/>
              </w:rPr>
              <w:t>zskaites atbilstības kontrol</w:t>
            </w:r>
            <w:r>
              <w:rPr>
                <w:rFonts w:ascii="Times New Roman" w:hAnsi="Times New Roman" w:cs="Times New Roman"/>
                <w:sz w:val="24"/>
                <w:szCs w:val="24"/>
              </w:rPr>
              <w:t>i</w:t>
            </w:r>
            <w:r w:rsidRPr="003E648A">
              <w:rPr>
                <w:rFonts w:ascii="Times New Roman" w:hAnsi="Times New Roman" w:cs="Times New Roman"/>
                <w:sz w:val="24"/>
                <w:szCs w:val="24"/>
              </w:rPr>
              <w:t xml:space="preserve"> dabā </w:t>
            </w:r>
            <w:proofErr w:type="spellStart"/>
            <w:r w:rsidR="00DE344C">
              <w:rPr>
                <w:rFonts w:ascii="Times New Roman" w:hAnsi="Times New Roman" w:cs="Times New Roman"/>
                <w:sz w:val="24"/>
                <w:szCs w:val="24"/>
              </w:rPr>
              <w:t>izmēģinājum</w:t>
            </w:r>
            <w:r w:rsidRPr="003E648A">
              <w:rPr>
                <w:rFonts w:ascii="Times New Roman" w:hAnsi="Times New Roman" w:cs="Times New Roman"/>
                <w:sz w:val="24"/>
                <w:szCs w:val="24"/>
              </w:rPr>
              <w:t>teritorijās</w:t>
            </w:r>
            <w:proofErr w:type="spellEnd"/>
            <w:r w:rsidRPr="003E648A">
              <w:rPr>
                <w:rFonts w:ascii="Times New Roman" w:hAnsi="Times New Roman" w:cs="Times New Roman"/>
                <w:sz w:val="24"/>
                <w:szCs w:val="24"/>
              </w:rPr>
              <w:t xml:space="preserve"> pēc meža cūku skaita samazināšanas līdz pieļaujamajam populācijas</w:t>
            </w:r>
            <w:r>
              <w:rPr>
                <w:rFonts w:ascii="Times New Roman" w:hAnsi="Times New Roman" w:cs="Times New Roman"/>
                <w:sz w:val="24"/>
                <w:szCs w:val="24"/>
              </w:rPr>
              <w:t xml:space="preserve"> b</w:t>
            </w:r>
            <w:r w:rsidRPr="003E648A">
              <w:rPr>
                <w:rFonts w:ascii="Times New Roman" w:hAnsi="Times New Roman" w:cs="Times New Roman"/>
                <w:sz w:val="24"/>
                <w:szCs w:val="24"/>
              </w:rPr>
              <w:t>līvumam</w:t>
            </w:r>
            <w:r>
              <w:rPr>
                <w:rFonts w:ascii="Times New Roman" w:hAnsi="Times New Roman" w:cs="Times New Roman"/>
                <w:sz w:val="24"/>
                <w:szCs w:val="24"/>
              </w:rPr>
              <w:t>;</w:t>
            </w:r>
          </w:p>
          <w:p w14:paraId="09284C8D" w14:textId="77777777" w:rsidR="006C7711" w:rsidRPr="003E648A"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28.4. veikt m</w:t>
            </w:r>
            <w:r w:rsidRPr="003E648A">
              <w:rPr>
                <w:rFonts w:ascii="Times New Roman" w:hAnsi="Times New Roman" w:cs="Times New Roman"/>
                <w:sz w:val="24"/>
                <w:szCs w:val="24"/>
              </w:rPr>
              <w:t>eža cūku populācijas blīvuma un ĀCM epidemioloģisko datu analīz</w:t>
            </w:r>
            <w:r>
              <w:rPr>
                <w:rFonts w:ascii="Times New Roman" w:hAnsi="Times New Roman" w:cs="Times New Roman"/>
                <w:sz w:val="24"/>
                <w:szCs w:val="24"/>
              </w:rPr>
              <w:t>i;</w:t>
            </w:r>
          </w:p>
          <w:p w14:paraId="64716C89" w14:textId="29381917" w:rsidR="00983A72" w:rsidRPr="00BD2889"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28.5. s</w:t>
            </w:r>
            <w:r w:rsidRPr="003E648A">
              <w:rPr>
                <w:rFonts w:ascii="Times New Roman" w:hAnsi="Times New Roman" w:cs="Times New Roman"/>
                <w:sz w:val="24"/>
                <w:szCs w:val="24"/>
              </w:rPr>
              <w:t>agatavot manuskript</w:t>
            </w:r>
            <w:r>
              <w:rPr>
                <w:rFonts w:ascii="Times New Roman" w:hAnsi="Times New Roman" w:cs="Times New Roman"/>
                <w:sz w:val="24"/>
                <w:szCs w:val="24"/>
              </w:rPr>
              <w:t>u</w:t>
            </w:r>
            <w:r w:rsidRPr="003E648A">
              <w:rPr>
                <w:rFonts w:ascii="Times New Roman" w:hAnsi="Times New Roman" w:cs="Times New Roman"/>
                <w:sz w:val="24"/>
                <w:szCs w:val="24"/>
              </w:rPr>
              <w:t xml:space="preserve"> publicēšanai </w:t>
            </w:r>
            <w:r w:rsidRPr="00602BAB">
              <w:rPr>
                <w:rFonts w:ascii="Times New Roman" w:hAnsi="Times New Roman" w:cs="Times New Roman"/>
                <w:i/>
                <w:iCs/>
                <w:sz w:val="24"/>
                <w:szCs w:val="24"/>
              </w:rPr>
              <w:t>SCOPUS</w:t>
            </w:r>
            <w:r w:rsidRPr="003E648A">
              <w:rPr>
                <w:rFonts w:ascii="Times New Roman" w:hAnsi="Times New Roman" w:cs="Times New Roman"/>
                <w:sz w:val="24"/>
                <w:szCs w:val="24"/>
              </w:rPr>
              <w:t xml:space="preserve"> līmeņa zinātniskā izdevumā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E5DBBE1" w14:textId="678D34E9" w:rsidR="00501778" w:rsidRPr="00BD2889" w:rsidRDefault="00501778" w:rsidP="00D049D5">
            <w:pPr>
              <w:spacing w:after="120" w:line="240" w:lineRule="auto"/>
              <w:jc w:val="center"/>
              <w:rPr>
                <w:rFonts w:ascii="Times New Roman" w:hAnsi="Times New Roman" w:cs="Times New Roman"/>
                <w:sz w:val="24"/>
                <w:szCs w:val="24"/>
              </w:rPr>
            </w:pPr>
            <w:r w:rsidRPr="00BD2889">
              <w:rPr>
                <w:rFonts w:ascii="Times New Roman" w:eastAsia="Times New Roman" w:hAnsi="Times New Roman" w:cs="Times New Roman"/>
                <w:sz w:val="24"/>
                <w:szCs w:val="24"/>
                <w:lang w:eastAsia="lv-LV"/>
              </w:rPr>
              <w:t xml:space="preserve">80 000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CFD8719" w14:textId="32767D3F" w:rsidR="00983A72" w:rsidRPr="00BD2889" w:rsidRDefault="00E043B0"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E341D6"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E341D6"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46B8729" w14:textId="77777777" w:rsidR="00EC54DA" w:rsidRPr="00BD2889" w:rsidRDefault="00EC54D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p w14:paraId="45349456" w14:textId="7C2CEE88" w:rsidR="00C516F2" w:rsidRPr="00BD2889" w:rsidRDefault="00C516F2" w:rsidP="00D049D5">
            <w:pPr>
              <w:spacing w:after="120" w:line="240" w:lineRule="auto"/>
              <w:jc w:val="center"/>
              <w:rPr>
                <w:rFonts w:ascii="Times New Roman" w:eastAsia="Times New Roman" w:hAnsi="Times New Roman" w:cs="Times New Roman"/>
                <w:sz w:val="24"/>
                <w:szCs w:val="24"/>
                <w:lang w:eastAsia="lv-LV"/>
              </w:rPr>
            </w:pPr>
          </w:p>
        </w:tc>
      </w:tr>
      <w:tr w:rsidR="008314D9" w:rsidRPr="00BD2889" w14:paraId="08240083"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0D696EA8" w14:textId="052E8342" w:rsidR="005A3DA9" w:rsidRPr="00953AD7" w:rsidRDefault="00EC54DA"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29</w:t>
            </w:r>
            <w:r w:rsidR="00BE1EE6"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0C6D4C9" w14:textId="20D6BDE9" w:rsidR="005A3DA9" w:rsidRPr="00BD2889" w:rsidRDefault="00BE1EE6"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Riska izvērtējums slēgta tipa dzīvnieku kapsētās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2FD09E8" w14:textId="5D12385E"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B87650" w:rsidRPr="00BD2889">
              <w:rPr>
                <w:rFonts w:ascii="Times New Roman" w:hAnsi="Times New Roman" w:cs="Times New Roman"/>
                <w:sz w:val="24"/>
                <w:szCs w:val="24"/>
              </w:rPr>
              <w:t xml:space="preserve">.1. noteikt </w:t>
            </w:r>
            <w:proofErr w:type="spellStart"/>
            <w:r w:rsidR="00B87650" w:rsidRPr="00BD2889">
              <w:rPr>
                <w:rFonts w:ascii="Times New Roman" w:hAnsi="Times New Roman" w:cs="Times New Roman"/>
                <w:sz w:val="24"/>
                <w:szCs w:val="24"/>
              </w:rPr>
              <w:t>vektordatus</w:t>
            </w:r>
            <w:proofErr w:type="spellEnd"/>
            <w:r w:rsidR="00B87650" w:rsidRPr="00BD2889">
              <w:rPr>
                <w:rFonts w:ascii="Times New Roman" w:hAnsi="Times New Roman" w:cs="Times New Roman"/>
                <w:sz w:val="24"/>
                <w:szCs w:val="24"/>
              </w:rPr>
              <w:t xml:space="preserve"> dzīvnieku kapsētām, kas beigušas darbību, bet nav likvidētas; </w:t>
            </w:r>
          </w:p>
          <w:p w14:paraId="0071ED77" w14:textId="79E773D9"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B87650" w:rsidRPr="00BD2889">
              <w:rPr>
                <w:rFonts w:ascii="Times New Roman" w:hAnsi="Times New Roman" w:cs="Times New Roman"/>
                <w:sz w:val="24"/>
                <w:szCs w:val="24"/>
              </w:rPr>
              <w:t xml:space="preserve">.2. izstrādāt metodiku augsnes paraugu ņemšanai; </w:t>
            </w:r>
          </w:p>
          <w:p w14:paraId="2DAF9C17" w14:textId="11117F0C"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.3</w:t>
            </w:r>
            <w:r w:rsidR="00B87650" w:rsidRPr="00BD2889">
              <w:rPr>
                <w:rFonts w:ascii="Times New Roman" w:hAnsi="Times New Roman" w:cs="Times New Roman"/>
                <w:sz w:val="24"/>
                <w:szCs w:val="24"/>
              </w:rPr>
              <w:t xml:space="preserve">. iegūt augsnes paraugus un </w:t>
            </w:r>
            <w:r w:rsidR="00B702ED" w:rsidRPr="00BD2889">
              <w:rPr>
                <w:rFonts w:ascii="Times New Roman" w:hAnsi="Times New Roman" w:cs="Times New Roman"/>
                <w:sz w:val="24"/>
                <w:szCs w:val="24"/>
              </w:rPr>
              <w:t xml:space="preserve">izmeklēt </w:t>
            </w:r>
            <w:r w:rsidR="00B87650" w:rsidRPr="00BD2889">
              <w:rPr>
                <w:rFonts w:ascii="Times New Roman" w:hAnsi="Times New Roman" w:cs="Times New Roman"/>
                <w:sz w:val="24"/>
                <w:szCs w:val="24"/>
              </w:rPr>
              <w:t>to</w:t>
            </w:r>
            <w:r w:rsidR="00E341D6" w:rsidRPr="00BD2889">
              <w:rPr>
                <w:rFonts w:ascii="Times New Roman" w:hAnsi="Times New Roman" w:cs="Times New Roman"/>
                <w:sz w:val="24"/>
                <w:szCs w:val="24"/>
              </w:rPr>
              <w:t>s</w:t>
            </w:r>
            <w:r w:rsidR="00B87650" w:rsidRPr="00BD2889">
              <w:rPr>
                <w:rFonts w:ascii="Times New Roman" w:hAnsi="Times New Roman" w:cs="Times New Roman"/>
                <w:sz w:val="24"/>
                <w:szCs w:val="24"/>
              </w:rPr>
              <w:t>;</w:t>
            </w:r>
          </w:p>
          <w:p w14:paraId="4503D820" w14:textId="616846E0"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.4</w:t>
            </w:r>
            <w:r w:rsidR="00B87650" w:rsidRPr="00BD2889">
              <w:rPr>
                <w:rFonts w:ascii="Times New Roman" w:hAnsi="Times New Roman" w:cs="Times New Roman"/>
                <w:sz w:val="24"/>
                <w:szCs w:val="24"/>
              </w:rPr>
              <w:t>. analizēt augsnes sastāvu, ģeoloģiskās un hidroģeoloģiskās izpētes rezultātus teritorijā;</w:t>
            </w:r>
          </w:p>
          <w:p w14:paraId="3F872AB0" w14:textId="494B79C8"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.5</w:t>
            </w:r>
            <w:r w:rsidR="00B87650" w:rsidRPr="00BD2889">
              <w:rPr>
                <w:rFonts w:ascii="Times New Roman" w:hAnsi="Times New Roman" w:cs="Times New Roman"/>
                <w:sz w:val="24"/>
                <w:szCs w:val="24"/>
              </w:rPr>
              <w:t>. apkopot pētījumā iegūtos datus un rezultātus;</w:t>
            </w:r>
          </w:p>
          <w:p w14:paraId="3F7D890A" w14:textId="4A07C9FE"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.6</w:t>
            </w:r>
            <w:r w:rsidR="00B87650" w:rsidRPr="00BD2889">
              <w:rPr>
                <w:rFonts w:ascii="Times New Roman" w:hAnsi="Times New Roman" w:cs="Times New Roman"/>
                <w:sz w:val="24"/>
                <w:szCs w:val="24"/>
              </w:rPr>
              <w:t>. sagatavot informāciju sistēmā ATIS;</w:t>
            </w:r>
          </w:p>
          <w:p w14:paraId="06DDEDE0" w14:textId="27DCE0BA" w:rsidR="005A3DA9"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.7.</w:t>
            </w:r>
            <w:r w:rsidR="00B87650" w:rsidRPr="00BD2889">
              <w:rPr>
                <w:rFonts w:ascii="Times New Roman" w:hAnsi="Times New Roman" w:cs="Times New Roman"/>
                <w:sz w:val="24"/>
                <w:szCs w:val="24"/>
              </w:rPr>
              <w:t xml:space="preserve"> izstrādāt metodiku</w:t>
            </w:r>
            <w:r w:rsidR="00E341D6" w:rsidRPr="00BD2889">
              <w:rPr>
                <w:rFonts w:ascii="Times New Roman" w:hAnsi="Times New Roman" w:cs="Times New Roman"/>
                <w:sz w:val="24"/>
                <w:szCs w:val="24"/>
              </w:rPr>
              <w:t>,</w:t>
            </w:r>
            <w:r w:rsidR="00B87650" w:rsidRPr="00BD2889">
              <w:rPr>
                <w:rFonts w:ascii="Times New Roman" w:hAnsi="Times New Roman" w:cs="Times New Roman"/>
                <w:sz w:val="24"/>
                <w:szCs w:val="24"/>
              </w:rPr>
              <w:t xml:space="preserve"> pēc kuras nosak</w:t>
            </w:r>
            <w:r w:rsidR="00E341D6" w:rsidRPr="00BD2889">
              <w:rPr>
                <w:rFonts w:ascii="Times New Roman" w:hAnsi="Times New Roman" w:cs="Times New Roman"/>
                <w:sz w:val="24"/>
                <w:szCs w:val="24"/>
              </w:rPr>
              <w:t>āma</w:t>
            </w:r>
            <w:r w:rsidR="00B87650" w:rsidRPr="00BD2889">
              <w:rPr>
                <w:rFonts w:ascii="Times New Roman" w:hAnsi="Times New Roman" w:cs="Times New Roman"/>
                <w:sz w:val="24"/>
                <w:szCs w:val="24"/>
              </w:rPr>
              <w:t xml:space="preserve"> aizsargjosl</w:t>
            </w:r>
            <w:r w:rsidR="00E341D6" w:rsidRPr="00BD2889">
              <w:rPr>
                <w:rFonts w:ascii="Times New Roman" w:hAnsi="Times New Roman" w:cs="Times New Roman"/>
                <w:sz w:val="24"/>
                <w:szCs w:val="24"/>
              </w:rPr>
              <w:t>a</w:t>
            </w:r>
            <w:r w:rsidR="00B87650" w:rsidRPr="00BD2889">
              <w:rPr>
                <w:rFonts w:ascii="Times New Roman" w:hAnsi="Times New Roman" w:cs="Times New Roman"/>
                <w:sz w:val="24"/>
                <w:szCs w:val="24"/>
              </w:rPr>
              <w:t xml:space="preserve"> (</w:t>
            </w:r>
            <w:r w:rsidR="00E341D6" w:rsidRPr="00BD2889">
              <w:rPr>
                <w:rFonts w:ascii="Times New Roman" w:hAnsi="Times New Roman" w:cs="Times New Roman"/>
                <w:sz w:val="24"/>
                <w:szCs w:val="24"/>
              </w:rPr>
              <w:t xml:space="preserve">tās </w:t>
            </w:r>
            <w:r w:rsidR="00B87650" w:rsidRPr="00BD2889">
              <w:rPr>
                <w:rFonts w:ascii="Times New Roman" w:hAnsi="Times New Roman" w:cs="Times New Roman"/>
                <w:sz w:val="24"/>
                <w:szCs w:val="24"/>
              </w:rPr>
              <w:t>platum</w:t>
            </w:r>
            <w:r w:rsidR="00E341D6" w:rsidRPr="00BD2889">
              <w:rPr>
                <w:rFonts w:ascii="Times New Roman" w:hAnsi="Times New Roman" w:cs="Times New Roman"/>
                <w:sz w:val="24"/>
                <w:szCs w:val="24"/>
              </w:rPr>
              <w:t>s</w:t>
            </w:r>
            <w:r w:rsidR="00B87650" w:rsidRPr="00BD2889">
              <w:rPr>
                <w:rFonts w:ascii="Times New Roman" w:hAnsi="Times New Roman" w:cs="Times New Roman"/>
                <w:sz w:val="24"/>
                <w:szCs w:val="24"/>
              </w:rPr>
              <w:t>) ap dzīvnieku kapsētām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C601D39" w14:textId="20A8A06E" w:rsidR="00651DFA" w:rsidRPr="00BD2889" w:rsidRDefault="00651DFA" w:rsidP="00651DFA">
            <w:pPr>
              <w:spacing w:after="0" w:line="240" w:lineRule="auto"/>
              <w:jc w:val="center"/>
              <w:textAlignment w:val="baseline"/>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w:t>
            </w:r>
            <w:r w:rsidR="00B26D6B" w:rsidRPr="00BD2889">
              <w:rPr>
                <w:rFonts w:ascii="Times New Roman" w:eastAsia="Times New Roman" w:hAnsi="Times New Roman" w:cs="Times New Roman"/>
                <w:sz w:val="24"/>
                <w:szCs w:val="24"/>
                <w:lang w:eastAsia="lv-LV"/>
              </w:rPr>
              <w:t>6</w:t>
            </w:r>
            <w:r w:rsidRPr="00BD2889">
              <w:rPr>
                <w:rFonts w:ascii="Times New Roman" w:eastAsia="Times New Roman" w:hAnsi="Times New Roman" w:cs="Times New Roman"/>
                <w:sz w:val="24"/>
                <w:szCs w:val="24"/>
                <w:lang w:eastAsia="lv-LV"/>
              </w:rPr>
              <w:t> 000 </w:t>
            </w:r>
          </w:p>
          <w:p w14:paraId="0AFB6F76" w14:textId="26A1CE0E" w:rsidR="002A4071" w:rsidRPr="00BD2889" w:rsidRDefault="002A4071" w:rsidP="00651DFA">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AEFC779" w14:textId="03320132" w:rsidR="005A3DA9" w:rsidRPr="00BD2889" w:rsidRDefault="00097894"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Pārtikas drošības, dzīvnieku veselības un vides zinātniskais institūts "BIOR</w:t>
            </w:r>
            <w:r w:rsidR="00DE344C"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BC46359" w14:textId="05A4BE33" w:rsidR="005A3DA9" w:rsidRPr="00BD2889" w:rsidRDefault="008B099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41BAFDC6"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2E0DCCAD" w14:textId="5C86CD27" w:rsidR="00343351" w:rsidRPr="00953AD7" w:rsidRDefault="00343351"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8B0996"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271DD37" w14:textId="09895509" w:rsidR="00343351" w:rsidRPr="00BD2889" w:rsidRDefault="006924A6"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Komerciālo lauku saimniecību ienākumu veidošanās un </w:t>
            </w:r>
            <w:r w:rsidRPr="00BD2889">
              <w:rPr>
                <w:rFonts w:ascii="Times New Roman" w:hAnsi="Times New Roman" w:cs="Times New Roman"/>
                <w:bCs/>
                <w:sz w:val="24"/>
                <w:szCs w:val="24"/>
              </w:rPr>
              <w:lastRenderedPageBreak/>
              <w:t>nozaru starppatēriņa analīze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02F8D7C" w14:textId="324C650C"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.1. analizēt saimniecību ieņēmumu un izmaksu struktūru;</w:t>
            </w:r>
          </w:p>
          <w:p w14:paraId="0B53869F" w14:textId="2CAA1168"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 xml:space="preserve">.2. analizēt saimniecību ienākumu veidošanās komponentus </w:t>
            </w:r>
            <w:r w:rsidRPr="00BD2889">
              <w:rPr>
                <w:rFonts w:ascii="Times New Roman" w:hAnsi="Times New Roman" w:cs="Times New Roman"/>
                <w:sz w:val="24"/>
                <w:szCs w:val="24"/>
              </w:rPr>
              <w:lastRenderedPageBreak/>
              <w:t>un ietekmes faktorus, tostarp atbalsta pasākumu un tirgus ieņēmumu nozīmi kopējo ieņēmumu veidošanā;</w:t>
            </w:r>
          </w:p>
          <w:p w14:paraId="1E603A8F" w14:textId="2AB0C602"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.3. analizēt saimniecību finanšu rādītājus, tostarp rentabilitāti;</w:t>
            </w:r>
          </w:p>
          <w:p w14:paraId="6CB34DA6" w14:textId="0EDD1489"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.4. analizēt saimniecību ieguldījumus un pieejamos finansēšanas resursus;</w:t>
            </w:r>
          </w:p>
          <w:p w14:paraId="4540750D" w14:textId="5FA61609" w:rsidR="0034335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 xml:space="preserve">.5. pilnveidot lauksaimniecības nozaru starppatēriņa sadalīšanas metodoloģiju un sagatavot starppatēriņa vērtības aprēķinu pa lauksaimniecības nozarēm </w:t>
            </w:r>
            <w:r w:rsidR="00483E3D">
              <w:rPr>
                <w:rFonts w:ascii="Times New Roman" w:hAnsi="Times New Roman" w:cs="Times New Roman"/>
                <w:sz w:val="24"/>
                <w:szCs w:val="24"/>
              </w:rPr>
              <w:t>(</w:t>
            </w:r>
            <w:r w:rsidRPr="00BD2889">
              <w:rPr>
                <w:rFonts w:ascii="Times New Roman" w:hAnsi="Times New Roman" w:cs="Times New Roman"/>
                <w:sz w:val="24"/>
                <w:szCs w:val="24"/>
              </w:rPr>
              <w:t>graudaugi, rapši, lopbarības kultūras, dārzeņi, kartupeļi, pākšaugi, augļi un ogas, citi augu produkti, piens, liellopi, cūkas, mājputni, olas, citi dzīvnieku produkti</w:t>
            </w:r>
            <w:r w:rsidR="00483E3D">
              <w:rPr>
                <w:rFonts w:ascii="Times New Roman" w:hAnsi="Times New Roman" w:cs="Times New Roman"/>
                <w:sz w:val="24"/>
                <w:szCs w:val="24"/>
              </w:rPr>
              <w:t>)</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54D7470B" w14:textId="3C91B472" w:rsidR="00343351" w:rsidRPr="00BD2889" w:rsidRDefault="0076696E"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1CD4A3C" w14:textId="4BE73AFD" w:rsidR="00343351" w:rsidRPr="00BD2889" w:rsidRDefault="00AA45EC"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BA5C674" w14:textId="10FDFACA" w:rsidR="00343351" w:rsidRPr="00BD2889" w:rsidRDefault="004D132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8314D9" w:rsidRPr="00BD2889" w14:paraId="170CC5F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C23534F" w14:textId="575F4748" w:rsidR="004D132C" w:rsidRPr="00953AD7" w:rsidRDefault="004D132C"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8B0996"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023FCEED" w14:textId="36C5866C" w:rsidR="004D132C" w:rsidRPr="00BD2889" w:rsidRDefault="00216DC4" w:rsidP="00D049D5">
            <w:pPr>
              <w:spacing w:after="120" w:line="240" w:lineRule="auto"/>
              <w:rPr>
                <w:rFonts w:ascii="Times New Roman" w:hAnsi="Times New Roman" w:cs="Times New Roman"/>
                <w:bCs/>
                <w:sz w:val="24"/>
                <w:szCs w:val="24"/>
              </w:rPr>
            </w:pPr>
            <w:bookmarkStart w:id="6" w:name="OLE_LINK28"/>
            <w:r w:rsidRPr="00BD2889">
              <w:rPr>
                <w:rFonts w:ascii="Times New Roman" w:hAnsi="Times New Roman" w:cs="Times New Roman"/>
                <w:bCs/>
                <w:sz w:val="24"/>
                <w:szCs w:val="24"/>
              </w:rPr>
              <w:t>Lauku saimniecību uzskaites datu tīkla pārveides saimniecību ilgtspējas datu tīklā izpēte, prasības un ieviešanas nosacījumi</w:t>
            </w:r>
            <w:bookmarkEnd w:id="6"/>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DD9BBD0" w14:textId="7D688F41"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.1. izstrādāt saimniecību ilgtspējas datu tīkla pakāpenisku ieviešanas plānu;</w:t>
            </w:r>
          </w:p>
          <w:p w14:paraId="05070A5C" w14:textId="5B574EE4"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 xml:space="preserve">.2. </w:t>
            </w:r>
            <w:r w:rsidR="004436E8">
              <w:rPr>
                <w:rFonts w:ascii="Times New Roman" w:hAnsi="Times New Roman" w:cs="Times New Roman"/>
                <w:sz w:val="24"/>
                <w:szCs w:val="24"/>
              </w:rPr>
              <w:t>izstrādāt</w:t>
            </w:r>
            <w:r w:rsidRPr="00BD2889">
              <w:rPr>
                <w:rFonts w:ascii="Times New Roman" w:hAnsi="Times New Roman" w:cs="Times New Roman"/>
                <w:sz w:val="24"/>
                <w:szCs w:val="24"/>
              </w:rPr>
              <w:t xml:space="preserve"> ilgtspējas datu vākšanas sistēmas projekt</w:t>
            </w:r>
            <w:r w:rsidR="004436E8">
              <w:rPr>
                <w:rFonts w:ascii="Times New Roman" w:hAnsi="Times New Roman" w:cs="Times New Roman"/>
                <w:sz w:val="24"/>
                <w:szCs w:val="24"/>
              </w:rPr>
              <w:t>u</w:t>
            </w:r>
            <w:r w:rsidRPr="00BD2889">
              <w:rPr>
                <w:rFonts w:ascii="Times New Roman" w:hAnsi="Times New Roman" w:cs="Times New Roman"/>
                <w:sz w:val="24"/>
                <w:szCs w:val="24"/>
              </w:rPr>
              <w:t>;</w:t>
            </w:r>
          </w:p>
          <w:p w14:paraId="7A251F32" w14:textId="0B1EB644"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.3. izpētīt un izvērtēt mūsdienīgu un digitālu datu vākšanas metožu izmantošanas iespējas;</w:t>
            </w:r>
          </w:p>
          <w:p w14:paraId="7D2AAEB5" w14:textId="1278E74E"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.4. izpētīt administratīvā sloga mazināšanas iespējas lauksaimniekiem un i</w:t>
            </w:r>
            <w:r w:rsidR="00010C75">
              <w:rPr>
                <w:rFonts w:ascii="Times New Roman" w:hAnsi="Times New Roman" w:cs="Times New Roman"/>
                <w:sz w:val="24"/>
                <w:szCs w:val="24"/>
              </w:rPr>
              <w:t>estādēm</w:t>
            </w:r>
            <w:r w:rsidRPr="00BD2889">
              <w:rPr>
                <w:rFonts w:ascii="Times New Roman" w:hAnsi="Times New Roman" w:cs="Times New Roman"/>
                <w:sz w:val="24"/>
                <w:szCs w:val="24"/>
              </w:rPr>
              <w:t>, sniedzot un apstrādājot saimniecību ekonomiskos un ilgtspējas rādītājus;</w:t>
            </w:r>
          </w:p>
          <w:p w14:paraId="64F209AD" w14:textId="3F7A76FE" w:rsidR="004D132C"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 xml:space="preserve">.5. </w:t>
            </w:r>
            <w:r w:rsidR="00010C75">
              <w:rPr>
                <w:rFonts w:ascii="Times New Roman" w:hAnsi="Times New Roman" w:cs="Times New Roman"/>
                <w:sz w:val="24"/>
                <w:szCs w:val="24"/>
              </w:rPr>
              <w:t>noskaidrot</w:t>
            </w:r>
            <w:r w:rsidRPr="00BD2889">
              <w:rPr>
                <w:rFonts w:ascii="Times New Roman" w:hAnsi="Times New Roman" w:cs="Times New Roman"/>
                <w:sz w:val="24"/>
                <w:szCs w:val="24"/>
              </w:rPr>
              <w:t xml:space="preserve"> iespējamās atkārtotas datu izmantošanas iespējas, šo datu ieg</w:t>
            </w:r>
            <w:r w:rsidR="00010C75">
              <w:rPr>
                <w:rFonts w:ascii="Times New Roman" w:hAnsi="Times New Roman" w:cs="Times New Roman"/>
                <w:sz w:val="24"/>
                <w:szCs w:val="24"/>
              </w:rPr>
              <w:t>ūšanu</w:t>
            </w:r>
            <w:r w:rsidRPr="00BD2889">
              <w:rPr>
                <w:rFonts w:ascii="Times New Roman" w:hAnsi="Times New Roman" w:cs="Times New Roman"/>
                <w:sz w:val="24"/>
                <w:szCs w:val="24"/>
              </w:rPr>
              <w:t xml:space="preserve"> un sniegšanu Eiropas Komisijai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46A18CD" w14:textId="0AE84182" w:rsidR="004D132C" w:rsidRPr="00BD2889" w:rsidRDefault="00216DC4"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85 000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54650FA" w14:textId="5DA35E89" w:rsidR="004D132C" w:rsidRPr="00BD2889" w:rsidRDefault="00AA45EC"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559D8539" w14:textId="72A15544" w:rsidR="004D132C" w:rsidRPr="00BD2889" w:rsidRDefault="004D132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8314D9" w:rsidRPr="00BD2889" w14:paraId="24B871C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19EE58D" w14:textId="515A26B3" w:rsidR="00F16B1A" w:rsidRPr="00953AD7" w:rsidRDefault="008B099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E9069D" w:rsidRPr="00953AD7">
              <w:rPr>
                <w:rFonts w:ascii="Times New Roman" w:eastAsia="Times New Roman" w:hAnsi="Times New Roman" w:cs="Times New Roman"/>
                <w:sz w:val="24"/>
                <w:szCs w:val="24"/>
                <w:lang w:eastAsia="lv-LV"/>
              </w:rPr>
              <w:t>2.</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7D94EFA" w14:textId="7E22E773" w:rsidR="00F16B1A" w:rsidRPr="00BD2889" w:rsidRDefault="00B74D01"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Ūdensnoteku (novadgrāvju) sateces baseinu automātiskās ģenerēšanās rīka izveide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EEB6BE6" w14:textId="56B96896"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1. izstrādāt metodoloģiju ūdensnoteku sateces baseinu noteikšanai ar paaugstinātu detalizācijas pakāpi. Sateces baseini ģenerējami visām ūdensnotekām, t</w:t>
            </w:r>
            <w:r w:rsidR="00010C75">
              <w:rPr>
                <w:rFonts w:ascii="Times New Roman" w:hAnsi="Times New Roman" w:cs="Times New Roman"/>
                <w:sz w:val="24"/>
                <w:szCs w:val="24"/>
              </w:rPr>
              <w:t>ostarp</w:t>
            </w:r>
            <w:r w:rsidR="001133A7" w:rsidRPr="00BD2889">
              <w:rPr>
                <w:rFonts w:ascii="Times New Roman" w:hAnsi="Times New Roman" w:cs="Times New Roman"/>
                <w:sz w:val="24"/>
                <w:szCs w:val="24"/>
              </w:rPr>
              <w:t xml:space="preserve"> novadgrāvji</w:t>
            </w:r>
            <w:r w:rsidR="00010C75">
              <w:rPr>
                <w:rFonts w:ascii="Times New Roman" w:hAnsi="Times New Roman" w:cs="Times New Roman"/>
                <w:sz w:val="24"/>
                <w:szCs w:val="24"/>
              </w:rPr>
              <w:t>em</w:t>
            </w:r>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susinātājgrāvji</w:t>
            </w:r>
            <w:r w:rsidR="00010C75">
              <w:rPr>
                <w:rFonts w:ascii="Times New Roman" w:hAnsi="Times New Roman" w:cs="Times New Roman"/>
                <w:sz w:val="24"/>
                <w:szCs w:val="24"/>
              </w:rPr>
              <w:t>em</w:t>
            </w:r>
            <w:proofErr w:type="spellEnd"/>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kontūrgrāvji</w:t>
            </w:r>
            <w:r w:rsidR="00010C75">
              <w:rPr>
                <w:rFonts w:ascii="Times New Roman" w:hAnsi="Times New Roman" w:cs="Times New Roman"/>
                <w:sz w:val="24"/>
                <w:szCs w:val="24"/>
              </w:rPr>
              <w:t>em</w:t>
            </w:r>
            <w:proofErr w:type="spellEnd"/>
            <w:r w:rsidR="00010C75">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uztvērējgrāvji</w:t>
            </w:r>
            <w:r w:rsidR="00010C75">
              <w:rPr>
                <w:rFonts w:ascii="Times New Roman" w:hAnsi="Times New Roman" w:cs="Times New Roman"/>
                <w:sz w:val="24"/>
                <w:szCs w:val="24"/>
              </w:rPr>
              <w:t>em</w:t>
            </w:r>
            <w:proofErr w:type="spellEnd"/>
            <w:r w:rsidR="001133A7" w:rsidRPr="00BD2889">
              <w:rPr>
                <w:rFonts w:ascii="Times New Roman" w:hAnsi="Times New Roman" w:cs="Times New Roman"/>
                <w:sz w:val="24"/>
                <w:szCs w:val="24"/>
              </w:rPr>
              <w:t xml:space="preserve">, katrai </w:t>
            </w:r>
            <w:r w:rsidR="00565F6D">
              <w:rPr>
                <w:rFonts w:ascii="Times New Roman" w:hAnsi="Times New Roman" w:cs="Times New Roman"/>
                <w:sz w:val="24"/>
                <w:szCs w:val="24"/>
              </w:rPr>
              <w:t>ūdensnotekai</w:t>
            </w:r>
            <w:r w:rsidR="00565F6D" w:rsidRPr="00BD2889">
              <w:rPr>
                <w:rFonts w:ascii="Times New Roman" w:hAnsi="Times New Roman" w:cs="Times New Roman"/>
                <w:sz w:val="24"/>
                <w:szCs w:val="24"/>
              </w:rPr>
              <w:t xml:space="preserve"> </w:t>
            </w:r>
            <w:r w:rsidR="001133A7" w:rsidRPr="00BD2889">
              <w:rPr>
                <w:rFonts w:ascii="Times New Roman" w:hAnsi="Times New Roman" w:cs="Times New Roman"/>
                <w:sz w:val="24"/>
                <w:szCs w:val="24"/>
              </w:rPr>
              <w:t xml:space="preserve">ņemot vērā uz </w:t>
            </w:r>
            <w:r w:rsidR="00565F6D">
              <w:rPr>
                <w:rFonts w:ascii="Times New Roman" w:hAnsi="Times New Roman" w:cs="Times New Roman"/>
                <w:sz w:val="24"/>
                <w:szCs w:val="24"/>
              </w:rPr>
              <w:t xml:space="preserve">to </w:t>
            </w:r>
            <w:r w:rsidR="001133A7" w:rsidRPr="00BD2889">
              <w:rPr>
                <w:rFonts w:ascii="Times New Roman" w:hAnsi="Times New Roman" w:cs="Times New Roman"/>
                <w:sz w:val="24"/>
                <w:szCs w:val="24"/>
              </w:rPr>
              <w:lastRenderedPageBreak/>
              <w:t>satekošo ūde</w:t>
            </w:r>
            <w:r w:rsidR="00565F6D">
              <w:rPr>
                <w:rFonts w:ascii="Times New Roman" w:hAnsi="Times New Roman" w:cs="Times New Roman"/>
                <w:sz w:val="24"/>
                <w:szCs w:val="24"/>
              </w:rPr>
              <w:t>ni</w:t>
            </w:r>
            <w:r w:rsidR="001133A7" w:rsidRPr="00BD2889">
              <w:rPr>
                <w:rFonts w:ascii="Times New Roman" w:hAnsi="Times New Roman" w:cs="Times New Roman"/>
                <w:sz w:val="24"/>
                <w:szCs w:val="24"/>
              </w:rPr>
              <w:t xml:space="preserve"> no drenu sistēmām un virszemes ūdeņu noteces atkarībā no reljefa slīpuma virziena;</w:t>
            </w:r>
          </w:p>
          <w:p w14:paraId="68971A96" w14:textId="7DC875E0"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2. izstrādāt rīku, kas automātiski ģenerētu visas Latvijas teritorijā esošo ūdensnoteku sateces baseinus neatkarīgi no ūdensnoteku piederības (viena īpašuma, koplietošanas vai pašvaldības nozīmes koplietošanas ūdensnotekas);</w:t>
            </w:r>
          </w:p>
          <w:p w14:paraId="07E3EA00" w14:textId="21EE1F8E"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 xml:space="preserve">3. nodrošināt, </w:t>
            </w:r>
            <w:r w:rsidR="00010C75">
              <w:rPr>
                <w:rFonts w:ascii="Times New Roman" w:hAnsi="Times New Roman" w:cs="Times New Roman"/>
                <w:sz w:val="24"/>
                <w:szCs w:val="24"/>
              </w:rPr>
              <w:t>lai</w:t>
            </w:r>
            <w:r w:rsidR="001133A7" w:rsidRPr="00BD2889">
              <w:rPr>
                <w:rFonts w:ascii="Times New Roman" w:hAnsi="Times New Roman" w:cs="Times New Roman"/>
                <w:sz w:val="24"/>
                <w:szCs w:val="24"/>
              </w:rPr>
              <w:t xml:space="preserve"> informācija par ģenerētajiem sateces baseiniem ir pieejama publiskajā tīmekļvietnē melioracija.lv, platība ir redzama izvēlnē pie attiecīgās ūdensnotekas un ģeometrija ir redzama kartē. Informācijai par ģenerētajiem sateces baseiniem jābūt pieejamai arī Lauku atbalsta dienestam iekļaušanai lauku bloku kartēs;</w:t>
            </w:r>
          </w:p>
          <w:p w14:paraId="66B7B74B" w14:textId="5833B2E8" w:rsidR="00F16B1A"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4. veikt analīzi par sateces baseinu lielum</w:t>
            </w:r>
            <w:r w:rsidR="00565F6D">
              <w:rPr>
                <w:rFonts w:ascii="Times New Roman" w:hAnsi="Times New Roman" w:cs="Times New Roman"/>
                <w:sz w:val="24"/>
                <w:szCs w:val="24"/>
              </w:rPr>
              <w:t>u</w:t>
            </w:r>
            <w:r w:rsidR="001133A7" w:rsidRPr="00BD2889">
              <w:rPr>
                <w:rFonts w:ascii="Times New Roman" w:hAnsi="Times New Roman" w:cs="Times New Roman"/>
                <w:sz w:val="24"/>
                <w:szCs w:val="24"/>
              </w:rPr>
              <w:t xml:space="preserve"> atkarībā no ūdensnoteku garuma</w:t>
            </w:r>
            <w:r w:rsidR="00565F6D">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vidējās sateces baseinu platības reģionā, novadā</w:t>
            </w:r>
            <w:r w:rsidR="00565F6D">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pagastā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FF966F" w14:textId="17559EC7" w:rsidR="00F16B1A" w:rsidRPr="00BD2889" w:rsidRDefault="00E32058"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60 000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83AE029" w14:textId="5D3A9F07" w:rsidR="00F16B1A" w:rsidRPr="00BD2889" w:rsidRDefault="002241A9"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5B67BCE" w14:textId="7B38BF56" w:rsidR="00F16B1A" w:rsidRPr="00BD2889" w:rsidRDefault="00F16B1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D40F54" w:rsidRPr="00BD2889" w14:paraId="65132B0A"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3860459F" w14:textId="4A7A869A" w:rsidR="00D40F54" w:rsidRPr="00953AD7" w:rsidRDefault="003A69F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33</w:t>
            </w:r>
            <w:r w:rsidR="003A5BE5"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05BABDE" w14:textId="1E4E5022" w:rsidR="00D40F54" w:rsidRPr="00BD2889" w:rsidRDefault="00662E05"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Integrētas augsnes monitoringa indikatoru sistēmas izstrāde un aprobēšana augsnes veselīguma ilgtermiņa izmaiņu, kā arī augsnes degradācijas risku apzināšanai un novērtēšanai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E399286" w14:textId="3AEAD9E9" w:rsidR="0059522D" w:rsidRPr="00BD2889" w:rsidRDefault="001908B9" w:rsidP="0059522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33.</w:t>
            </w:r>
            <w:r w:rsidR="003B5A24" w:rsidRPr="00BD2889">
              <w:rPr>
                <w:rFonts w:ascii="Times New Roman" w:hAnsi="Times New Roman" w:cs="Times New Roman"/>
                <w:sz w:val="24"/>
                <w:szCs w:val="24"/>
              </w:rPr>
              <w:t>1.</w:t>
            </w:r>
            <w:r w:rsidR="003B5A24" w:rsidRPr="00BD2889">
              <w:rPr>
                <w:rFonts w:ascii="Times New Roman" w:hAnsi="Times New Roman" w:cs="Times New Roman"/>
                <w:sz w:val="24"/>
                <w:szCs w:val="24"/>
              </w:rPr>
              <w:tab/>
            </w:r>
            <w:r w:rsidR="00D41BA5" w:rsidRPr="00BD2889">
              <w:rPr>
                <w:rFonts w:ascii="Times New Roman" w:hAnsi="Times New Roman" w:cs="Times New Roman"/>
                <w:sz w:val="24"/>
                <w:szCs w:val="24"/>
              </w:rPr>
              <w:t>i</w:t>
            </w:r>
            <w:r w:rsidR="003B5A24" w:rsidRPr="00BD2889">
              <w:rPr>
                <w:rFonts w:ascii="Times New Roman" w:hAnsi="Times New Roman" w:cs="Times New Roman"/>
                <w:sz w:val="24"/>
                <w:szCs w:val="24"/>
              </w:rPr>
              <w:t>zstrādāt augsnes monitoringa indikatoru sistēmas izveides metodiku atkarībā no augsnes apstākļiem, to ietekmējošiem faktoriem un procesiem, augsnes veselīguma</w:t>
            </w:r>
            <w:r w:rsidR="00565F6D">
              <w:rPr>
                <w:rFonts w:ascii="Times New Roman" w:hAnsi="Times New Roman" w:cs="Times New Roman"/>
                <w:sz w:val="24"/>
                <w:szCs w:val="24"/>
              </w:rPr>
              <w:t>, lai</w:t>
            </w:r>
            <w:r w:rsidR="003B5A24" w:rsidRPr="00BD2889">
              <w:rPr>
                <w:rFonts w:ascii="Times New Roman" w:hAnsi="Times New Roman" w:cs="Times New Roman"/>
                <w:sz w:val="24"/>
                <w:szCs w:val="24"/>
              </w:rPr>
              <w:t xml:space="preserve"> </w:t>
            </w:r>
            <w:r w:rsidR="00565F6D">
              <w:rPr>
                <w:rFonts w:ascii="Times New Roman" w:hAnsi="Times New Roman" w:cs="Times New Roman"/>
                <w:sz w:val="24"/>
                <w:szCs w:val="24"/>
              </w:rPr>
              <w:t>noskaidrotu un novērtētu</w:t>
            </w:r>
            <w:r w:rsidR="00565F6D" w:rsidRPr="00BD2889">
              <w:rPr>
                <w:rFonts w:ascii="Times New Roman" w:hAnsi="Times New Roman" w:cs="Times New Roman"/>
                <w:sz w:val="24"/>
                <w:szCs w:val="24"/>
              </w:rPr>
              <w:t xml:space="preserve"> </w:t>
            </w:r>
            <w:r w:rsidR="003B5A24" w:rsidRPr="00BD2889">
              <w:rPr>
                <w:rFonts w:ascii="Times New Roman" w:hAnsi="Times New Roman" w:cs="Times New Roman"/>
                <w:sz w:val="24"/>
                <w:szCs w:val="24"/>
              </w:rPr>
              <w:t>augsnes degradācijas risk</w:t>
            </w:r>
            <w:r w:rsidR="00010C75">
              <w:rPr>
                <w:rFonts w:ascii="Times New Roman" w:hAnsi="Times New Roman" w:cs="Times New Roman"/>
                <w:sz w:val="24"/>
                <w:szCs w:val="24"/>
              </w:rPr>
              <w:t>a faktoru</w:t>
            </w:r>
            <w:r w:rsidR="00565F6D">
              <w:rPr>
                <w:rFonts w:ascii="Times New Roman" w:hAnsi="Times New Roman" w:cs="Times New Roman"/>
                <w:sz w:val="24"/>
                <w:szCs w:val="24"/>
              </w:rPr>
              <w:t>s</w:t>
            </w:r>
            <w:r w:rsidR="0059522D" w:rsidRPr="00BD2889">
              <w:rPr>
                <w:rFonts w:ascii="Times New Roman" w:hAnsi="Times New Roman" w:cs="Times New Roman"/>
                <w:sz w:val="24"/>
                <w:szCs w:val="24"/>
              </w:rPr>
              <w:t>,</w:t>
            </w:r>
            <w:r w:rsidR="00565F6D">
              <w:rPr>
                <w:rFonts w:ascii="Times New Roman" w:hAnsi="Times New Roman" w:cs="Times New Roman"/>
                <w:sz w:val="24"/>
                <w:szCs w:val="24"/>
              </w:rPr>
              <w:t xml:space="preserve"> </w:t>
            </w:r>
            <w:r w:rsidR="00010C75">
              <w:rPr>
                <w:rFonts w:ascii="Times New Roman" w:hAnsi="Times New Roman" w:cs="Times New Roman"/>
                <w:sz w:val="24"/>
                <w:szCs w:val="24"/>
              </w:rPr>
              <w:t>pamatoj</w:t>
            </w:r>
            <w:r w:rsidR="0059522D" w:rsidRPr="00BD2889">
              <w:rPr>
                <w:rFonts w:ascii="Times New Roman" w:hAnsi="Times New Roman" w:cs="Times New Roman"/>
                <w:sz w:val="24"/>
                <w:szCs w:val="24"/>
              </w:rPr>
              <w:t xml:space="preserve">oties </w:t>
            </w:r>
            <w:r w:rsidR="00565F6D">
              <w:rPr>
                <w:rFonts w:ascii="Times New Roman" w:hAnsi="Times New Roman" w:cs="Times New Roman"/>
                <w:sz w:val="24"/>
                <w:szCs w:val="24"/>
              </w:rPr>
              <w:t xml:space="preserve">arī </w:t>
            </w:r>
            <w:r w:rsidR="0059522D" w:rsidRPr="00BD2889">
              <w:rPr>
                <w:rFonts w:ascii="Times New Roman" w:hAnsi="Times New Roman" w:cs="Times New Roman"/>
                <w:sz w:val="24"/>
                <w:szCs w:val="24"/>
              </w:rPr>
              <w:t>uz iepriekšējos izmēģinājumos iegūtajiem datiem;</w:t>
            </w:r>
          </w:p>
          <w:p w14:paraId="01B7203C" w14:textId="645200ED" w:rsidR="0059522D" w:rsidRPr="00BD2889" w:rsidRDefault="0059522D" w:rsidP="0059522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 xml:space="preserve">33.2. </w:t>
            </w:r>
            <w:r w:rsidR="000A2D18" w:rsidRPr="00BD2889">
              <w:rPr>
                <w:rFonts w:ascii="Times New Roman" w:hAnsi="Times New Roman" w:cs="Times New Roman"/>
                <w:sz w:val="24"/>
                <w:szCs w:val="24"/>
              </w:rPr>
              <w:t>novērtē</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augsnes stāvok</w:t>
            </w:r>
            <w:r w:rsidR="000A2D18">
              <w:rPr>
                <w:rFonts w:ascii="Times New Roman" w:hAnsi="Times New Roman" w:cs="Times New Roman"/>
                <w:sz w:val="24"/>
                <w:szCs w:val="24"/>
              </w:rPr>
              <w:t>li</w:t>
            </w:r>
            <w:r w:rsidRPr="00BD2889">
              <w:rPr>
                <w:rFonts w:ascii="Times New Roman" w:hAnsi="Times New Roman" w:cs="Times New Roman"/>
                <w:sz w:val="24"/>
                <w:szCs w:val="24"/>
              </w:rPr>
              <w:t xml:space="preserve"> un </w:t>
            </w:r>
            <w:r w:rsidR="000A2D18" w:rsidRPr="00BD2889">
              <w:rPr>
                <w:rFonts w:ascii="Times New Roman" w:hAnsi="Times New Roman" w:cs="Times New Roman"/>
                <w:sz w:val="24"/>
                <w:szCs w:val="24"/>
              </w:rPr>
              <w:t>ierīko</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izmēģinājum</w:t>
            </w:r>
            <w:r w:rsidR="000A2D18">
              <w:rPr>
                <w:rFonts w:ascii="Times New Roman" w:hAnsi="Times New Roman" w:cs="Times New Roman"/>
                <w:sz w:val="24"/>
                <w:szCs w:val="24"/>
              </w:rPr>
              <w:t>u</w:t>
            </w:r>
            <w:r w:rsidRPr="00BD2889">
              <w:rPr>
                <w:rFonts w:ascii="Times New Roman" w:hAnsi="Times New Roman" w:cs="Times New Roman"/>
                <w:sz w:val="24"/>
                <w:szCs w:val="24"/>
              </w:rPr>
              <w:t xml:space="preserve"> atbilstoši ilggadīgā stacionāra shēmai;</w:t>
            </w:r>
          </w:p>
          <w:p w14:paraId="37DD4BF3" w14:textId="1447C347" w:rsidR="00D40F54" w:rsidRPr="00BD2889" w:rsidRDefault="0059522D" w:rsidP="0037630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 xml:space="preserve">33.3. </w:t>
            </w:r>
            <w:r w:rsidR="000A2D18" w:rsidRPr="00BD2889">
              <w:rPr>
                <w:rFonts w:ascii="Times New Roman" w:hAnsi="Times New Roman" w:cs="Times New Roman"/>
                <w:sz w:val="24"/>
                <w:szCs w:val="24"/>
              </w:rPr>
              <w:t>noteik</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un aprobē</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kultūraugu ražas veidošan</w:t>
            </w:r>
            <w:r w:rsidR="000A2D18">
              <w:rPr>
                <w:rFonts w:ascii="Times New Roman" w:hAnsi="Times New Roman" w:cs="Times New Roman"/>
                <w:sz w:val="24"/>
                <w:szCs w:val="24"/>
              </w:rPr>
              <w:t>o</w:t>
            </w:r>
            <w:r w:rsidRPr="00BD2889">
              <w:rPr>
                <w:rFonts w:ascii="Times New Roman" w:hAnsi="Times New Roman" w:cs="Times New Roman"/>
                <w:sz w:val="24"/>
                <w:szCs w:val="24"/>
              </w:rPr>
              <w:t>s</w:t>
            </w:r>
            <w:r w:rsidR="001F70DB">
              <w:rPr>
                <w:rFonts w:ascii="Times New Roman" w:hAnsi="Times New Roman" w:cs="Times New Roman"/>
                <w:sz w:val="24"/>
                <w:szCs w:val="24"/>
              </w:rPr>
              <w:t>,</w:t>
            </w:r>
            <w:r w:rsidRPr="00BD2889">
              <w:rPr>
                <w:rFonts w:ascii="Times New Roman" w:hAnsi="Times New Roman" w:cs="Times New Roman"/>
                <w:sz w:val="24"/>
                <w:szCs w:val="24"/>
              </w:rPr>
              <w:t xml:space="preserve"> kvalitāt</w:t>
            </w:r>
            <w:r w:rsidR="000A2D18">
              <w:rPr>
                <w:rFonts w:ascii="Times New Roman" w:hAnsi="Times New Roman" w:cs="Times New Roman"/>
                <w:sz w:val="24"/>
                <w:szCs w:val="24"/>
              </w:rPr>
              <w:t>i</w:t>
            </w:r>
            <w:r w:rsidR="001F70DB">
              <w:rPr>
                <w:rFonts w:ascii="Times New Roman" w:hAnsi="Times New Roman" w:cs="Times New Roman"/>
                <w:sz w:val="24"/>
                <w:szCs w:val="24"/>
              </w:rPr>
              <w:t xml:space="preserve"> un</w:t>
            </w:r>
            <w:r w:rsidRPr="00BD2889">
              <w:rPr>
                <w:rFonts w:ascii="Times New Roman" w:hAnsi="Times New Roman" w:cs="Times New Roman"/>
                <w:sz w:val="24"/>
                <w:szCs w:val="24"/>
              </w:rPr>
              <w:t xml:space="preserve"> barības elementu aprit</w:t>
            </w:r>
            <w:r w:rsidR="000A2D18">
              <w:rPr>
                <w:rFonts w:ascii="Times New Roman" w:hAnsi="Times New Roman" w:cs="Times New Roman"/>
                <w:sz w:val="24"/>
                <w:szCs w:val="24"/>
              </w:rPr>
              <w:t>i</w:t>
            </w:r>
            <w:r w:rsidRPr="00BD2889">
              <w:rPr>
                <w:rFonts w:ascii="Times New Roman" w:hAnsi="Times New Roman" w:cs="Times New Roman"/>
                <w:sz w:val="24"/>
                <w:szCs w:val="24"/>
              </w:rPr>
              <w:t xml:space="preserve"> atkarībā no augsnes apstākļiem, apstrādes veida un augu maiņas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FB77D1F" w14:textId="5EB68EEB" w:rsidR="00D40F54" w:rsidRPr="00BD2889" w:rsidRDefault="00007DB4" w:rsidP="00007DB4">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16</w:t>
            </w:r>
            <w:r w:rsidR="003A69F6"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D47F1EA" w14:textId="104FC37B" w:rsidR="00D40F54" w:rsidRPr="00BD2889" w:rsidRDefault="003A69F6"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C188E2D" w14:textId="5C1CB74A" w:rsidR="00D40F54" w:rsidRPr="00BD2889" w:rsidRDefault="00D41BA5"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3A5BE5" w:rsidRPr="00BD2889" w14:paraId="164C7D3D"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FAA815D" w14:textId="2FDD2E8D" w:rsidR="003A5BE5" w:rsidRPr="00953AD7" w:rsidRDefault="00D41BA5"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34</w:t>
            </w:r>
            <w:r w:rsidR="00007DB4"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B319E88" w14:textId="3DDEF4CF" w:rsidR="003A5BE5" w:rsidRPr="00BD2889" w:rsidRDefault="00AC139B"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Hidroloģiskā režīma atjaunošanas </w:t>
            </w:r>
            <w:r w:rsidRPr="00BD2889">
              <w:rPr>
                <w:rFonts w:ascii="Times New Roman" w:hAnsi="Times New Roman" w:cs="Times New Roman"/>
                <w:bCs/>
                <w:sz w:val="24"/>
                <w:szCs w:val="24"/>
              </w:rPr>
              <w:lastRenderedPageBreak/>
              <w:t>ietekmes novērtējums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6D9DDD48" w14:textId="67EC5BE7"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34.</w:t>
            </w:r>
            <w:r w:rsidR="0077386E" w:rsidRPr="00BD2889">
              <w:rPr>
                <w:rFonts w:ascii="Times New Roman" w:hAnsi="Times New Roman" w:cs="Times New Roman"/>
                <w:sz w:val="24"/>
                <w:szCs w:val="24"/>
              </w:rPr>
              <w:t>1. izstrādāt algoritmu hidroloģiskā režīma atjaunošanas ietekmes novērtējumam;</w:t>
            </w:r>
          </w:p>
          <w:p w14:paraId="5C3F039F" w14:textId="3839C8AB"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34.</w:t>
            </w:r>
            <w:r w:rsidR="0077386E" w:rsidRPr="00BD2889">
              <w:rPr>
                <w:rFonts w:ascii="Times New Roman" w:hAnsi="Times New Roman" w:cs="Times New Roman"/>
                <w:sz w:val="24"/>
                <w:szCs w:val="24"/>
              </w:rPr>
              <w:t xml:space="preserve">2. </w:t>
            </w:r>
            <w:r w:rsidR="004436E8" w:rsidRPr="00BD2889">
              <w:rPr>
                <w:rFonts w:ascii="Times New Roman" w:hAnsi="Times New Roman" w:cs="Times New Roman"/>
                <w:sz w:val="24"/>
                <w:szCs w:val="24"/>
              </w:rPr>
              <w:t>aprēķin</w:t>
            </w:r>
            <w:r w:rsidR="004436E8">
              <w:rPr>
                <w:rFonts w:ascii="Times New Roman" w:hAnsi="Times New Roman" w:cs="Times New Roman"/>
                <w:sz w:val="24"/>
                <w:szCs w:val="24"/>
              </w:rPr>
              <w:t>u vajadzībām</w:t>
            </w:r>
            <w:r w:rsidR="004436E8" w:rsidRPr="00BD2889">
              <w:rPr>
                <w:rFonts w:ascii="Times New Roman" w:hAnsi="Times New Roman" w:cs="Times New Roman"/>
                <w:sz w:val="24"/>
                <w:szCs w:val="24"/>
              </w:rPr>
              <w:t xml:space="preserve"> </w:t>
            </w:r>
            <w:r w:rsidR="0077386E" w:rsidRPr="00BD2889">
              <w:rPr>
                <w:rFonts w:ascii="Times New Roman" w:hAnsi="Times New Roman" w:cs="Times New Roman"/>
                <w:sz w:val="24"/>
                <w:szCs w:val="24"/>
              </w:rPr>
              <w:t xml:space="preserve">identificēt </w:t>
            </w:r>
            <w:r w:rsidR="000A2D18" w:rsidRPr="00BD2889">
              <w:rPr>
                <w:rFonts w:ascii="Times New Roman" w:hAnsi="Times New Roman" w:cs="Times New Roman"/>
                <w:sz w:val="24"/>
                <w:szCs w:val="24"/>
              </w:rPr>
              <w:t>simulācij</w:t>
            </w:r>
            <w:r w:rsidR="000A2D18">
              <w:rPr>
                <w:rFonts w:ascii="Times New Roman" w:hAnsi="Times New Roman" w:cs="Times New Roman"/>
                <w:sz w:val="24"/>
                <w:szCs w:val="24"/>
              </w:rPr>
              <w:t xml:space="preserve">u </w:t>
            </w:r>
            <w:proofErr w:type="spellStart"/>
            <w:r w:rsidR="00010C75">
              <w:rPr>
                <w:rFonts w:ascii="Times New Roman" w:hAnsi="Times New Roman" w:cs="Times New Roman"/>
                <w:sz w:val="24"/>
                <w:szCs w:val="24"/>
              </w:rPr>
              <w:t>izmēģinājum</w:t>
            </w:r>
            <w:r w:rsidR="0077386E" w:rsidRPr="00BD2889">
              <w:rPr>
                <w:rFonts w:ascii="Times New Roman" w:hAnsi="Times New Roman" w:cs="Times New Roman"/>
                <w:sz w:val="24"/>
                <w:szCs w:val="24"/>
              </w:rPr>
              <w:t>teritorij</w:t>
            </w:r>
            <w:r w:rsidR="000A2D18">
              <w:rPr>
                <w:rFonts w:ascii="Times New Roman" w:hAnsi="Times New Roman" w:cs="Times New Roman"/>
                <w:sz w:val="24"/>
                <w:szCs w:val="24"/>
              </w:rPr>
              <w:t>as</w:t>
            </w:r>
            <w:proofErr w:type="spellEnd"/>
            <w:r w:rsidR="0077386E" w:rsidRPr="00BD2889">
              <w:rPr>
                <w:rFonts w:ascii="Times New Roman" w:hAnsi="Times New Roman" w:cs="Times New Roman"/>
                <w:sz w:val="24"/>
                <w:szCs w:val="24"/>
              </w:rPr>
              <w:t>;</w:t>
            </w:r>
          </w:p>
          <w:p w14:paraId="787ADD53" w14:textId="2B712B62"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3. izanalizēt pieejamo telpisko informāciju un sagatavot </w:t>
            </w:r>
            <w:r w:rsidR="000A2D18" w:rsidRPr="00BD2889">
              <w:rPr>
                <w:rFonts w:ascii="Times New Roman" w:hAnsi="Times New Roman" w:cs="Times New Roman"/>
                <w:sz w:val="24"/>
                <w:szCs w:val="24"/>
              </w:rPr>
              <w:t>simulācij</w:t>
            </w:r>
            <w:r w:rsidR="000A2D18">
              <w:rPr>
                <w:rFonts w:ascii="Times New Roman" w:hAnsi="Times New Roman" w:cs="Times New Roman"/>
                <w:sz w:val="24"/>
                <w:szCs w:val="24"/>
              </w:rPr>
              <w:t>u</w:t>
            </w:r>
            <w:r w:rsidR="000A2D18" w:rsidRPr="00BD2889">
              <w:rPr>
                <w:rFonts w:ascii="Times New Roman" w:hAnsi="Times New Roman" w:cs="Times New Roman"/>
                <w:sz w:val="24"/>
                <w:szCs w:val="24"/>
              </w:rPr>
              <w:t xml:space="preserve"> </w:t>
            </w:r>
            <w:r w:rsidR="0077386E" w:rsidRPr="00BD2889">
              <w:rPr>
                <w:rFonts w:ascii="Times New Roman" w:hAnsi="Times New Roman" w:cs="Times New Roman"/>
                <w:sz w:val="24"/>
                <w:szCs w:val="24"/>
              </w:rPr>
              <w:t>kartes, t</w:t>
            </w:r>
            <w:r w:rsidR="00010C75">
              <w:rPr>
                <w:rFonts w:ascii="Times New Roman" w:hAnsi="Times New Roman" w:cs="Times New Roman"/>
                <w:sz w:val="24"/>
                <w:szCs w:val="24"/>
              </w:rPr>
              <w:t>ostarp par</w:t>
            </w:r>
            <w:r w:rsidR="0077386E" w:rsidRPr="00BD2889">
              <w:rPr>
                <w:rFonts w:ascii="Times New Roman" w:hAnsi="Times New Roman" w:cs="Times New Roman"/>
                <w:sz w:val="24"/>
                <w:szCs w:val="24"/>
              </w:rPr>
              <w:t xml:space="preserve"> reljef</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organiskajām augsnēm (</w:t>
            </w:r>
            <w:proofErr w:type="spellStart"/>
            <w:r w:rsidR="0077386E" w:rsidRPr="00BD2889">
              <w:rPr>
                <w:rFonts w:ascii="Times New Roman" w:hAnsi="Times New Roman" w:cs="Times New Roman"/>
                <w:sz w:val="24"/>
                <w:szCs w:val="24"/>
              </w:rPr>
              <w:t>kūdraugsnēm</w:t>
            </w:r>
            <w:proofErr w:type="spellEnd"/>
            <w:r w:rsidR="0077386E" w:rsidRPr="00BD2889">
              <w:rPr>
                <w:rFonts w:ascii="Times New Roman" w:hAnsi="Times New Roman" w:cs="Times New Roman"/>
                <w:sz w:val="24"/>
                <w:szCs w:val="24"/>
              </w:rPr>
              <w:t>), meliorācijas sistēm</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kā arī saimniecisku darbību raksturojošo informāciju;</w:t>
            </w:r>
          </w:p>
          <w:p w14:paraId="1C89AEF1" w14:textId="5252E920"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4. izstrādāt simulācijas modeli un </w:t>
            </w:r>
            <w:r w:rsidR="00010C75">
              <w:rPr>
                <w:rFonts w:ascii="Times New Roman" w:hAnsi="Times New Roman" w:cs="Times New Roman"/>
                <w:sz w:val="24"/>
                <w:szCs w:val="24"/>
              </w:rPr>
              <w:t>īstenot</w:t>
            </w:r>
            <w:r w:rsidR="0077386E" w:rsidRPr="00BD2889">
              <w:rPr>
                <w:rFonts w:ascii="Times New Roman" w:hAnsi="Times New Roman" w:cs="Times New Roman"/>
                <w:sz w:val="24"/>
                <w:szCs w:val="24"/>
              </w:rPr>
              <w:t xml:space="preserve"> simulācijas;</w:t>
            </w:r>
          </w:p>
          <w:p w14:paraId="69091BB4" w14:textId="234709BC"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5. noteikt plānoto ietekmi dabā un sociālekonomiskās sekas </w:t>
            </w:r>
            <w:r w:rsidR="00010C75">
              <w:rPr>
                <w:rFonts w:ascii="Times New Roman" w:hAnsi="Times New Roman" w:cs="Times New Roman"/>
                <w:sz w:val="24"/>
                <w:szCs w:val="24"/>
              </w:rPr>
              <w:t xml:space="preserve">uz </w:t>
            </w:r>
            <w:r w:rsidR="0077386E" w:rsidRPr="00BD2889">
              <w:rPr>
                <w:rFonts w:ascii="Times New Roman" w:hAnsi="Times New Roman" w:cs="Times New Roman"/>
                <w:sz w:val="24"/>
                <w:szCs w:val="24"/>
              </w:rPr>
              <w:t>analizēt</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xml:space="preserve"> neliela mēroga </w:t>
            </w:r>
            <w:proofErr w:type="spellStart"/>
            <w:r w:rsidR="00010C75">
              <w:rPr>
                <w:rFonts w:ascii="Times New Roman" w:hAnsi="Times New Roman" w:cs="Times New Roman"/>
                <w:sz w:val="24"/>
                <w:szCs w:val="24"/>
              </w:rPr>
              <w:t>izmēģinājum</w:t>
            </w:r>
            <w:r w:rsidR="0077386E" w:rsidRPr="00BD2889">
              <w:rPr>
                <w:rFonts w:ascii="Times New Roman" w:hAnsi="Times New Roman" w:cs="Times New Roman"/>
                <w:sz w:val="24"/>
                <w:szCs w:val="24"/>
              </w:rPr>
              <w:t>teritorij</w:t>
            </w:r>
            <w:r w:rsidR="00010C75">
              <w:rPr>
                <w:rFonts w:ascii="Times New Roman" w:hAnsi="Times New Roman" w:cs="Times New Roman"/>
                <w:sz w:val="24"/>
                <w:szCs w:val="24"/>
              </w:rPr>
              <w:t>u</w:t>
            </w:r>
            <w:proofErr w:type="spellEnd"/>
            <w:r w:rsidR="0077386E" w:rsidRPr="00BD2889">
              <w:rPr>
                <w:rFonts w:ascii="Times New Roman" w:hAnsi="Times New Roman" w:cs="Times New Roman"/>
                <w:sz w:val="24"/>
                <w:szCs w:val="24"/>
              </w:rPr>
              <w:t>;</w:t>
            </w:r>
          </w:p>
          <w:p w14:paraId="199BA7C4" w14:textId="27B43C01" w:rsidR="003A5BE5"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6.</w:t>
            </w:r>
            <w:r w:rsidR="00010C75">
              <w:rPr>
                <w:rFonts w:ascii="Times New Roman" w:hAnsi="Times New Roman" w:cs="Times New Roman"/>
                <w:sz w:val="24"/>
                <w:szCs w:val="24"/>
              </w:rPr>
              <w:t xml:space="preserve"> </w:t>
            </w:r>
            <w:r w:rsidR="004436E8">
              <w:rPr>
                <w:rFonts w:ascii="Times New Roman" w:hAnsi="Times New Roman" w:cs="Times New Roman"/>
                <w:sz w:val="24"/>
                <w:szCs w:val="24"/>
              </w:rPr>
              <w:t>noskaidrot</w:t>
            </w:r>
            <w:r w:rsidR="0077386E" w:rsidRPr="00BD2889">
              <w:rPr>
                <w:rFonts w:ascii="Times New Roman" w:hAnsi="Times New Roman" w:cs="Times New Roman"/>
                <w:sz w:val="24"/>
                <w:szCs w:val="24"/>
              </w:rPr>
              <w:t xml:space="preserve"> iespēju automatizēt plašākas hidroloģiskā režīma atjaunošanas ietekmes simulācijas un aprēķinus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37FD450" w14:textId="7D0F51CD" w:rsidR="003A5BE5" w:rsidRPr="00BD2889" w:rsidRDefault="00D41BA5" w:rsidP="001602E6">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A00A6D3" w14:textId="6E74E96E" w:rsidR="003A5BE5" w:rsidRPr="00BD2889" w:rsidRDefault="00D41BA5"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60CDB78" w14:textId="66FAD7B4" w:rsidR="003A5BE5" w:rsidRPr="00BD2889" w:rsidRDefault="00D41BA5"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Stratēģijas, zināšanu un </w:t>
            </w:r>
            <w:r w:rsidRPr="00BD2889">
              <w:rPr>
                <w:rFonts w:ascii="Times New Roman" w:eastAsia="Times New Roman" w:hAnsi="Times New Roman" w:cs="Times New Roman"/>
                <w:sz w:val="24"/>
                <w:szCs w:val="24"/>
                <w:lang w:eastAsia="lv-LV"/>
              </w:rPr>
              <w:lastRenderedPageBreak/>
              <w:t>klimata departaments</w:t>
            </w:r>
          </w:p>
        </w:tc>
      </w:tr>
      <w:tr w:rsidR="003A5BE5" w:rsidRPr="00BD2889" w14:paraId="0E1AE019"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0439143" w14:textId="10F37FE4" w:rsidR="003A5BE5" w:rsidRPr="00953AD7" w:rsidRDefault="004F255E"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3</w:t>
            </w:r>
            <w:r w:rsidR="007D7377" w:rsidRPr="00953AD7">
              <w:rPr>
                <w:rFonts w:ascii="Times New Roman" w:eastAsia="Times New Roman" w:hAnsi="Times New Roman" w:cs="Times New Roman"/>
                <w:sz w:val="24"/>
                <w:szCs w:val="24"/>
                <w:lang w:eastAsia="lv-LV"/>
              </w:rPr>
              <w:t>5</w:t>
            </w:r>
            <w:r w:rsidRPr="00953AD7">
              <w:rPr>
                <w:rFonts w:ascii="Times New Roman" w:eastAsia="Times New Roman" w:hAnsi="Times New Roman" w:cs="Times New Roman"/>
                <w:sz w:val="24"/>
                <w:szCs w:val="24"/>
                <w:lang w:eastAsia="lv-LV"/>
              </w:rPr>
              <w:t xml:space="preserve">. </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B288CAF" w14:textId="655A93AB" w:rsidR="003A5BE5" w:rsidRPr="00BD2889" w:rsidRDefault="002F439A"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Lauksaimniecības dzīvnieku vienību aprēķina aktualizēšana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1549164" w14:textId="50E58ACB" w:rsidR="0040620E" w:rsidRPr="00BD2889" w:rsidRDefault="006D19D6" w:rsidP="0040620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35.</w:t>
            </w:r>
            <w:r w:rsidR="0040620E" w:rsidRPr="00BD2889">
              <w:rPr>
                <w:rFonts w:ascii="Times New Roman" w:hAnsi="Times New Roman" w:cs="Times New Roman"/>
                <w:sz w:val="24"/>
                <w:szCs w:val="24"/>
              </w:rPr>
              <w:t>1.</w:t>
            </w:r>
            <w:r w:rsidR="0040620E" w:rsidRPr="00BD2889">
              <w:rPr>
                <w:rFonts w:ascii="Times New Roman" w:hAnsi="Times New Roman" w:cs="Times New Roman"/>
                <w:sz w:val="24"/>
                <w:szCs w:val="24"/>
              </w:rPr>
              <w:tab/>
            </w:r>
            <w:r w:rsidR="004436E8" w:rsidRPr="00BD2889">
              <w:rPr>
                <w:rFonts w:ascii="Times New Roman" w:hAnsi="Times New Roman" w:cs="Times New Roman"/>
                <w:sz w:val="24"/>
                <w:szCs w:val="24"/>
              </w:rPr>
              <w:t>sagatavo</w:t>
            </w:r>
            <w:r w:rsidR="004436E8">
              <w:rPr>
                <w:rFonts w:ascii="Times New Roman" w:hAnsi="Times New Roman" w:cs="Times New Roman"/>
                <w:sz w:val="24"/>
                <w:szCs w:val="24"/>
              </w:rPr>
              <w:t>t</w:t>
            </w:r>
            <w:r w:rsidR="004436E8" w:rsidRPr="00BD2889">
              <w:rPr>
                <w:rFonts w:ascii="Times New Roman" w:hAnsi="Times New Roman" w:cs="Times New Roman"/>
                <w:sz w:val="24"/>
                <w:szCs w:val="24"/>
              </w:rPr>
              <w:t xml:space="preserve"> </w:t>
            </w:r>
            <w:r w:rsidRPr="00BD2889">
              <w:rPr>
                <w:rFonts w:ascii="Times New Roman" w:hAnsi="Times New Roman" w:cs="Times New Roman"/>
                <w:sz w:val="24"/>
                <w:szCs w:val="24"/>
              </w:rPr>
              <w:t>t</w:t>
            </w:r>
            <w:r w:rsidR="0040620E" w:rsidRPr="00BD2889">
              <w:rPr>
                <w:rFonts w:ascii="Times New Roman" w:hAnsi="Times New Roman" w:cs="Times New Roman"/>
                <w:sz w:val="24"/>
                <w:szCs w:val="24"/>
              </w:rPr>
              <w:t>eorētisk</w:t>
            </w:r>
            <w:r w:rsidR="004436E8">
              <w:rPr>
                <w:rFonts w:ascii="Times New Roman" w:hAnsi="Times New Roman" w:cs="Times New Roman"/>
                <w:sz w:val="24"/>
                <w:szCs w:val="24"/>
              </w:rPr>
              <w:t>o</w:t>
            </w:r>
            <w:r w:rsidR="0040620E" w:rsidRPr="00BD2889">
              <w:rPr>
                <w:rFonts w:ascii="Times New Roman" w:hAnsi="Times New Roman" w:cs="Times New Roman"/>
                <w:sz w:val="24"/>
                <w:szCs w:val="24"/>
              </w:rPr>
              <w:t xml:space="preserve"> pamatojum</w:t>
            </w:r>
            <w:r w:rsidR="004436E8">
              <w:rPr>
                <w:rFonts w:ascii="Times New Roman" w:hAnsi="Times New Roman" w:cs="Times New Roman"/>
                <w:sz w:val="24"/>
                <w:szCs w:val="24"/>
              </w:rPr>
              <w:t>u</w:t>
            </w:r>
            <w:r w:rsidR="0040620E" w:rsidRPr="00BD2889">
              <w:rPr>
                <w:rFonts w:ascii="Times New Roman" w:hAnsi="Times New Roman" w:cs="Times New Roman"/>
                <w:sz w:val="24"/>
                <w:szCs w:val="24"/>
              </w:rPr>
              <w:t xml:space="preserve"> lauksaimniecības dzīvnieku vienību noteikšanas pamatprincipiem</w:t>
            </w:r>
            <w:r w:rsidRPr="00BD2889">
              <w:rPr>
                <w:rFonts w:ascii="Times New Roman" w:hAnsi="Times New Roman" w:cs="Times New Roman"/>
                <w:sz w:val="24"/>
                <w:szCs w:val="24"/>
              </w:rPr>
              <w:t>;</w:t>
            </w:r>
          </w:p>
          <w:p w14:paraId="6DA9EB24" w14:textId="110A7EAB" w:rsidR="003A5BE5" w:rsidRPr="00BD2889" w:rsidRDefault="006D19D6" w:rsidP="0040620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35.</w:t>
            </w:r>
            <w:r w:rsidR="0040620E" w:rsidRPr="00BD2889">
              <w:rPr>
                <w:rFonts w:ascii="Times New Roman" w:hAnsi="Times New Roman" w:cs="Times New Roman"/>
                <w:sz w:val="24"/>
                <w:szCs w:val="24"/>
              </w:rPr>
              <w:t>2.</w:t>
            </w:r>
            <w:r w:rsidR="0040620E" w:rsidRPr="00BD2889">
              <w:rPr>
                <w:rFonts w:ascii="Times New Roman" w:hAnsi="Times New Roman" w:cs="Times New Roman"/>
                <w:sz w:val="24"/>
                <w:szCs w:val="24"/>
              </w:rPr>
              <w:tab/>
            </w:r>
            <w:r w:rsidR="00010C75">
              <w:rPr>
                <w:rFonts w:ascii="Times New Roman" w:hAnsi="Times New Roman" w:cs="Times New Roman"/>
                <w:sz w:val="24"/>
                <w:szCs w:val="24"/>
              </w:rPr>
              <w:t>noskaidrot</w:t>
            </w:r>
            <w:r w:rsidR="0040620E" w:rsidRPr="00BD2889">
              <w:rPr>
                <w:rFonts w:ascii="Times New Roman" w:hAnsi="Times New Roman" w:cs="Times New Roman"/>
                <w:sz w:val="24"/>
                <w:szCs w:val="24"/>
              </w:rPr>
              <w:t xml:space="preserve"> dažādu lauksaimniecības dzīvnieku kategorijas un turēšanas tehnoloģijas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AAEAE8E" w14:textId="0E5A5C3A" w:rsidR="003A5BE5" w:rsidRPr="00BD2889" w:rsidRDefault="00EB2EED" w:rsidP="00EB2EED">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25</w:t>
            </w:r>
            <w:r w:rsidR="007D7377"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A6B3569" w14:textId="5C53ABD2" w:rsidR="003A5BE5" w:rsidRPr="00BD2889" w:rsidRDefault="007D7377"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DECBCFC" w14:textId="275809B1" w:rsidR="003A5BE5" w:rsidRPr="00BD2889" w:rsidRDefault="006D19D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3A5BE5" w:rsidRPr="00BD2889" w14:paraId="3EFEB380" w14:textId="77777777" w:rsidTr="00C122E2">
        <w:tc>
          <w:tcPr>
            <w:tcW w:w="298" w:type="pct"/>
            <w:tcBorders>
              <w:top w:val="outset" w:sz="6" w:space="0" w:color="414142"/>
              <w:left w:val="outset" w:sz="6" w:space="0" w:color="414142"/>
              <w:bottom w:val="single" w:sz="4" w:space="0" w:color="auto"/>
              <w:right w:val="outset" w:sz="6" w:space="0" w:color="414142"/>
            </w:tcBorders>
            <w:shd w:val="clear" w:color="auto" w:fill="auto"/>
          </w:tcPr>
          <w:p w14:paraId="01131D11" w14:textId="13EC71E9" w:rsidR="003A5BE5" w:rsidRPr="00953AD7" w:rsidRDefault="006D19D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36</w:t>
            </w:r>
            <w:r w:rsidR="00EB2EE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single" w:sz="4" w:space="0" w:color="auto"/>
              <w:right w:val="outset" w:sz="6" w:space="0" w:color="414142"/>
            </w:tcBorders>
            <w:shd w:val="clear" w:color="auto" w:fill="auto"/>
          </w:tcPr>
          <w:p w14:paraId="554EC4C1" w14:textId="1788F582" w:rsidR="003A5BE5" w:rsidRPr="00BD2889" w:rsidRDefault="003D0FFA" w:rsidP="00D049D5">
            <w:pPr>
              <w:spacing w:after="120" w:line="240" w:lineRule="auto"/>
              <w:rPr>
                <w:rFonts w:ascii="Times New Roman" w:hAnsi="Times New Roman" w:cs="Times New Roman"/>
                <w:bCs/>
                <w:sz w:val="24"/>
                <w:szCs w:val="24"/>
              </w:rPr>
            </w:pPr>
            <w:bookmarkStart w:id="7" w:name="OLE_LINK40"/>
            <w:r w:rsidRPr="00BD2889">
              <w:rPr>
                <w:rFonts w:ascii="Times New Roman" w:hAnsi="Times New Roman" w:cs="Times New Roman"/>
                <w:bCs/>
                <w:sz w:val="24"/>
                <w:szCs w:val="24"/>
              </w:rPr>
              <w:t>Tiešsaistes e-serviss siltumnīcefekta gāzu (SEG) emisiju noteikšanai saimniecību līmenī pākšaugu un liellopu gaļas ražošanā</w:t>
            </w:r>
            <w:bookmarkEnd w:id="7"/>
          </w:p>
        </w:tc>
        <w:tc>
          <w:tcPr>
            <w:tcW w:w="1761" w:type="pct"/>
            <w:tcBorders>
              <w:top w:val="outset" w:sz="6" w:space="0" w:color="414142"/>
              <w:left w:val="outset" w:sz="6" w:space="0" w:color="414142"/>
              <w:bottom w:val="single" w:sz="4" w:space="0" w:color="auto"/>
              <w:right w:val="outset" w:sz="6" w:space="0" w:color="414142"/>
            </w:tcBorders>
            <w:shd w:val="clear" w:color="auto" w:fill="auto"/>
          </w:tcPr>
          <w:p w14:paraId="34140518" w14:textId="3517499F" w:rsidR="003D0FFA" w:rsidRPr="00BD2889" w:rsidRDefault="000F53D3" w:rsidP="003D0FFA">
            <w:pPr>
              <w:rPr>
                <w:rFonts w:ascii="Times New Roman" w:hAnsi="Times New Roman" w:cs="Times New Roman"/>
                <w:bCs/>
                <w:sz w:val="24"/>
                <w:szCs w:val="24"/>
              </w:rPr>
            </w:pPr>
            <w:bookmarkStart w:id="8" w:name="OLE_LINK41"/>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1.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sidRPr="00BD2889">
              <w:rPr>
                <w:rFonts w:ascii="Times New Roman" w:hAnsi="Times New Roman" w:cs="Times New Roman"/>
                <w:bCs/>
                <w:sz w:val="24"/>
                <w:szCs w:val="24"/>
              </w:rPr>
              <w:t>metodoloģij</w:t>
            </w:r>
            <w:r w:rsidR="004436E8">
              <w:rPr>
                <w:rFonts w:ascii="Times New Roman" w:hAnsi="Times New Roman" w:cs="Times New Roman"/>
                <w:bCs/>
                <w:sz w:val="24"/>
                <w:szCs w:val="24"/>
              </w:rPr>
              <w:t>u</w:t>
            </w:r>
            <w:r w:rsidR="00010C75" w:rsidRPr="00BD2889">
              <w:rPr>
                <w:rFonts w:ascii="Times New Roman" w:hAnsi="Times New Roman" w:cs="Times New Roman"/>
                <w:bCs/>
                <w:sz w:val="24"/>
                <w:szCs w:val="24"/>
              </w:rPr>
              <w:t xml:space="preserve"> </w:t>
            </w:r>
            <w:r w:rsidR="003D0FFA" w:rsidRPr="00BD2889">
              <w:rPr>
                <w:rFonts w:ascii="Times New Roman" w:hAnsi="Times New Roman" w:cs="Times New Roman"/>
                <w:bCs/>
                <w:sz w:val="24"/>
                <w:szCs w:val="24"/>
              </w:rPr>
              <w:t>SEG emisij</w:t>
            </w:r>
            <w:r w:rsidR="00010C75">
              <w:rPr>
                <w:rFonts w:ascii="Times New Roman" w:hAnsi="Times New Roman" w:cs="Times New Roman"/>
                <w:bCs/>
                <w:sz w:val="24"/>
                <w:szCs w:val="24"/>
              </w:rPr>
              <w:t>as</w:t>
            </w:r>
            <w:r w:rsidR="003D0FFA" w:rsidRPr="00BD2889">
              <w:rPr>
                <w:rFonts w:ascii="Times New Roman" w:hAnsi="Times New Roman" w:cs="Times New Roman"/>
                <w:bCs/>
                <w:sz w:val="24"/>
                <w:szCs w:val="24"/>
              </w:rPr>
              <w:t xml:space="preserve"> aprēķina</w:t>
            </w:r>
            <w:r w:rsidR="00010C75">
              <w:rPr>
                <w:rFonts w:ascii="Times New Roman" w:hAnsi="Times New Roman" w:cs="Times New Roman"/>
                <w:bCs/>
                <w:sz w:val="24"/>
                <w:szCs w:val="24"/>
              </w:rPr>
              <w:t>m</w:t>
            </w:r>
            <w:r w:rsidR="003D0FFA" w:rsidRPr="00BD2889">
              <w:rPr>
                <w:rFonts w:ascii="Times New Roman" w:hAnsi="Times New Roman" w:cs="Times New Roman"/>
                <w:bCs/>
                <w:sz w:val="24"/>
                <w:szCs w:val="24"/>
              </w:rPr>
              <w:t xml:space="preserve"> pākšaugu ražošanā, to pielāgojot no administratīvajiem resursiem iegūstamajiem datiem Latvijā</w:t>
            </w:r>
            <w:r w:rsidR="00010C75">
              <w:rPr>
                <w:rFonts w:ascii="Times New Roman" w:hAnsi="Times New Roman" w:cs="Times New Roman"/>
                <w:bCs/>
                <w:sz w:val="24"/>
                <w:szCs w:val="24"/>
              </w:rPr>
              <w:t>;</w:t>
            </w:r>
          </w:p>
          <w:p w14:paraId="7F142EB9" w14:textId="26814DC8" w:rsidR="003D0FFA" w:rsidRPr="00BD2889" w:rsidRDefault="000F53D3" w:rsidP="003D0FFA">
            <w:pPr>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2.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prēķinu algoritmu SEG emisij</w:t>
            </w:r>
            <w:r w:rsidR="00010C75">
              <w:rPr>
                <w:rFonts w:ascii="Times New Roman" w:hAnsi="Times New Roman" w:cs="Times New Roman"/>
                <w:bCs/>
                <w:sz w:val="24"/>
                <w:szCs w:val="24"/>
              </w:rPr>
              <w:t>as</w:t>
            </w:r>
            <w:r w:rsidR="003D0FFA" w:rsidRPr="00BD2889">
              <w:rPr>
                <w:rFonts w:ascii="Times New Roman" w:hAnsi="Times New Roman" w:cs="Times New Roman"/>
                <w:bCs/>
                <w:sz w:val="24"/>
                <w:szCs w:val="24"/>
              </w:rPr>
              <w:t xml:space="preserve"> noteikšanai pākšaugu</w:t>
            </w:r>
            <w:r w:rsidR="00010C75">
              <w:rPr>
                <w:rFonts w:ascii="Times New Roman" w:hAnsi="Times New Roman" w:cs="Times New Roman"/>
                <w:bCs/>
                <w:sz w:val="24"/>
                <w:szCs w:val="24"/>
              </w:rPr>
              <w:t xml:space="preserve"> ražošanā</w:t>
            </w:r>
            <w:r w:rsidR="003D0FFA" w:rsidRPr="00BD2889">
              <w:rPr>
                <w:rFonts w:ascii="Times New Roman" w:hAnsi="Times New Roman" w:cs="Times New Roman"/>
                <w:bCs/>
                <w:sz w:val="24"/>
                <w:szCs w:val="24"/>
              </w:rPr>
              <w:t xml:space="preserve"> Latvijā</w:t>
            </w:r>
            <w:r w:rsidR="00745D92">
              <w:rPr>
                <w:rFonts w:ascii="Times New Roman" w:hAnsi="Times New Roman" w:cs="Times New Roman"/>
                <w:bCs/>
                <w:sz w:val="24"/>
                <w:szCs w:val="24"/>
              </w:rPr>
              <w:t>;</w:t>
            </w:r>
            <w:r w:rsidR="004436E8">
              <w:rPr>
                <w:rFonts w:ascii="Times New Roman" w:hAnsi="Times New Roman" w:cs="Times New Roman"/>
                <w:bCs/>
                <w:sz w:val="24"/>
                <w:szCs w:val="24"/>
              </w:rPr>
              <w:t xml:space="preserve"> </w:t>
            </w:r>
          </w:p>
          <w:p w14:paraId="44517A93" w14:textId="53CC0618" w:rsidR="003D0FFA" w:rsidRPr="00BD2889" w:rsidRDefault="000F53D3" w:rsidP="003D0FFA">
            <w:pPr>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3.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sidRPr="00BD2889">
              <w:rPr>
                <w:rFonts w:ascii="Times New Roman" w:hAnsi="Times New Roman" w:cs="Times New Roman"/>
                <w:bCs/>
                <w:sz w:val="24"/>
                <w:szCs w:val="24"/>
              </w:rPr>
              <w:t xml:space="preserve">VAAD un LAD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dministratīvo datu iegūšanas un iegūto datu apstrādes algoritmu</w:t>
            </w:r>
            <w:r w:rsidR="004436E8">
              <w:rPr>
                <w:rFonts w:ascii="Times New Roman" w:hAnsi="Times New Roman" w:cs="Times New Roman"/>
                <w:bCs/>
                <w:sz w:val="24"/>
                <w:szCs w:val="24"/>
              </w:rPr>
              <w:t>s</w:t>
            </w:r>
            <w:r w:rsidR="00010C75">
              <w:rPr>
                <w:rFonts w:ascii="Times New Roman" w:hAnsi="Times New Roman" w:cs="Times New Roman"/>
                <w:bCs/>
                <w:sz w:val="24"/>
                <w:szCs w:val="24"/>
              </w:rPr>
              <w:t>;</w:t>
            </w:r>
            <w:r w:rsidR="004436E8">
              <w:rPr>
                <w:rFonts w:ascii="Times New Roman" w:hAnsi="Times New Roman" w:cs="Times New Roman"/>
                <w:bCs/>
                <w:sz w:val="24"/>
                <w:szCs w:val="24"/>
              </w:rPr>
              <w:t xml:space="preserve"> </w:t>
            </w:r>
          </w:p>
          <w:p w14:paraId="49DF0711" w14:textId="2DED47D0" w:rsidR="003A5BE5" w:rsidRPr="00BD2889" w:rsidRDefault="000F53D3"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4.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lgoritmu</w:t>
            </w:r>
            <w:r w:rsidR="004436E8">
              <w:rPr>
                <w:rFonts w:ascii="Times New Roman" w:hAnsi="Times New Roman" w:cs="Times New Roman"/>
                <w:bCs/>
                <w:sz w:val="24"/>
                <w:szCs w:val="24"/>
              </w:rPr>
              <w:t>s</w:t>
            </w:r>
            <w:r w:rsidR="003D0FFA" w:rsidRPr="00BD2889">
              <w:rPr>
                <w:rFonts w:ascii="Times New Roman" w:hAnsi="Times New Roman" w:cs="Times New Roman"/>
                <w:bCs/>
                <w:sz w:val="24"/>
                <w:szCs w:val="24"/>
              </w:rPr>
              <w:t xml:space="preserve"> katra lauksaimnieka ražošanas tehnoloģijas SEG emisij</w:t>
            </w:r>
            <w:r w:rsidR="00745D92">
              <w:rPr>
                <w:rFonts w:ascii="Times New Roman" w:hAnsi="Times New Roman" w:cs="Times New Roman"/>
                <w:bCs/>
                <w:sz w:val="24"/>
                <w:szCs w:val="24"/>
              </w:rPr>
              <w:t>as</w:t>
            </w:r>
            <w:r w:rsidR="00010C75">
              <w:rPr>
                <w:rFonts w:ascii="Times New Roman" w:hAnsi="Times New Roman" w:cs="Times New Roman"/>
                <w:bCs/>
                <w:sz w:val="24"/>
                <w:szCs w:val="24"/>
              </w:rPr>
              <w:t xml:space="preserve"> </w:t>
            </w:r>
            <w:r w:rsidR="003D0FFA" w:rsidRPr="00BD2889">
              <w:rPr>
                <w:rFonts w:ascii="Times New Roman" w:hAnsi="Times New Roman" w:cs="Times New Roman"/>
                <w:bCs/>
                <w:sz w:val="24"/>
                <w:szCs w:val="24"/>
              </w:rPr>
              <w:t>piesaistes prognozēšanai pākšaugu ražošanā</w:t>
            </w:r>
            <w:bookmarkEnd w:id="8"/>
          </w:p>
        </w:tc>
        <w:tc>
          <w:tcPr>
            <w:tcW w:w="561" w:type="pct"/>
            <w:tcBorders>
              <w:top w:val="outset" w:sz="6" w:space="0" w:color="414142"/>
              <w:left w:val="outset" w:sz="6" w:space="0" w:color="414142"/>
              <w:bottom w:val="single" w:sz="4" w:space="0" w:color="auto"/>
              <w:right w:val="outset" w:sz="6" w:space="0" w:color="414142"/>
            </w:tcBorders>
            <w:shd w:val="clear" w:color="auto" w:fill="auto"/>
          </w:tcPr>
          <w:p w14:paraId="0C1EEC26" w14:textId="62B1AFAD" w:rsidR="003A5BE5" w:rsidRPr="00BD2889" w:rsidRDefault="0050714D"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 xml:space="preserve">65 </w:t>
            </w:r>
            <w:r w:rsidR="00790D7F" w:rsidRPr="00BD2889">
              <w:rPr>
                <w:rFonts w:ascii="Times New Roman" w:hAnsi="Times New Roman" w:cs="Times New Roman"/>
                <w:sz w:val="24"/>
                <w:szCs w:val="24"/>
              </w:rPr>
              <w:t>000</w:t>
            </w:r>
          </w:p>
        </w:tc>
        <w:tc>
          <w:tcPr>
            <w:tcW w:w="633" w:type="pct"/>
            <w:tcBorders>
              <w:top w:val="outset" w:sz="6" w:space="0" w:color="414142"/>
              <w:left w:val="outset" w:sz="6" w:space="0" w:color="414142"/>
              <w:bottom w:val="single" w:sz="4" w:space="0" w:color="auto"/>
              <w:right w:val="outset" w:sz="6" w:space="0" w:color="414142"/>
            </w:tcBorders>
            <w:shd w:val="clear" w:color="auto" w:fill="auto"/>
          </w:tcPr>
          <w:p w14:paraId="19562089" w14:textId="3FD6E49D" w:rsidR="003A5BE5" w:rsidRPr="00BD2889" w:rsidRDefault="006D19D6"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single" w:sz="4" w:space="0" w:color="auto"/>
              <w:right w:val="outset" w:sz="6" w:space="0" w:color="414142"/>
            </w:tcBorders>
            <w:shd w:val="clear" w:color="auto" w:fill="auto"/>
          </w:tcPr>
          <w:p w14:paraId="182ADA20" w14:textId="10A1B9D0" w:rsidR="003A5BE5" w:rsidRPr="00BD2889" w:rsidRDefault="006D19D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9525FB" w:rsidRPr="00BD2889" w14:paraId="66EC7317" w14:textId="77777777" w:rsidTr="00C122E2">
        <w:tc>
          <w:tcPr>
            <w:tcW w:w="298" w:type="pct"/>
            <w:tcBorders>
              <w:top w:val="single" w:sz="4" w:space="0" w:color="auto"/>
              <w:left w:val="single" w:sz="4" w:space="0" w:color="auto"/>
              <w:bottom w:val="single" w:sz="4" w:space="0" w:color="auto"/>
              <w:right w:val="single" w:sz="4" w:space="0" w:color="auto"/>
            </w:tcBorders>
          </w:tcPr>
          <w:p w14:paraId="367717D2" w14:textId="712C30DE" w:rsidR="009525FB" w:rsidRPr="00953AD7" w:rsidRDefault="009525FB" w:rsidP="009525FB">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37.</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1D9A317" w14:textId="406EA3F8" w:rsidR="009525FB" w:rsidRPr="009525FB" w:rsidRDefault="009525FB" w:rsidP="009525FB">
            <w:pPr>
              <w:spacing w:after="120" w:line="240" w:lineRule="auto"/>
              <w:rPr>
                <w:rFonts w:ascii="Times New Roman" w:hAnsi="Times New Roman" w:cs="Times New Roman"/>
                <w:bCs/>
                <w:sz w:val="24"/>
                <w:szCs w:val="24"/>
              </w:rPr>
            </w:pPr>
            <w:proofErr w:type="spellStart"/>
            <w:r w:rsidRPr="009525FB">
              <w:rPr>
                <w:rFonts w:ascii="Times New Roman" w:hAnsi="Times New Roman" w:cs="Times New Roman"/>
                <w:bCs/>
                <w:sz w:val="24"/>
                <w:szCs w:val="24"/>
              </w:rPr>
              <w:t>Policiklisko</w:t>
            </w:r>
            <w:proofErr w:type="spellEnd"/>
            <w:r w:rsidRPr="009525FB">
              <w:rPr>
                <w:rFonts w:ascii="Times New Roman" w:hAnsi="Times New Roman" w:cs="Times New Roman"/>
                <w:bCs/>
                <w:sz w:val="24"/>
                <w:szCs w:val="24"/>
              </w:rPr>
              <w:t xml:space="preserve"> aromātisko ogļūdeņražu (PAO)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pirēna</w:t>
            </w:r>
            <w:proofErr w:type="spellEnd"/>
            <w:r w:rsidRPr="009525FB">
              <w:rPr>
                <w:rFonts w:ascii="Times New Roman" w:hAnsi="Times New Roman" w:cs="Times New Roman"/>
                <w:bCs/>
                <w:sz w:val="24"/>
                <w:szCs w:val="24"/>
              </w:rPr>
              <w:t>, kā arī četru PAO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pirēna</w:t>
            </w:r>
            <w:proofErr w:type="spellEnd"/>
            <w:r w:rsidRPr="009525FB">
              <w:rPr>
                <w:rFonts w:ascii="Times New Roman" w:hAnsi="Times New Roman" w:cs="Times New Roman"/>
                <w:bCs/>
                <w:sz w:val="24"/>
                <w:szCs w:val="24"/>
              </w:rPr>
              <w:t xml:space="preserve">,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antracēna</w:t>
            </w:r>
            <w:proofErr w:type="spellEnd"/>
            <w:r w:rsidRPr="009525FB">
              <w:rPr>
                <w:rFonts w:ascii="Times New Roman" w:hAnsi="Times New Roman" w:cs="Times New Roman"/>
                <w:bCs/>
                <w:sz w:val="24"/>
                <w:szCs w:val="24"/>
              </w:rPr>
              <w:t xml:space="preserve">,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(b)</w:t>
            </w:r>
            <w:proofErr w:type="spellStart"/>
            <w:r w:rsidRPr="009525FB">
              <w:rPr>
                <w:rFonts w:ascii="Times New Roman" w:hAnsi="Times New Roman" w:cs="Times New Roman"/>
                <w:bCs/>
                <w:sz w:val="24"/>
                <w:szCs w:val="24"/>
              </w:rPr>
              <w:t>fluorantēna</w:t>
            </w:r>
            <w:proofErr w:type="spellEnd"/>
            <w:r w:rsidRPr="009525FB">
              <w:rPr>
                <w:rFonts w:ascii="Times New Roman" w:hAnsi="Times New Roman" w:cs="Times New Roman"/>
                <w:bCs/>
                <w:sz w:val="24"/>
                <w:szCs w:val="24"/>
              </w:rPr>
              <w:t xml:space="preserve"> un </w:t>
            </w:r>
            <w:proofErr w:type="spellStart"/>
            <w:r w:rsidRPr="009525FB">
              <w:rPr>
                <w:rFonts w:ascii="Times New Roman" w:hAnsi="Times New Roman" w:cs="Times New Roman"/>
                <w:bCs/>
                <w:sz w:val="24"/>
                <w:szCs w:val="24"/>
              </w:rPr>
              <w:t>krizēna</w:t>
            </w:r>
            <w:proofErr w:type="spellEnd"/>
            <w:r w:rsidRPr="009525FB">
              <w:rPr>
                <w:rFonts w:ascii="Times New Roman" w:hAnsi="Times New Roman" w:cs="Times New Roman"/>
                <w:bCs/>
                <w:sz w:val="24"/>
                <w:szCs w:val="24"/>
              </w:rPr>
              <w:t xml:space="preserve">) summas)  noteikšana Latvijas izcelsmes </w:t>
            </w:r>
            <w:proofErr w:type="spellStart"/>
            <w:r w:rsidRPr="009525FB">
              <w:rPr>
                <w:rFonts w:ascii="Times New Roman" w:hAnsi="Times New Roman" w:cs="Times New Roman"/>
                <w:bCs/>
                <w:sz w:val="24"/>
                <w:szCs w:val="24"/>
              </w:rPr>
              <w:t>konvenciāli</w:t>
            </w:r>
            <w:proofErr w:type="spellEnd"/>
            <w:r w:rsidRPr="009525FB">
              <w:rPr>
                <w:rFonts w:ascii="Times New Roman" w:hAnsi="Times New Roman" w:cs="Times New Roman"/>
                <w:bCs/>
                <w:sz w:val="24"/>
                <w:szCs w:val="24"/>
              </w:rPr>
              <w:t xml:space="preserve"> kūpinātā gaļā un gaļas produktos, zivīs un zivju produktos, kūpinātās brētliņās, konservētās kūpinātās brētliņās, kūpinātās gliemenēs, kā arī termiski apstrādātā gaļā un gaļas produktos, ko laiž tirgū galapatērētājam</w:t>
            </w:r>
          </w:p>
        </w:tc>
        <w:tc>
          <w:tcPr>
            <w:tcW w:w="1761" w:type="pct"/>
            <w:tcBorders>
              <w:top w:val="single" w:sz="4" w:space="0" w:color="auto"/>
              <w:left w:val="single" w:sz="4" w:space="0" w:color="auto"/>
              <w:bottom w:val="single" w:sz="4" w:space="0" w:color="auto"/>
              <w:right w:val="single" w:sz="4" w:space="0" w:color="auto"/>
            </w:tcBorders>
            <w:shd w:val="clear" w:color="auto" w:fill="auto"/>
          </w:tcPr>
          <w:p w14:paraId="34811CC3" w14:textId="023F1674"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37.1. Latvijas pārtikas ražošanas uzņēmumos </w:t>
            </w:r>
            <w:r w:rsidR="00010C75">
              <w:rPr>
                <w:rFonts w:ascii="Times New Roman" w:hAnsi="Times New Roman" w:cs="Times New Roman"/>
                <w:sz w:val="24"/>
                <w:szCs w:val="24"/>
              </w:rPr>
              <w:t>no</w:t>
            </w:r>
            <w:r w:rsidRPr="009525FB">
              <w:rPr>
                <w:rFonts w:ascii="Times New Roman" w:hAnsi="Times New Roman" w:cs="Times New Roman"/>
                <w:sz w:val="24"/>
                <w:szCs w:val="24"/>
              </w:rPr>
              <w:t xml:space="preserve">ņemt </w:t>
            </w:r>
            <w:r w:rsidR="00010C75">
              <w:rPr>
                <w:rFonts w:ascii="Times New Roman" w:hAnsi="Times New Roman" w:cs="Times New Roman"/>
                <w:sz w:val="24"/>
                <w:szCs w:val="24"/>
              </w:rPr>
              <w:t>200 paraugu no</w:t>
            </w:r>
            <w:r w:rsidR="00010C75" w:rsidRPr="009525FB">
              <w:rPr>
                <w:rFonts w:ascii="Times New Roman" w:hAnsi="Times New Roman" w:cs="Times New Roman"/>
                <w:sz w:val="24"/>
                <w:szCs w:val="24"/>
              </w:rPr>
              <w:t xml:space="preserve"> </w:t>
            </w:r>
            <w:proofErr w:type="spellStart"/>
            <w:r w:rsidRPr="009525FB">
              <w:rPr>
                <w:rFonts w:ascii="Times New Roman" w:hAnsi="Times New Roman" w:cs="Times New Roman"/>
                <w:sz w:val="24"/>
                <w:szCs w:val="24"/>
              </w:rPr>
              <w:t>konvenciāli</w:t>
            </w:r>
            <w:proofErr w:type="spellEnd"/>
            <w:r w:rsidRPr="009525FB">
              <w:rPr>
                <w:rFonts w:ascii="Times New Roman" w:hAnsi="Times New Roman" w:cs="Times New Roman"/>
                <w:sz w:val="24"/>
                <w:szCs w:val="24"/>
              </w:rPr>
              <w:t xml:space="preserve"> kūpināt</w:t>
            </w:r>
            <w:r w:rsidR="004436E8">
              <w:rPr>
                <w:rFonts w:ascii="Times New Roman" w:hAnsi="Times New Roman" w:cs="Times New Roman"/>
                <w:sz w:val="24"/>
                <w:szCs w:val="24"/>
              </w:rPr>
              <w:t>as</w:t>
            </w:r>
            <w:r w:rsidRPr="009525FB">
              <w:rPr>
                <w:rFonts w:ascii="Times New Roman" w:hAnsi="Times New Roman" w:cs="Times New Roman"/>
                <w:sz w:val="24"/>
                <w:szCs w:val="24"/>
              </w:rPr>
              <w:t xml:space="preserve"> (t.</w:t>
            </w:r>
            <w:r w:rsidR="00010C75">
              <w:rPr>
                <w:rFonts w:ascii="Times New Roman" w:hAnsi="Times New Roman" w:cs="Times New Roman"/>
                <w:sz w:val="24"/>
                <w:szCs w:val="24"/>
              </w:rPr>
              <w:t> </w:t>
            </w:r>
            <w:r w:rsidRPr="009525FB">
              <w:rPr>
                <w:rFonts w:ascii="Times New Roman" w:hAnsi="Times New Roman" w:cs="Times New Roman"/>
                <w:sz w:val="24"/>
                <w:szCs w:val="24"/>
              </w:rPr>
              <w:t xml:space="preserve">i., </w:t>
            </w:r>
            <w:r w:rsidR="00745D92">
              <w:rPr>
                <w:rFonts w:ascii="Times New Roman" w:hAnsi="Times New Roman" w:cs="Times New Roman"/>
                <w:sz w:val="24"/>
                <w:szCs w:val="24"/>
              </w:rPr>
              <w:t xml:space="preserve">tiem, kam </w:t>
            </w:r>
            <w:r w:rsidRPr="009525FB">
              <w:rPr>
                <w:rFonts w:ascii="Times New Roman" w:hAnsi="Times New Roman" w:cs="Times New Roman"/>
                <w:sz w:val="24"/>
                <w:szCs w:val="24"/>
              </w:rPr>
              <w:t>netiek izmantoti kūpināšanas aromatizētāji) gaļas un gaļas produkt</w:t>
            </w:r>
            <w:r w:rsidR="00010C75">
              <w:rPr>
                <w:rFonts w:ascii="Times New Roman" w:hAnsi="Times New Roman" w:cs="Times New Roman"/>
                <w:sz w:val="24"/>
                <w:szCs w:val="24"/>
              </w:rPr>
              <w:t>iem</w:t>
            </w:r>
            <w:r w:rsidRPr="009525FB">
              <w:rPr>
                <w:rFonts w:ascii="Times New Roman" w:hAnsi="Times New Roman" w:cs="Times New Roman"/>
                <w:sz w:val="24"/>
                <w:szCs w:val="24"/>
              </w:rPr>
              <w:t>, ziv</w:t>
            </w:r>
            <w:r w:rsidR="004436E8">
              <w:rPr>
                <w:rFonts w:ascii="Times New Roman" w:hAnsi="Times New Roman" w:cs="Times New Roman"/>
                <w:sz w:val="24"/>
                <w:szCs w:val="24"/>
              </w:rPr>
              <w:t>īm</w:t>
            </w:r>
            <w:r w:rsidRPr="009525FB">
              <w:rPr>
                <w:rFonts w:ascii="Times New Roman" w:hAnsi="Times New Roman" w:cs="Times New Roman"/>
                <w:sz w:val="24"/>
                <w:szCs w:val="24"/>
              </w:rPr>
              <w:t xml:space="preserve"> un zivju produkt</w:t>
            </w:r>
            <w:r w:rsidR="00010C75">
              <w:rPr>
                <w:rFonts w:ascii="Times New Roman" w:hAnsi="Times New Roman" w:cs="Times New Roman"/>
                <w:sz w:val="24"/>
                <w:szCs w:val="24"/>
              </w:rPr>
              <w:t>iem</w:t>
            </w:r>
            <w:r w:rsidRPr="009525FB">
              <w:rPr>
                <w:rFonts w:ascii="Times New Roman" w:hAnsi="Times New Roman" w:cs="Times New Roman"/>
                <w:sz w:val="24"/>
                <w:szCs w:val="24"/>
              </w:rPr>
              <w:t>,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brētliņ</w:t>
            </w:r>
            <w:r w:rsidR="00010C75">
              <w:rPr>
                <w:rFonts w:ascii="Times New Roman" w:hAnsi="Times New Roman" w:cs="Times New Roman"/>
                <w:sz w:val="24"/>
                <w:szCs w:val="24"/>
              </w:rPr>
              <w:t>ām</w:t>
            </w:r>
            <w:r w:rsidRPr="009525FB">
              <w:rPr>
                <w:rFonts w:ascii="Times New Roman" w:hAnsi="Times New Roman" w:cs="Times New Roman"/>
                <w:sz w:val="24"/>
                <w:szCs w:val="24"/>
              </w:rPr>
              <w:t>, konservēt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brētliņ</w:t>
            </w:r>
            <w:r w:rsidR="00010C75">
              <w:rPr>
                <w:rFonts w:ascii="Times New Roman" w:hAnsi="Times New Roman" w:cs="Times New Roman"/>
                <w:sz w:val="24"/>
                <w:szCs w:val="24"/>
              </w:rPr>
              <w:t>ām</w:t>
            </w:r>
            <w:r w:rsidRPr="009525FB">
              <w:rPr>
                <w:rFonts w:ascii="Times New Roman" w:hAnsi="Times New Roman" w:cs="Times New Roman"/>
                <w:sz w:val="24"/>
                <w:szCs w:val="24"/>
              </w:rPr>
              <w:t>,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glieme</w:t>
            </w:r>
            <w:r w:rsidR="00010C75">
              <w:rPr>
                <w:rFonts w:ascii="Times New Roman" w:hAnsi="Times New Roman" w:cs="Times New Roman"/>
                <w:sz w:val="24"/>
                <w:szCs w:val="24"/>
              </w:rPr>
              <w:t>nēm</w:t>
            </w:r>
            <w:r w:rsidRPr="009525FB">
              <w:rPr>
                <w:rFonts w:ascii="Times New Roman" w:hAnsi="Times New Roman" w:cs="Times New Roman"/>
                <w:sz w:val="24"/>
                <w:szCs w:val="24"/>
              </w:rPr>
              <w:t>, kā arī termiski apstrādāt</w:t>
            </w:r>
            <w:r w:rsidR="004436E8">
              <w:rPr>
                <w:rFonts w:ascii="Times New Roman" w:hAnsi="Times New Roman" w:cs="Times New Roman"/>
                <w:sz w:val="24"/>
                <w:szCs w:val="24"/>
              </w:rPr>
              <w:t>as</w:t>
            </w:r>
            <w:r w:rsidRPr="009525FB">
              <w:rPr>
                <w:rFonts w:ascii="Times New Roman" w:hAnsi="Times New Roman" w:cs="Times New Roman"/>
                <w:sz w:val="24"/>
                <w:szCs w:val="24"/>
              </w:rPr>
              <w:t xml:space="preserve"> gaļas un gaļas produkt</w:t>
            </w:r>
            <w:r w:rsidR="00010C75">
              <w:rPr>
                <w:rFonts w:ascii="Times New Roman" w:hAnsi="Times New Roman" w:cs="Times New Roman"/>
                <w:sz w:val="24"/>
                <w:szCs w:val="24"/>
              </w:rPr>
              <w:t>iem</w:t>
            </w:r>
            <w:r w:rsidRPr="009525FB">
              <w:rPr>
                <w:rFonts w:ascii="Times New Roman" w:hAnsi="Times New Roman" w:cs="Times New Roman"/>
                <w:sz w:val="24"/>
                <w:szCs w:val="24"/>
              </w:rPr>
              <w:t>, k</w:t>
            </w:r>
            <w:r w:rsidR="00745D92">
              <w:rPr>
                <w:rFonts w:ascii="Times New Roman" w:hAnsi="Times New Roman" w:cs="Times New Roman"/>
                <w:sz w:val="24"/>
                <w:szCs w:val="24"/>
              </w:rPr>
              <w:t>as tiek</w:t>
            </w:r>
            <w:r w:rsidRPr="009525FB">
              <w:rPr>
                <w:rFonts w:ascii="Times New Roman" w:hAnsi="Times New Roman" w:cs="Times New Roman"/>
                <w:sz w:val="24"/>
                <w:szCs w:val="24"/>
              </w:rPr>
              <w:t xml:space="preserve"> lai</w:t>
            </w:r>
            <w:r w:rsidR="00745D92">
              <w:rPr>
                <w:rFonts w:ascii="Times New Roman" w:hAnsi="Times New Roman" w:cs="Times New Roman"/>
                <w:sz w:val="24"/>
                <w:szCs w:val="24"/>
              </w:rPr>
              <w:t>sti</w:t>
            </w:r>
            <w:r w:rsidRPr="009525FB">
              <w:rPr>
                <w:rFonts w:ascii="Times New Roman" w:hAnsi="Times New Roman" w:cs="Times New Roman"/>
                <w:sz w:val="24"/>
                <w:szCs w:val="24"/>
              </w:rPr>
              <w:t xml:space="preserve"> tirgū galapatērētājam; </w:t>
            </w:r>
          </w:p>
          <w:p w14:paraId="583938C2" w14:textId="6396540E"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37.2. noteikt PAO līme</w:t>
            </w:r>
            <w:r w:rsidR="00745D92">
              <w:rPr>
                <w:rFonts w:ascii="Times New Roman" w:hAnsi="Times New Roman" w:cs="Times New Roman"/>
                <w:sz w:val="24"/>
                <w:szCs w:val="24"/>
              </w:rPr>
              <w:t>ni</w:t>
            </w:r>
            <w:r w:rsidRPr="009525FB">
              <w:rPr>
                <w:rFonts w:ascii="Times New Roman" w:hAnsi="Times New Roman" w:cs="Times New Roman"/>
                <w:sz w:val="24"/>
                <w:szCs w:val="24"/>
              </w:rPr>
              <w:t xml:space="preserve"> </w:t>
            </w:r>
            <w:r w:rsidR="004436E8">
              <w:rPr>
                <w:rFonts w:ascii="Times New Roman" w:hAnsi="Times New Roman" w:cs="Times New Roman"/>
                <w:sz w:val="24"/>
                <w:szCs w:val="24"/>
              </w:rPr>
              <w:t xml:space="preserve">šā pielikuma </w:t>
            </w:r>
            <w:r w:rsidR="00010C75">
              <w:rPr>
                <w:rFonts w:ascii="Times New Roman" w:hAnsi="Times New Roman" w:cs="Times New Roman"/>
                <w:sz w:val="24"/>
                <w:szCs w:val="24"/>
              </w:rPr>
              <w:t>37.</w:t>
            </w:r>
            <w:r w:rsidRPr="009525FB">
              <w:rPr>
                <w:rFonts w:ascii="Times New Roman" w:hAnsi="Times New Roman" w:cs="Times New Roman"/>
                <w:sz w:val="24"/>
                <w:szCs w:val="24"/>
              </w:rPr>
              <w:t>1.</w:t>
            </w:r>
            <w:r w:rsidR="00010C75">
              <w:rPr>
                <w:rFonts w:ascii="Times New Roman" w:hAnsi="Times New Roman" w:cs="Times New Roman"/>
                <w:sz w:val="24"/>
                <w:szCs w:val="24"/>
              </w:rPr>
              <w:t> </w:t>
            </w:r>
            <w:r w:rsidRPr="009525FB">
              <w:rPr>
                <w:rFonts w:ascii="Times New Roman" w:hAnsi="Times New Roman" w:cs="Times New Roman"/>
                <w:sz w:val="24"/>
                <w:szCs w:val="24"/>
              </w:rPr>
              <w:t xml:space="preserve">punktā minētajiem produktiem; </w:t>
            </w:r>
          </w:p>
          <w:p w14:paraId="2643551A" w14:textId="73BC5043"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37.3. </w:t>
            </w:r>
            <w:r w:rsidR="00010C75">
              <w:rPr>
                <w:rFonts w:ascii="Times New Roman" w:hAnsi="Times New Roman" w:cs="Times New Roman"/>
                <w:sz w:val="24"/>
                <w:szCs w:val="24"/>
              </w:rPr>
              <w:t>v</w:t>
            </w:r>
            <w:r w:rsidRPr="009525FB">
              <w:rPr>
                <w:rFonts w:ascii="Times New Roman" w:hAnsi="Times New Roman" w:cs="Times New Roman"/>
                <w:sz w:val="24"/>
                <w:szCs w:val="24"/>
              </w:rPr>
              <w:t>eikt eksperimentus par iespēju noteikt papildu savienojumus no PAO grupas (</w:t>
            </w:r>
            <w:proofErr w:type="spellStart"/>
            <w:r w:rsidRPr="009525FB">
              <w:rPr>
                <w:rFonts w:ascii="Times New Roman" w:hAnsi="Times New Roman" w:cs="Times New Roman"/>
                <w:sz w:val="24"/>
                <w:szCs w:val="24"/>
              </w:rPr>
              <w:t>benzofurān</w:t>
            </w:r>
            <w:r w:rsidR="00010C75">
              <w:rPr>
                <w:rFonts w:ascii="Times New Roman" w:hAnsi="Times New Roman" w:cs="Times New Roman"/>
                <w:sz w:val="24"/>
                <w:szCs w:val="24"/>
              </w:rPr>
              <w:t>u</w:t>
            </w:r>
            <w:proofErr w:type="spellEnd"/>
            <w:r w:rsidRPr="009525FB">
              <w:rPr>
                <w:rFonts w:ascii="Times New Roman" w:hAnsi="Times New Roman" w:cs="Times New Roman"/>
                <w:sz w:val="24"/>
                <w:szCs w:val="24"/>
              </w:rPr>
              <w:t xml:space="preserve">, </w:t>
            </w:r>
            <w:proofErr w:type="spellStart"/>
            <w:r w:rsidRPr="009525FB">
              <w:rPr>
                <w:rFonts w:ascii="Times New Roman" w:hAnsi="Times New Roman" w:cs="Times New Roman"/>
                <w:sz w:val="24"/>
                <w:szCs w:val="24"/>
              </w:rPr>
              <w:t>stirēn</w:t>
            </w:r>
            <w:r w:rsidR="00010C75">
              <w:rPr>
                <w:rFonts w:ascii="Times New Roman" w:hAnsi="Times New Roman" w:cs="Times New Roman"/>
                <w:sz w:val="24"/>
                <w:szCs w:val="24"/>
              </w:rPr>
              <w:t>u</w:t>
            </w:r>
            <w:proofErr w:type="spellEnd"/>
            <w:r w:rsidRPr="009525FB">
              <w:rPr>
                <w:rFonts w:ascii="Times New Roman" w:hAnsi="Times New Roman" w:cs="Times New Roman"/>
                <w:sz w:val="24"/>
                <w:szCs w:val="24"/>
              </w:rPr>
              <w:t xml:space="preserve"> un 2-furanon</w:t>
            </w:r>
            <w:r w:rsidR="00010C75">
              <w:rPr>
                <w:rFonts w:ascii="Times New Roman" w:hAnsi="Times New Roman" w:cs="Times New Roman"/>
                <w:sz w:val="24"/>
                <w:szCs w:val="24"/>
              </w:rPr>
              <w:t>u</w:t>
            </w:r>
            <w:r w:rsidRPr="009525FB">
              <w:rPr>
                <w:rFonts w:ascii="Times New Roman" w:hAnsi="Times New Roman" w:cs="Times New Roman"/>
                <w:sz w:val="24"/>
                <w:szCs w:val="24"/>
              </w:rPr>
              <w:t>)</w:t>
            </w:r>
            <w:r w:rsidR="00010C75">
              <w:rPr>
                <w:rFonts w:ascii="Times New Roman" w:hAnsi="Times New Roman" w:cs="Times New Roman"/>
                <w:sz w:val="24"/>
                <w:szCs w:val="24"/>
              </w:rPr>
              <w:t>, kā arī</w:t>
            </w:r>
            <w:r w:rsidRPr="009525FB">
              <w:rPr>
                <w:rFonts w:ascii="Times New Roman" w:hAnsi="Times New Roman" w:cs="Times New Roman"/>
                <w:sz w:val="24"/>
                <w:szCs w:val="24"/>
              </w:rPr>
              <w:t xml:space="preserve"> noteikt šos savienojumus 40 </w:t>
            </w:r>
            <w:proofErr w:type="spellStart"/>
            <w:r w:rsidR="00745D92">
              <w:rPr>
                <w:rFonts w:ascii="Times New Roman" w:hAnsi="Times New Roman" w:cs="Times New Roman"/>
                <w:sz w:val="24"/>
                <w:szCs w:val="24"/>
              </w:rPr>
              <w:t>konvenciāli</w:t>
            </w:r>
            <w:proofErr w:type="spellEnd"/>
            <w:r w:rsidR="00745D92">
              <w:rPr>
                <w:rFonts w:ascii="Times New Roman" w:hAnsi="Times New Roman" w:cs="Times New Roman"/>
                <w:sz w:val="24"/>
                <w:szCs w:val="24"/>
              </w:rPr>
              <w:t xml:space="preserve"> kūpināt</w:t>
            </w:r>
            <w:r w:rsidR="005474AD">
              <w:rPr>
                <w:rFonts w:ascii="Times New Roman" w:hAnsi="Times New Roman" w:cs="Times New Roman"/>
                <w:sz w:val="24"/>
                <w:szCs w:val="24"/>
              </w:rPr>
              <w:t>as</w:t>
            </w:r>
            <w:r w:rsidR="00745D92">
              <w:rPr>
                <w:rFonts w:ascii="Times New Roman" w:hAnsi="Times New Roman" w:cs="Times New Roman"/>
                <w:sz w:val="24"/>
                <w:szCs w:val="24"/>
              </w:rPr>
              <w:t xml:space="preserve"> gaļas un gaļas produktu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Pr>
                <w:rFonts w:ascii="Times New Roman" w:hAnsi="Times New Roman" w:cs="Times New Roman"/>
                <w:sz w:val="24"/>
                <w:szCs w:val="24"/>
              </w:rPr>
              <w:t>, ziv</w:t>
            </w:r>
            <w:r w:rsidR="005474AD">
              <w:rPr>
                <w:rFonts w:ascii="Times New Roman" w:hAnsi="Times New Roman" w:cs="Times New Roman"/>
                <w:sz w:val="24"/>
                <w:szCs w:val="24"/>
              </w:rPr>
              <w:t>ju</w:t>
            </w:r>
            <w:r w:rsidR="00745D92">
              <w:rPr>
                <w:rFonts w:ascii="Times New Roman" w:hAnsi="Times New Roman" w:cs="Times New Roman"/>
                <w:sz w:val="24"/>
                <w:szCs w:val="24"/>
              </w:rPr>
              <w:t xml:space="preserve"> un zivju produktu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Pr>
                <w:rFonts w:ascii="Times New Roman" w:hAnsi="Times New Roman" w:cs="Times New Roman"/>
                <w:sz w:val="24"/>
                <w:szCs w:val="24"/>
              </w:rPr>
              <w:t>, kūpinātu</w:t>
            </w:r>
            <w:r w:rsidR="00745D92" w:rsidRPr="009525FB">
              <w:rPr>
                <w:rFonts w:ascii="Times New Roman" w:hAnsi="Times New Roman" w:cs="Times New Roman"/>
                <w:sz w:val="24"/>
                <w:szCs w:val="24"/>
              </w:rPr>
              <w:t xml:space="preserve"> brēt</w:t>
            </w:r>
            <w:r w:rsidR="00745D92">
              <w:rPr>
                <w:rFonts w:ascii="Times New Roman" w:hAnsi="Times New Roman" w:cs="Times New Roman"/>
                <w:sz w:val="24"/>
                <w:szCs w:val="24"/>
              </w:rPr>
              <w:t>liņu un konservētu kūpinātu brētliņu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sidRPr="009525FB">
              <w:rPr>
                <w:rFonts w:ascii="Times New Roman" w:hAnsi="Times New Roman" w:cs="Times New Roman"/>
                <w:sz w:val="24"/>
                <w:szCs w:val="24"/>
              </w:rPr>
              <w:t xml:space="preserve"> </w:t>
            </w:r>
            <w:r w:rsidRPr="009525FB">
              <w:rPr>
                <w:rFonts w:ascii="Times New Roman" w:hAnsi="Times New Roman" w:cs="Times New Roman"/>
                <w:sz w:val="24"/>
                <w:szCs w:val="24"/>
              </w:rPr>
              <w:t>ar lielāko PAO saturu</w:t>
            </w:r>
            <w:r w:rsidR="00010C75">
              <w:rPr>
                <w:rFonts w:ascii="Times New Roman" w:hAnsi="Times New Roman" w:cs="Times New Roman"/>
                <w:sz w:val="24"/>
                <w:szCs w:val="24"/>
              </w:rPr>
              <w:t>;</w:t>
            </w:r>
            <w:r w:rsidR="005474AD">
              <w:rPr>
                <w:rFonts w:ascii="Times New Roman" w:hAnsi="Times New Roman" w:cs="Times New Roman"/>
                <w:sz w:val="24"/>
                <w:szCs w:val="24"/>
              </w:rPr>
              <w:t xml:space="preserve"> </w:t>
            </w:r>
          </w:p>
          <w:p w14:paraId="00248C22" w14:textId="779CEB05"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37.4. apkopot un izvērtēt iegūtos rezultātus, </w:t>
            </w:r>
            <w:r w:rsidR="00745D92">
              <w:rPr>
                <w:rFonts w:ascii="Times New Roman" w:hAnsi="Times New Roman" w:cs="Times New Roman"/>
                <w:sz w:val="24"/>
                <w:szCs w:val="24"/>
              </w:rPr>
              <w:t xml:space="preserve">kā arī </w:t>
            </w:r>
            <w:r w:rsidRPr="009525FB">
              <w:rPr>
                <w:rFonts w:ascii="Times New Roman" w:hAnsi="Times New Roman" w:cs="Times New Roman"/>
                <w:sz w:val="24"/>
                <w:szCs w:val="24"/>
              </w:rPr>
              <w:t xml:space="preserve">izstrādāt ieteikumus zivju produktu pārstrādes uzņēmumiem PAO līmeņa samazināšanai; </w:t>
            </w:r>
          </w:p>
          <w:p w14:paraId="65526DFD" w14:textId="1520A4FC"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37.5. nosūtīt iegūtos PAO piesārņojuma datus </w:t>
            </w:r>
            <w:r w:rsidRPr="00953AD7">
              <w:rPr>
                <w:rFonts w:ascii="Times New Roman" w:hAnsi="Times New Roman" w:cs="Times New Roman"/>
                <w:i/>
                <w:sz w:val="24"/>
                <w:szCs w:val="24"/>
              </w:rPr>
              <w:t>EFSA</w:t>
            </w:r>
            <w:r w:rsidRPr="009525FB">
              <w:rPr>
                <w:rFonts w:ascii="Times New Roman" w:hAnsi="Times New Roman" w:cs="Times New Roman"/>
                <w:sz w:val="24"/>
                <w:szCs w:val="24"/>
              </w:rPr>
              <w:t>.</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26526B70" w14:textId="05182CDA" w:rsidR="009525FB" w:rsidRPr="009525FB" w:rsidRDefault="009525FB" w:rsidP="009525FB">
            <w:pPr>
              <w:spacing w:after="120" w:line="240" w:lineRule="auto"/>
              <w:jc w:val="center"/>
              <w:rPr>
                <w:rFonts w:ascii="Times New Roman" w:hAnsi="Times New Roman" w:cs="Times New Roman"/>
                <w:sz w:val="24"/>
                <w:szCs w:val="24"/>
              </w:rPr>
            </w:pPr>
            <w:r w:rsidRPr="009525FB">
              <w:rPr>
                <w:rFonts w:ascii="Times New Roman" w:hAnsi="Times New Roman" w:cs="Times New Roman"/>
                <w:sz w:val="24"/>
                <w:szCs w:val="24"/>
              </w:rPr>
              <w:t>26 660</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42F06A13" w14:textId="65622F41" w:rsidR="009525FB" w:rsidRPr="009525FB" w:rsidRDefault="009525FB" w:rsidP="009525FB">
            <w:pPr>
              <w:spacing w:after="120" w:line="240" w:lineRule="auto"/>
              <w:jc w:val="center"/>
              <w:rPr>
                <w:rFonts w:ascii="Times New Roman" w:eastAsia="Times New Roman" w:hAnsi="Times New Roman" w:cs="Times New Roman"/>
                <w:spacing w:val="-2"/>
                <w:sz w:val="24"/>
                <w:szCs w:val="24"/>
                <w:lang w:eastAsia="lv-LV"/>
              </w:rPr>
            </w:pPr>
            <w:r w:rsidRPr="009525FB">
              <w:rPr>
                <w:rFonts w:ascii="Times New Roman" w:eastAsia="Times New Roman" w:hAnsi="Times New Roman" w:cs="Times New Roman"/>
                <w:spacing w:val="-2"/>
                <w:sz w:val="24"/>
                <w:szCs w:val="24"/>
                <w:lang w:eastAsia="lv-LV"/>
              </w:rPr>
              <w:t>Pārtikas drošības, dzīvnieku veselības un vides zinātniskais institūts "BIOR"</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1C223232" w14:textId="783B8B22" w:rsidR="009525FB" w:rsidRPr="009525FB" w:rsidRDefault="009525FB" w:rsidP="009525FB">
            <w:pPr>
              <w:spacing w:after="120" w:line="240" w:lineRule="auto"/>
              <w:jc w:val="center"/>
              <w:rPr>
                <w:rFonts w:ascii="Times New Roman" w:eastAsia="Times New Roman" w:hAnsi="Times New Roman" w:cs="Times New Roman"/>
                <w:sz w:val="24"/>
                <w:szCs w:val="24"/>
                <w:lang w:eastAsia="lv-LV"/>
              </w:rPr>
            </w:pPr>
            <w:r w:rsidRPr="009525FB">
              <w:rPr>
                <w:rFonts w:ascii="Times New Roman" w:eastAsia="Times New Roman" w:hAnsi="Times New Roman" w:cs="Times New Roman"/>
                <w:sz w:val="24"/>
                <w:szCs w:val="24"/>
                <w:lang w:eastAsia="lv-LV"/>
              </w:rPr>
              <w:t>Dzīvnieku veselības, audzēšanas, aizsardzības un pārtikas nekaitīguma departaments</w:t>
            </w:r>
          </w:p>
        </w:tc>
      </w:tr>
      <w:tr w:rsidR="00C122E2" w:rsidRPr="00BD2889" w14:paraId="08C7635F" w14:textId="77777777" w:rsidTr="00C122E2">
        <w:tc>
          <w:tcPr>
            <w:tcW w:w="298" w:type="pct"/>
            <w:tcBorders>
              <w:top w:val="single" w:sz="4" w:space="0" w:color="auto"/>
              <w:left w:val="outset" w:sz="6" w:space="0" w:color="414142"/>
              <w:bottom w:val="outset" w:sz="6" w:space="0" w:color="414142"/>
              <w:right w:val="outset" w:sz="6" w:space="0" w:color="414142"/>
            </w:tcBorders>
            <w:shd w:val="clear" w:color="auto" w:fill="auto"/>
          </w:tcPr>
          <w:p w14:paraId="17C5C64B" w14:textId="6A304A15" w:rsidR="00C122E2" w:rsidRPr="00953AD7" w:rsidRDefault="00C122E2" w:rsidP="00C122E2">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38.</w:t>
            </w:r>
          </w:p>
        </w:tc>
        <w:tc>
          <w:tcPr>
            <w:tcW w:w="1062" w:type="pct"/>
            <w:tcBorders>
              <w:top w:val="single" w:sz="4" w:space="0" w:color="auto"/>
              <w:left w:val="outset" w:sz="6" w:space="0" w:color="414142"/>
              <w:bottom w:val="outset" w:sz="6" w:space="0" w:color="414142"/>
              <w:right w:val="outset" w:sz="6" w:space="0" w:color="414142"/>
            </w:tcBorders>
            <w:shd w:val="clear" w:color="auto" w:fill="auto"/>
          </w:tcPr>
          <w:p w14:paraId="1954F970" w14:textId="1B0515B6" w:rsidR="00C122E2" w:rsidRPr="00BD2889" w:rsidRDefault="00C122E2" w:rsidP="00C122E2">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Pētījums par administratīvā sloga samazināšanu zāļu uzskaitē veterinārmedicīnā, nodrošinot zāļu izsekojamību un datu uzskaiti par izlietotām zālēm</w:t>
            </w:r>
          </w:p>
        </w:tc>
        <w:tc>
          <w:tcPr>
            <w:tcW w:w="1761" w:type="pct"/>
            <w:tcBorders>
              <w:top w:val="single" w:sz="4" w:space="0" w:color="auto"/>
              <w:left w:val="outset" w:sz="6" w:space="0" w:color="414142"/>
              <w:bottom w:val="outset" w:sz="6" w:space="0" w:color="414142"/>
              <w:right w:val="outset" w:sz="6" w:space="0" w:color="414142"/>
            </w:tcBorders>
            <w:shd w:val="clear" w:color="auto" w:fill="auto"/>
          </w:tcPr>
          <w:p w14:paraId="20B1CC16"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1. </w:t>
            </w:r>
            <w:r>
              <w:rPr>
                <w:rFonts w:ascii="Times New Roman" w:hAnsi="Times New Roman" w:cs="Times New Roman"/>
                <w:sz w:val="24"/>
                <w:szCs w:val="24"/>
              </w:rPr>
              <w:t>v</w:t>
            </w:r>
            <w:r w:rsidRPr="007E79DA">
              <w:rPr>
                <w:rFonts w:ascii="Times New Roman" w:hAnsi="Times New Roman" w:cs="Times New Roman"/>
                <w:sz w:val="24"/>
                <w:szCs w:val="24"/>
              </w:rPr>
              <w:t>eikt zāļu uzskaites analīzi visos aprites posmos</w:t>
            </w:r>
            <w:r>
              <w:rPr>
                <w:rFonts w:ascii="Times New Roman" w:hAnsi="Times New Roman" w:cs="Times New Roman"/>
                <w:sz w:val="24"/>
                <w:szCs w:val="24"/>
              </w:rPr>
              <w:t>:</w:t>
            </w:r>
          </w:p>
          <w:p w14:paraId="5FEF213C" w14:textId="104F55B5"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38.1.1.</w:t>
            </w:r>
            <w:r w:rsidR="00010C75">
              <w:rPr>
                <w:rFonts w:ascii="Times New Roman" w:hAnsi="Times New Roman" w:cs="Times New Roman"/>
                <w:sz w:val="24"/>
                <w:szCs w:val="24"/>
              </w:rPr>
              <w:t xml:space="preserve"> </w:t>
            </w:r>
            <w:r>
              <w:rPr>
                <w:rFonts w:ascii="Times New Roman" w:hAnsi="Times New Roman" w:cs="Times New Roman"/>
                <w:sz w:val="24"/>
                <w:szCs w:val="24"/>
              </w:rPr>
              <w:t>a</w:t>
            </w:r>
            <w:r w:rsidRPr="007E79DA">
              <w:rPr>
                <w:rFonts w:ascii="Times New Roman" w:hAnsi="Times New Roman" w:cs="Times New Roman"/>
                <w:sz w:val="24"/>
                <w:szCs w:val="24"/>
              </w:rPr>
              <w:t>nalizēt veterināro zāļu iegādes un izplatīšanas uzskaiti lieltirgotavās un aptiekās</w:t>
            </w:r>
            <w:r>
              <w:rPr>
                <w:rFonts w:ascii="Times New Roman" w:hAnsi="Times New Roman" w:cs="Times New Roman"/>
                <w:sz w:val="24"/>
                <w:szCs w:val="24"/>
              </w:rPr>
              <w:t>;</w:t>
            </w:r>
          </w:p>
          <w:p w14:paraId="73DAF24E"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38.1.2. a</w:t>
            </w:r>
            <w:r w:rsidRPr="007E79DA">
              <w:rPr>
                <w:rFonts w:ascii="Times New Roman" w:hAnsi="Times New Roman" w:cs="Times New Roman"/>
                <w:sz w:val="24"/>
                <w:szCs w:val="24"/>
              </w:rPr>
              <w:t>nalizēt zāļu iegādes, izplatīšanas un lietošanas uzskaiti veterinārmedicīnas prakses iestādēs</w:t>
            </w:r>
            <w:r>
              <w:rPr>
                <w:rFonts w:ascii="Times New Roman" w:hAnsi="Times New Roman" w:cs="Times New Roman"/>
                <w:sz w:val="24"/>
                <w:szCs w:val="24"/>
              </w:rPr>
              <w:t>;</w:t>
            </w:r>
          </w:p>
          <w:p w14:paraId="318E8FAD"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38.1.3. a</w:t>
            </w:r>
            <w:r w:rsidRPr="007E79DA">
              <w:rPr>
                <w:rFonts w:ascii="Times New Roman" w:hAnsi="Times New Roman" w:cs="Times New Roman"/>
                <w:sz w:val="24"/>
                <w:szCs w:val="24"/>
              </w:rPr>
              <w:t>nalizēt zāļu iegādes un lietošanas uzskaiti dzīvnieku īpašniekiem (turētājiem)</w:t>
            </w:r>
            <w:r>
              <w:rPr>
                <w:rFonts w:ascii="Times New Roman" w:hAnsi="Times New Roman" w:cs="Times New Roman"/>
                <w:sz w:val="24"/>
                <w:szCs w:val="24"/>
              </w:rPr>
              <w:t>;</w:t>
            </w:r>
          </w:p>
          <w:p w14:paraId="452AA4B5" w14:textId="273F40BC"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2. </w:t>
            </w:r>
            <w:r>
              <w:rPr>
                <w:rFonts w:ascii="Times New Roman" w:hAnsi="Times New Roman" w:cs="Times New Roman"/>
                <w:sz w:val="24"/>
                <w:szCs w:val="24"/>
              </w:rPr>
              <w:t>i</w:t>
            </w:r>
            <w:r w:rsidRPr="007E79DA">
              <w:rPr>
                <w:rFonts w:ascii="Times New Roman" w:hAnsi="Times New Roman" w:cs="Times New Roman"/>
                <w:sz w:val="24"/>
                <w:szCs w:val="24"/>
              </w:rPr>
              <w:t>dentificēt administratīvo slogu zāļu uzskaitē visos izplatīšanas un lietošanas posmos</w:t>
            </w:r>
            <w:r>
              <w:rPr>
                <w:rFonts w:ascii="Times New Roman" w:eastAsia="Times New Roman" w:hAnsi="Times New Roman"/>
                <w:sz w:val="24"/>
                <w:szCs w:val="24"/>
                <w:lang w:eastAsia="lv-LV"/>
              </w:rPr>
              <w:t xml:space="preserve"> </w:t>
            </w:r>
            <w:r w:rsidRPr="007E79DA">
              <w:rPr>
                <w:rFonts w:ascii="Times New Roman" w:hAnsi="Times New Roman" w:cs="Times New Roman"/>
                <w:sz w:val="24"/>
                <w:szCs w:val="24"/>
              </w:rPr>
              <w:lastRenderedPageBreak/>
              <w:t>un aprēķināt attiecīgā administratīvā sloga radīto finansiālo ietekmi</w:t>
            </w:r>
            <w:bookmarkStart w:id="9" w:name="OLE_LINK16"/>
            <w:r>
              <w:rPr>
                <w:rFonts w:ascii="Times New Roman" w:hAnsi="Times New Roman" w:cs="Times New Roman"/>
                <w:sz w:val="24"/>
                <w:szCs w:val="24"/>
              </w:rPr>
              <w:t xml:space="preserve">, </w:t>
            </w:r>
            <w:bookmarkStart w:id="10" w:name="OLE_LINK4"/>
            <w:r>
              <w:rPr>
                <w:rFonts w:ascii="Times New Roman" w:hAnsi="Times New Roman" w:cs="Times New Roman"/>
                <w:sz w:val="24"/>
                <w:szCs w:val="24"/>
              </w:rPr>
              <w:t xml:space="preserve">kā arī noteikt iespējamos </w:t>
            </w:r>
            <w:r w:rsidRPr="007E79DA">
              <w:rPr>
                <w:rFonts w:ascii="Times New Roman" w:hAnsi="Times New Roman" w:cs="Times New Roman"/>
                <w:sz w:val="24"/>
                <w:szCs w:val="24"/>
              </w:rPr>
              <w:t>administratīvā sloga</w:t>
            </w:r>
            <w:r>
              <w:rPr>
                <w:rFonts w:ascii="Times New Roman" w:hAnsi="Times New Roman" w:cs="Times New Roman"/>
                <w:sz w:val="24"/>
                <w:szCs w:val="24"/>
              </w:rPr>
              <w:t xml:space="preserve"> mazināšanas rīkus, </w:t>
            </w:r>
            <w:r w:rsidR="00010C75">
              <w:rPr>
                <w:rFonts w:ascii="Times New Roman" w:hAnsi="Times New Roman" w:cs="Times New Roman"/>
                <w:sz w:val="24"/>
                <w:szCs w:val="24"/>
              </w:rPr>
              <w:t xml:space="preserve">nosakot </w:t>
            </w:r>
            <w:r>
              <w:rPr>
                <w:rFonts w:ascii="Times New Roman" w:eastAsia="Times New Roman" w:hAnsi="Times New Roman"/>
                <w:sz w:val="24"/>
                <w:szCs w:val="24"/>
                <w:lang w:eastAsia="lv-LV"/>
              </w:rPr>
              <w:t xml:space="preserve">svarīgākos datus veterināro zāļu izsekojamībai, pārtikas nekaitīgumam un </w:t>
            </w:r>
            <w:proofErr w:type="spellStart"/>
            <w:r>
              <w:rPr>
                <w:rFonts w:ascii="Times New Roman" w:eastAsia="Times New Roman" w:hAnsi="Times New Roman"/>
                <w:sz w:val="24"/>
                <w:szCs w:val="24"/>
                <w:lang w:eastAsia="lv-LV"/>
              </w:rPr>
              <w:t>antimikrobiālās</w:t>
            </w:r>
            <w:proofErr w:type="spellEnd"/>
            <w:r>
              <w:rPr>
                <w:rFonts w:ascii="Times New Roman" w:eastAsia="Times New Roman" w:hAnsi="Times New Roman"/>
                <w:sz w:val="24"/>
                <w:szCs w:val="24"/>
                <w:lang w:eastAsia="lv-LV"/>
              </w:rPr>
              <w:t xml:space="preserve"> rezistences ierobežošanai</w:t>
            </w:r>
            <w:r w:rsidR="005474AD">
              <w:rPr>
                <w:rFonts w:ascii="Times New Roman" w:eastAsia="Times New Roman" w:hAnsi="Times New Roman"/>
                <w:sz w:val="24"/>
                <w:szCs w:val="24"/>
                <w:lang w:eastAsia="lv-LV"/>
              </w:rPr>
              <w:t xml:space="preserve"> un</w:t>
            </w:r>
            <w:r>
              <w:rPr>
                <w:rFonts w:ascii="Times New Roman" w:eastAsia="Times New Roman" w:hAnsi="Times New Roman"/>
                <w:sz w:val="24"/>
                <w:szCs w:val="24"/>
                <w:lang w:eastAsia="lv-LV"/>
              </w:rPr>
              <w:t xml:space="preserve"> izmantojot </w:t>
            </w:r>
            <w:proofErr w:type="spellStart"/>
            <w:r>
              <w:rPr>
                <w:rFonts w:ascii="Times New Roman" w:eastAsia="Times New Roman" w:hAnsi="Times New Roman"/>
                <w:sz w:val="24"/>
                <w:szCs w:val="24"/>
                <w:lang w:eastAsia="lv-LV"/>
              </w:rPr>
              <w:t>digitalizācijas</w:t>
            </w:r>
            <w:proofErr w:type="spellEnd"/>
            <w:r>
              <w:rPr>
                <w:rFonts w:ascii="Times New Roman" w:eastAsia="Times New Roman" w:hAnsi="Times New Roman"/>
                <w:sz w:val="24"/>
                <w:szCs w:val="24"/>
                <w:lang w:eastAsia="lv-LV"/>
              </w:rPr>
              <w:t xml:space="preserve"> sniegtās priekšrocības</w:t>
            </w:r>
            <w:bookmarkEnd w:id="9"/>
            <w:r>
              <w:rPr>
                <w:rFonts w:ascii="Times New Roman" w:hAnsi="Times New Roman" w:cs="Times New Roman"/>
                <w:sz w:val="24"/>
                <w:szCs w:val="24"/>
              </w:rPr>
              <w:t>;</w:t>
            </w:r>
          </w:p>
          <w:bookmarkEnd w:id="10"/>
          <w:p w14:paraId="6BF1F2C6" w14:textId="770C2088" w:rsidR="00C122E2" w:rsidRPr="00BD2889"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3. </w:t>
            </w:r>
            <w:r>
              <w:rPr>
                <w:rFonts w:ascii="Times New Roman" w:hAnsi="Times New Roman" w:cs="Times New Roman"/>
                <w:sz w:val="24"/>
                <w:szCs w:val="24"/>
              </w:rPr>
              <w:t>i</w:t>
            </w:r>
            <w:r w:rsidRPr="007E79DA">
              <w:rPr>
                <w:rFonts w:ascii="Times New Roman" w:hAnsi="Times New Roman" w:cs="Times New Roman"/>
                <w:sz w:val="24"/>
                <w:szCs w:val="24"/>
              </w:rPr>
              <w:t>dentificēt administratīvā sloga mazināšana</w:t>
            </w:r>
            <w:r>
              <w:rPr>
                <w:rFonts w:ascii="Times New Roman" w:hAnsi="Times New Roman" w:cs="Times New Roman"/>
                <w:sz w:val="24"/>
                <w:szCs w:val="24"/>
              </w:rPr>
              <w:t>s</w:t>
            </w:r>
            <w:r w:rsidRPr="007E79DA">
              <w:rPr>
                <w:rFonts w:ascii="Times New Roman" w:hAnsi="Times New Roman" w:cs="Times New Roman"/>
                <w:sz w:val="24"/>
                <w:szCs w:val="24"/>
              </w:rPr>
              <w:t xml:space="preserve"> </w:t>
            </w:r>
            <w:r>
              <w:rPr>
                <w:rFonts w:ascii="Times New Roman" w:hAnsi="Times New Roman" w:cs="Times New Roman"/>
                <w:sz w:val="24"/>
                <w:szCs w:val="24"/>
              </w:rPr>
              <w:t>iespējas</w:t>
            </w:r>
            <w:r w:rsidRPr="007E79DA">
              <w:rPr>
                <w:rFonts w:ascii="Times New Roman" w:hAnsi="Times New Roman" w:cs="Times New Roman"/>
                <w:sz w:val="24"/>
                <w:szCs w:val="24"/>
              </w:rPr>
              <w:t xml:space="preserve"> zāļu izsekojamības vienkāršošanai un pilnveidei no zāļu ražošanas līdz lietošanai dzīvniekam, </w:t>
            </w:r>
            <w:r>
              <w:rPr>
                <w:rFonts w:ascii="Times New Roman" w:hAnsi="Times New Roman" w:cs="Times New Roman"/>
                <w:sz w:val="24"/>
                <w:szCs w:val="24"/>
              </w:rPr>
              <w:t>norādot</w:t>
            </w:r>
            <w:r w:rsidRPr="007E79DA">
              <w:rPr>
                <w:rFonts w:ascii="Times New Roman" w:hAnsi="Times New Roman" w:cs="Times New Roman"/>
                <w:sz w:val="24"/>
                <w:szCs w:val="24"/>
              </w:rPr>
              <w:t xml:space="preserve"> attiecīgā administratīvā sloga mazināšanas pasākuma finansiālo ietekmi</w:t>
            </w:r>
            <w:r>
              <w:rPr>
                <w:rFonts w:ascii="Times New Roman" w:hAnsi="Times New Roman" w:cs="Times New Roman"/>
                <w:sz w:val="24"/>
                <w:szCs w:val="24"/>
              </w:rPr>
              <w:t xml:space="preserve">, un </w:t>
            </w:r>
            <w:r w:rsidR="005474AD">
              <w:rPr>
                <w:rFonts w:ascii="Times New Roman" w:hAnsi="Times New Roman" w:cs="Times New Roman"/>
                <w:sz w:val="24"/>
                <w:szCs w:val="24"/>
              </w:rPr>
              <w:t>sniegt</w:t>
            </w:r>
            <w:r>
              <w:rPr>
                <w:rFonts w:ascii="Times New Roman" w:hAnsi="Times New Roman" w:cs="Times New Roman"/>
                <w:sz w:val="24"/>
                <w:szCs w:val="24"/>
              </w:rPr>
              <w:t xml:space="preserve"> ieteikumus to ieviešanai</w:t>
            </w:r>
          </w:p>
        </w:tc>
        <w:tc>
          <w:tcPr>
            <w:tcW w:w="561" w:type="pct"/>
            <w:tcBorders>
              <w:top w:val="single" w:sz="4" w:space="0" w:color="auto"/>
              <w:left w:val="outset" w:sz="6" w:space="0" w:color="414142"/>
              <w:bottom w:val="outset" w:sz="6" w:space="0" w:color="414142"/>
              <w:right w:val="outset" w:sz="6" w:space="0" w:color="414142"/>
            </w:tcBorders>
            <w:shd w:val="clear" w:color="auto" w:fill="auto"/>
          </w:tcPr>
          <w:p w14:paraId="3BFB7726" w14:textId="7253ED62" w:rsidR="00C122E2" w:rsidRPr="00BD2889" w:rsidRDefault="00C122E2" w:rsidP="00C122E2">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35 000</w:t>
            </w:r>
          </w:p>
        </w:tc>
        <w:tc>
          <w:tcPr>
            <w:tcW w:w="633" w:type="pct"/>
            <w:tcBorders>
              <w:top w:val="single" w:sz="4" w:space="0" w:color="auto"/>
              <w:left w:val="outset" w:sz="6" w:space="0" w:color="414142"/>
              <w:bottom w:val="outset" w:sz="6" w:space="0" w:color="414142"/>
              <w:right w:val="outset" w:sz="6" w:space="0" w:color="414142"/>
            </w:tcBorders>
            <w:shd w:val="clear" w:color="auto" w:fill="auto"/>
          </w:tcPr>
          <w:p w14:paraId="3916CD8A" w14:textId="41721BC2" w:rsidR="00C122E2" w:rsidRPr="00BD2889" w:rsidRDefault="00C122E2" w:rsidP="00C122E2">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single" w:sz="4" w:space="0" w:color="auto"/>
              <w:left w:val="outset" w:sz="6" w:space="0" w:color="414142"/>
              <w:bottom w:val="outset" w:sz="6" w:space="0" w:color="414142"/>
              <w:right w:val="outset" w:sz="6" w:space="0" w:color="414142"/>
            </w:tcBorders>
            <w:shd w:val="clear" w:color="auto" w:fill="auto"/>
          </w:tcPr>
          <w:p w14:paraId="3AD7EDB7" w14:textId="5A2C4F5E" w:rsidR="00C122E2" w:rsidRPr="00BD2889" w:rsidRDefault="00C122E2" w:rsidP="00C122E2">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DE7680" w:rsidRPr="00BD2889" w14:paraId="17ADA49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D73C633" w14:textId="0A3BCC01" w:rsidR="00DE7680" w:rsidRPr="00953AD7" w:rsidRDefault="0066155F"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39</w:t>
            </w:r>
            <w:r w:rsidR="00397CDE"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D877402" w14:textId="2E3F3C7D" w:rsidR="00DE7680" w:rsidRPr="00BD2889" w:rsidRDefault="00577FF3"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Dezinfekcijas kvalitātes un efektivitātes kontroles kritēriju noteikšana atsevišķu dzīvnieku infekcijas slimību uzliesmojuma izskaušanas pasākumu laikā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856F800" w14:textId="2578C34F"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 A kategorijas dzīvnieku infekcijas slimības uzliesmojuma izskaušanas pasākumu laikā </w:t>
            </w:r>
            <w:r w:rsidR="00412558">
              <w:rPr>
                <w:rFonts w:ascii="Times New Roman" w:hAnsi="Times New Roman" w:cs="Times New Roman"/>
                <w:sz w:val="24"/>
                <w:szCs w:val="24"/>
              </w:rPr>
              <w:t>īsteno</w:t>
            </w:r>
            <w:r w:rsidR="001F70DB">
              <w:rPr>
                <w:rFonts w:ascii="Times New Roman" w:hAnsi="Times New Roman" w:cs="Times New Roman"/>
                <w:sz w:val="24"/>
                <w:szCs w:val="24"/>
              </w:rPr>
              <w:t>t</w:t>
            </w:r>
            <w:r w:rsidR="00B90083" w:rsidRPr="00BD2889">
              <w:rPr>
                <w:rFonts w:ascii="Times New Roman" w:hAnsi="Times New Roman" w:cs="Times New Roman"/>
                <w:sz w:val="24"/>
                <w:szCs w:val="24"/>
              </w:rPr>
              <w:t xml:space="preserve"> sākotnēj</w:t>
            </w:r>
            <w:r w:rsidR="001F70DB">
              <w:rPr>
                <w:rFonts w:ascii="Times New Roman" w:hAnsi="Times New Roman" w:cs="Times New Roman"/>
                <w:sz w:val="24"/>
                <w:szCs w:val="24"/>
              </w:rPr>
              <w:t>o</w:t>
            </w:r>
            <w:r w:rsidR="00B90083" w:rsidRPr="00BD2889">
              <w:rPr>
                <w:rFonts w:ascii="Times New Roman" w:hAnsi="Times New Roman" w:cs="Times New Roman"/>
                <w:sz w:val="24"/>
                <w:szCs w:val="24"/>
              </w:rPr>
              <w:t xml:space="preserve"> un noslēguma tīrīšan</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mazgāšan</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un dezinfekcij</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w:t>
            </w:r>
          </w:p>
          <w:p w14:paraId="1B74F91C" w14:textId="40D56218"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1.1. </w:t>
            </w:r>
            <w:r w:rsidR="001F70DB">
              <w:rPr>
                <w:rFonts w:ascii="Times New Roman" w:hAnsi="Times New Roman" w:cs="Times New Roman"/>
                <w:sz w:val="24"/>
                <w:szCs w:val="24"/>
              </w:rPr>
              <w:t>noteikt procesa</w:t>
            </w:r>
            <w:r w:rsidR="001F70DB" w:rsidRPr="00BD2889">
              <w:rPr>
                <w:rFonts w:ascii="Times New Roman" w:hAnsi="Times New Roman" w:cs="Times New Roman"/>
                <w:sz w:val="24"/>
                <w:szCs w:val="24"/>
              </w:rPr>
              <w:t xml:space="preserve"> </w:t>
            </w:r>
            <w:r w:rsidR="00B90083" w:rsidRPr="00BD2889">
              <w:rPr>
                <w:rFonts w:ascii="Times New Roman" w:hAnsi="Times New Roman" w:cs="Times New Roman"/>
                <w:sz w:val="24"/>
                <w:szCs w:val="24"/>
              </w:rPr>
              <w:t>pamatprincipu</w:t>
            </w:r>
            <w:r w:rsidR="001F70DB">
              <w:rPr>
                <w:rFonts w:ascii="Times New Roman" w:hAnsi="Times New Roman" w:cs="Times New Roman"/>
                <w:sz w:val="24"/>
                <w:szCs w:val="24"/>
              </w:rPr>
              <w:t>s</w:t>
            </w:r>
            <w:r w:rsidR="00B90083" w:rsidRPr="00BD2889">
              <w:rPr>
                <w:rFonts w:ascii="Times New Roman" w:hAnsi="Times New Roman" w:cs="Times New Roman"/>
                <w:sz w:val="24"/>
                <w:szCs w:val="24"/>
              </w:rPr>
              <w:t xml:space="preserve"> objektā (novietnē)</w:t>
            </w:r>
            <w:r w:rsidR="00A52312"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71856A3B" w14:textId="5026A0EF"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1.2.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 procesa</w:t>
            </w:r>
            <w:r w:rsidR="001F70DB" w:rsidRPr="00BD2889">
              <w:rPr>
                <w:rFonts w:ascii="Times New Roman" w:hAnsi="Times New Roman" w:cs="Times New Roman"/>
                <w:sz w:val="24"/>
                <w:szCs w:val="24"/>
              </w:rPr>
              <w:t xml:space="preserve"> </w:t>
            </w:r>
            <w:r w:rsidR="00B90083" w:rsidRPr="00BD2889">
              <w:rPr>
                <w:rFonts w:ascii="Times New Roman" w:hAnsi="Times New Roman" w:cs="Times New Roman"/>
                <w:sz w:val="24"/>
                <w:szCs w:val="24"/>
              </w:rPr>
              <w:t>protokol</w:t>
            </w:r>
            <w:r w:rsidR="001F70DB">
              <w:rPr>
                <w:rFonts w:ascii="Times New Roman" w:hAnsi="Times New Roman" w:cs="Times New Roman"/>
                <w:sz w:val="24"/>
                <w:szCs w:val="24"/>
              </w:rPr>
              <w:t>u</w:t>
            </w:r>
            <w:r w:rsidR="00CF5BB2" w:rsidRPr="00BD2889">
              <w:rPr>
                <w:rFonts w:ascii="Times New Roman" w:hAnsi="Times New Roman" w:cs="Times New Roman"/>
                <w:sz w:val="24"/>
                <w:szCs w:val="24"/>
              </w:rPr>
              <w:t>;</w:t>
            </w:r>
          </w:p>
          <w:p w14:paraId="26494914" w14:textId="60DEE314" w:rsidR="00B90083" w:rsidRPr="00BD2889" w:rsidRDefault="00CF5BB2"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Pr="00BD2889">
              <w:rPr>
                <w:rFonts w:ascii="Times New Roman" w:hAnsi="Times New Roman" w:cs="Times New Roman"/>
                <w:sz w:val="24"/>
                <w:szCs w:val="24"/>
              </w:rPr>
              <w:t>t</w:t>
            </w:r>
            <w:r w:rsidR="00B90083" w:rsidRPr="00BD2889">
              <w:rPr>
                <w:rFonts w:ascii="Times New Roman" w:hAnsi="Times New Roman" w:cs="Times New Roman"/>
                <w:sz w:val="24"/>
                <w:szCs w:val="24"/>
              </w:rPr>
              <w:t>īrīšanas, mazgāšanas un dezinfekcijas procesa pamatprincipu</w:t>
            </w:r>
            <w:r w:rsidR="001F70DB">
              <w:rPr>
                <w:rFonts w:ascii="Times New Roman" w:hAnsi="Times New Roman" w:cs="Times New Roman"/>
                <w:sz w:val="24"/>
                <w:szCs w:val="24"/>
              </w:rPr>
              <w:t>s</w:t>
            </w:r>
            <w:r w:rsidR="00B90083" w:rsidRPr="00BD2889">
              <w:rPr>
                <w:rFonts w:ascii="Times New Roman" w:hAnsi="Times New Roman" w:cs="Times New Roman"/>
                <w:sz w:val="24"/>
                <w:szCs w:val="24"/>
              </w:rPr>
              <w:t xml:space="preserve"> un protokol</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saistībā ar </w:t>
            </w:r>
            <w:r w:rsidR="00B90083" w:rsidRPr="00BD2889">
              <w:rPr>
                <w:rFonts w:ascii="Times New Roman" w:hAnsi="Times New Roman" w:cs="Times New Roman"/>
                <w:sz w:val="24"/>
                <w:szCs w:val="24"/>
              </w:rPr>
              <w:t>dzīvnieku infekcijas slimīb</w:t>
            </w:r>
            <w:r w:rsidR="00067C1D">
              <w:rPr>
                <w:rFonts w:ascii="Times New Roman" w:hAnsi="Times New Roman" w:cs="Times New Roman"/>
                <w:sz w:val="24"/>
                <w:szCs w:val="24"/>
              </w:rPr>
              <w:t>ām</w:t>
            </w:r>
            <w:r w:rsidR="00B90083" w:rsidRPr="00BD2889">
              <w:rPr>
                <w:rFonts w:ascii="Times New Roman" w:hAnsi="Times New Roman" w:cs="Times New Roman"/>
                <w:sz w:val="24"/>
                <w:szCs w:val="24"/>
              </w:rPr>
              <w:t>:</w:t>
            </w:r>
          </w:p>
          <w:p w14:paraId="6485509E" w14:textId="1C5E1D66" w:rsidR="00B90083" w:rsidRPr="00BD2889" w:rsidRDefault="00CF5BB2"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2.1. </w:t>
            </w:r>
            <w:r w:rsidR="00067C1D">
              <w:rPr>
                <w:rFonts w:ascii="Times New Roman" w:hAnsi="Times New Roman" w:cs="Times New Roman"/>
                <w:sz w:val="24"/>
                <w:szCs w:val="24"/>
              </w:rPr>
              <w:t xml:space="preserve">uz kurām attiecas </w:t>
            </w:r>
            <w:r w:rsidR="00B90083" w:rsidRPr="00BD2889">
              <w:rPr>
                <w:rFonts w:ascii="Times New Roman" w:hAnsi="Times New Roman" w:cs="Times New Roman"/>
                <w:sz w:val="24"/>
                <w:szCs w:val="24"/>
              </w:rPr>
              <w:t>no slimības brīvas valsts statuss</w:t>
            </w:r>
            <w:r w:rsidR="00C5448F" w:rsidRPr="00BD2889">
              <w:rPr>
                <w:rFonts w:ascii="Times New Roman" w:hAnsi="Times New Roman" w:cs="Times New Roman"/>
                <w:sz w:val="24"/>
                <w:szCs w:val="24"/>
              </w:rPr>
              <w:t>;</w:t>
            </w:r>
          </w:p>
          <w:p w14:paraId="69729AC2" w14:textId="63DC5F90" w:rsidR="00B90083" w:rsidRPr="00BD2889" w:rsidRDefault="00C5448F"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2.2. </w:t>
            </w:r>
            <w:r w:rsidR="00067C1D">
              <w:rPr>
                <w:rFonts w:ascii="Times New Roman" w:hAnsi="Times New Roman" w:cs="Times New Roman"/>
                <w:sz w:val="24"/>
                <w:szCs w:val="24"/>
              </w:rPr>
              <w:t xml:space="preserve">kurām </w:t>
            </w:r>
            <w:r w:rsidRPr="00BD2889">
              <w:rPr>
                <w:rFonts w:ascii="Times New Roman" w:hAnsi="Times New Roman" w:cs="Times New Roman"/>
                <w:sz w:val="24"/>
                <w:szCs w:val="24"/>
              </w:rPr>
              <w:t xml:space="preserve">noteiktas </w:t>
            </w:r>
            <w:r w:rsidR="00B90083" w:rsidRPr="00BD2889">
              <w:rPr>
                <w:rFonts w:ascii="Times New Roman" w:hAnsi="Times New Roman" w:cs="Times New Roman"/>
                <w:sz w:val="24"/>
                <w:szCs w:val="24"/>
              </w:rPr>
              <w:t>valsts uzraudzības un kontroles programmas</w:t>
            </w:r>
            <w:r w:rsidR="00F560BC"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6CA7EAC0" w14:textId="51292D15" w:rsidR="00B90083" w:rsidRPr="00BD2889" w:rsidRDefault="00F560BC"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3.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Pr="00BD2889">
              <w:rPr>
                <w:rFonts w:ascii="Times New Roman" w:hAnsi="Times New Roman" w:cs="Times New Roman"/>
                <w:sz w:val="24"/>
                <w:szCs w:val="24"/>
              </w:rPr>
              <w:t>m</w:t>
            </w:r>
            <w:r w:rsidR="00B90083" w:rsidRPr="00BD2889">
              <w:rPr>
                <w:rFonts w:ascii="Times New Roman" w:hAnsi="Times New Roman" w:cs="Times New Roman"/>
                <w:sz w:val="24"/>
                <w:szCs w:val="24"/>
              </w:rPr>
              <w:t>etodik</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sākotnējās un noslēguma dezinfekcijas kvalitātes izvērtēšanai A kategorijas slimības uzliesmojuma izskaušanas pasākumu laikā</w:t>
            </w:r>
            <w:r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007A56A2" w14:textId="7EF2BEBB" w:rsidR="00DE7680" w:rsidRPr="00BD2889" w:rsidRDefault="00750050">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1D1029"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4.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001D1029" w:rsidRPr="00BD2889">
              <w:rPr>
                <w:rFonts w:ascii="Times New Roman" w:hAnsi="Times New Roman" w:cs="Times New Roman"/>
                <w:sz w:val="24"/>
                <w:szCs w:val="24"/>
              </w:rPr>
              <w:t>m</w:t>
            </w:r>
            <w:r w:rsidR="00B90083" w:rsidRPr="00BD2889">
              <w:rPr>
                <w:rFonts w:ascii="Times New Roman" w:hAnsi="Times New Roman" w:cs="Times New Roman"/>
                <w:sz w:val="24"/>
                <w:szCs w:val="24"/>
              </w:rPr>
              <w:t>etodik</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dezinfekcijas procesa kvalitātes izvērtēšanai </w:t>
            </w:r>
            <w:r w:rsidR="00067C1D">
              <w:rPr>
                <w:rFonts w:ascii="Times New Roman" w:hAnsi="Times New Roman" w:cs="Times New Roman"/>
                <w:sz w:val="24"/>
                <w:szCs w:val="24"/>
              </w:rPr>
              <w:t xml:space="preserve">to </w:t>
            </w:r>
            <w:r w:rsidR="00B90083" w:rsidRPr="00BD2889">
              <w:rPr>
                <w:rFonts w:ascii="Times New Roman" w:hAnsi="Times New Roman" w:cs="Times New Roman"/>
                <w:sz w:val="24"/>
                <w:szCs w:val="24"/>
              </w:rPr>
              <w:t>dzīvnieku infekcijas slimību</w:t>
            </w:r>
            <w:r w:rsidR="00067C1D" w:rsidRPr="00BD2889">
              <w:rPr>
                <w:rFonts w:ascii="Times New Roman" w:hAnsi="Times New Roman" w:cs="Times New Roman"/>
                <w:sz w:val="24"/>
                <w:szCs w:val="24"/>
              </w:rPr>
              <w:t xml:space="preserve"> izskaušanas pasākumu laikā</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uz </w:t>
            </w:r>
            <w:r w:rsidR="00B90083" w:rsidRPr="00BD2889">
              <w:rPr>
                <w:rFonts w:ascii="Times New Roman" w:hAnsi="Times New Roman" w:cs="Times New Roman"/>
                <w:sz w:val="24"/>
                <w:szCs w:val="24"/>
              </w:rPr>
              <w:t xml:space="preserve">kurām </w:t>
            </w:r>
            <w:r w:rsidR="00067C1D">
              <w:rPr>
                <w:rFonts w:ascii="Times New Roman" w:hAnsi="Times New Roman" w:cs="Times New Roman"/>
                <w:sz w:val="24"/>
                <w:szCs w:val="24"/>
              </w:rPr>
              <w:t>attiecas</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no slimības </w:t>
            </w:r>
            <w:r w:rsidR="00B90083" w:rsidRPr="00BD2889">
              <w:rPr>
                <w:rFonts w:ascii="Times New Roman" w:hAnsi="Times New Roman" w:cs="Times New Roman"/>
                <w:sz w:val="24"/>
                <w:szCs w:val="24"/>
              </w:rPr>
              <w:lastRenderedPageBreak/>
              <w:t>brīvas valsts statuss un valsts uzraudzības un kontroles programmas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9F7180A" w14:textId="1E01FE8C" w:rsidR="00DE7680" w:rsidRPr="00BD2889" w:rsidRDefault="00B90083"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20</w:t>
            </w:r>
            <w:r w:rsidR="00AA74B5" w:rsidRPr="00BD2889">
              <w:rPr>
                <w:rFonts w:ascii="Times New Roman" w:hAnsi="Times New Roman" w:cs="Times New Roman"/>
                <w:sz w:val="24"/>
                <w:szCs w:val="24"/>
              </w:rPr>
              <w:t> </w:t>
            </w:r>
            <w:r w:rsidR="00F40EC7" w:rsidRPr="00BD2889">
              <w:rPr>
                <w:rFonts w:ascii="Times New Roman" w:hAnsi="Times New Roman" w:cs="Times New Roman"/>
                <w:sz w:val="24"/>
                <w:szCs w:val="24"/>
              </w:rPr>
              <w:t>000</w:t>
            </w:r>
          </w:p>
          <w:p w14:paraId="705A3986" w14:textId="74888076" w:rsidR="00AA74B5" w:rsidRPr="00BD2889" w:rsidRDefault="00AA74B5" w:rsidP="00AA74B5">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05DBE1E" w14:textId="6A25C1BA" w:rsidR="00DE7680" w:rsidRPr="00BD2889" w:rsidRDefault="00791A49"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Pārtikas drošības, dzīvnieku veselības un vides zinātniskais institūts "BIOR"  </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753749E" w14:textId="32B1B53D" w:rsidR="00DE7680" w:rsidRPr="00BD2889" w:rsidRDefault="00E35463"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C122E2" w:rsidRPr="00BD2889" w14:paraId="7DEA283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FFDEE01" w14:textId="7799F734" w:rsidR="00C122E2" w:rsidRPr="00953AD7" w:rsidRDefault="00C122E2" w:rsidP="00C122E2">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40.</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BA0A4A8" w14:textId="66CAC2EC" w:rsidR="00C122E2" w:rsidRPr="00BD2889" w:rsidRDefault="00C122E2" w:rsidP="00C122E2">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Ieteikumi lauksaimniecības dzīvnieku efektīvas vakcinācijas sistēmas izveidei, lai ierobežotu infekcijas slimību izplatību un samazinātu </w:t>
            </w:r>
            <w:proofErr w:type="spellStart"/>
            <w:r w:rsidRPr="00BD2889">
              <w:rPr>
                <w:rFonts w:ascii="Times New Roman" w:hAnsi="Times New Roman" w:cs="Times New Roman"/>
                <w:bCs/>
                <w:sz w:val="24"/>
                <w:szCs w:val="24"/>
              </w:rPr>
              <w:t>antimikrobiālo</w:t>
            </w:r>
            <w:proofErr w:type="spellEnd"/>
            <w:r w:rsidRPr="00BD2889">
              <w:rPr>
                <w:rFonts w:ascii="Times New Roman" w:hAnsi="Times New Roman" w:cs="Times New Roman"/>
                <w:bCs/>
                <w:sz w:val="24"/>
                <w:szCs w:val="24"/>
              </w:rPr>
              <w:t xml:space="preserve"> zāļu lietošanu dzīvniekiem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6A2F1EFF" w14:textId="5E6256DB" w:rsidR="00C122E2" w:rsidRPr="00487BE2"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1. </w:t>
            </w:r>
            <w:r>
              <w:rPr>
                <w:rFonts w:ascii="Times New Roman" w:hAnsi="Times New Roman" w:cs="Times New Roman"/>
                <w:sz w:val="24"/>
                <w:szCs w:val="24"/>
              </w:rPr>
              <w:t>i</w:t>
            </w:r>
            <w:r w:rsidRPr="00487BE2">
              <w:rPr>
                <w:rFonts w:ascii="Times New Roman" w:hAnsi="Times New Roman" w:cs="Times New Roman"/>
                <w:sz w:val="24"/>
                <w:szCs w:val="24"/>
              </w:rPr>
              <w:t>zvērtēt vakcinācijas tendences saistībā ar dzīvnieku veselības situāciju lauksaimniecības dzīvnieku (liellop</w:t>
            </w:r>
            <w:r w:rsidR="00067C1D">
              <w:rPr>
                <w:rFonts w:ascii="Times New Roman" w:hAnsi="Times New Roman" w:cs="Times New Roman"/>
                <w:sz w:val="24"/>
                <w:szCs w:val="24"/>
              </w:rPr>
              <w:t>u</w:t>
            </w:r>
            <w:r w:rsidRPr="00487BE2">
              <w:rPr>
                <w:rFonts w:ascii="Times New Roman" w:hAnsi="Times New Roman" w:cs="Times New Roman"/>
                <w:sz w:val="24"/>
                <w:szCs w:val="24"/>
              </w:rPr>
              <w:t>, ait</w:t>
            </w:r>
            <w:r w:rsidR="00067C1D">
              <w:rPr>
                <w:rFonts w:ascii="Times New Roman" w:hAnsi="Times New Roman" w:cs="Times New Roman"/>
                <w:sz w:val="24"/>
                <w:szCs w:val="24"/>
              </w:rPr>
              <w:t>u</w:t>
            </w:r>
            <w:r w:rsidRPr="00487BE2">
              <w:rPr>
                <w:rFonts w:ascii="Times New Roman" w:hAnsi="Times New Roman" w:cs="Times New Roman"/>
                <w:sz w:val="24"/>
                <w:szCs w:val="24"/>
              </w:rPr>
              <w:t>, kaz</w:t>
            </w:r>
            <w:r w:rsidR="00067C1D">
              <w:rPr>
                <w:rFonts w:ascii="Times New Roman" w:hAnsi="Times New Roman" w:cs="Times New Roman"/>
                <w:sz w:val="24"/>
                <w:szCs w:val="24"/>
              </w:rPr>
              <w:t>u</w:t>
            </w:r>
            <w:r w:rsidRPr="00487BE2">
              <w:rPr>
                <w:rFonts w:ascii="Times New Roman" w:hAnsi="Times New Roman" w:cs="Times New Roman"/>
                <w:sz w:val="24"/>
                <w:szCs w:val="24"/>
              </w:rPr>
              <w:t>, cūk</w:t>
            </w:r>
            <w:r w:rsidR="00067C1D">
              <w:rPr>
                <w:rFonts w:ascii="Times New Roman" w:hAnsi="Times New Roman" w:cs="Times New Roman"/>
                <w:sz w:val="24"/>
                <w:szCs w:val="24"/>
              </w:rPr>
              <w:t>u</w:t>
            </w:r>
            <w:r w:rsidRPr="00487BE2">
              <w:rPr>
                <w:rFonts w:ascii="Times New Roman" w:hAnsi="Times New Roman" w:cs="Times New Roman"/>
                <w:sz w:val="24"/>
                <w:szCs w:val="24"/>
              </w:rPr>
              <w:t>) ganāmpulkos</w:t>
            </w:r>
            <w:r>
              <w:rPr>
                <w:rFonts w:ascii="Times New Roman" w:hAnsi="Times New Roman" w:cs="Times New Roman"/>
                <w:sz w:val="24"/>
                <w:szCs w:val="24"/>
              </w:rPr>
              <w:t>;</w:t>
            </w:r>
          </w:p>
          <w:p w14:paraId="2CC50EC1" w14:textId="2571AA0F" w:rsidR="00C122E2" w:rsidRPr="00487BE2"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2. </w:t>
            </w:r>
            <w:r>
              <w:rPr>
                <w:rFonts w:ascii="Times New Roman" w:hAnsi="Times New Roman" w:cs="Times New Roman"/>
                <w:sz w:val="24"/>
                <w:szCs w:val="24"/>
              </w:rPr>
              <w:t>a</w:t>
            </w:r>
            <w:r w:rsidRPr="00487BE2">
              <w:rPr>
                <w:rFonts w:ascii="Times New Roman" w:hAnsi="Times New Roman" w:cs="Times New Roman"/>
                <w:sz w:val="24"/>
                <w:szCs w:val="24"/>
              </w:rPr>
              <w:t xml:space="preserve">nalizēt </w:t>
            </w:r>
            <w:proofErr w:type="spellStart"/>
            <w:r w:rsidRPr="00487BE2">
              <w:rPr>
                <w:rFonts w:ascii="Times New Roman" w:hAnsi="Times New Roman" w:cs="Times New Roman"/>
                <w:sz w:val="24"/>
                <w:szCs w:val="24"/>
              </w:rPr>
              <w:t>antimikrobiālo</w:t>
            </w:r>
            <w:proofErr w:type="spellEnd"/>
            <w:r w:rsidRPr="00487BE2">
              <w:rPr>
                <w:rFonts w:ascii="Times New Roman" w:hAnsi="Times New Roman" w:cs="Times New Roman"/>
                <w:sz w:val="24"/>
                <w:szCs w:val="24"/>
              </w:rPr>
              <w:t xml:space="preserve"> līdzekļu lietošanu lauksaimniecības dzīvniekiem, kas nav vakcinēti pret konkrētām infekcijām, </w:t>
            </w:r>
            <w:r w:rsidR="00067C1D">
              <w:rPr>
                <w:rFonts w:ascii="Times New Roman" w:hAnsi="Times New Roman" w:cs="Times New Roman"/>
                <w:sz w:val="24"/>
                <w:szCs w:val="24"/>
              </w:rPr>
              <w:t>un</w:t>
            </w:r>
            <w:r w:rsidRPr="00487BE2">
              <w:rPr>
                <w:rFonts w:ascii="Times New Roman" w:hAnsi="Times New Roman" w:cs="Times New Roman"/>
                <w:sz w:val="24"/>
                <w:szCs w:val="24"/>
              </w:rPr>
              <w:t xml:space="preserve"> </w:t>
            </w:r>
            <w:proofErr w:type="spellStart"/>
            <w:r w:rsidRPr="00487BE2">
              <w:rPr>
                <w:rFonts w:ascii="Times New Roman" w:hAnsi="Times New Roman" w:cs="Times New Roman"/>
                <w:sz w:val="24"/>
                <w:szCs w:val="24"/>
              </w:rPr>
              <w:t>antimikrobiālo</w:t>
            </w:r>
            <w:proofErr w:type="spellEnd"/>
            <w:r w:rsidRPr="00487BE2">
              <w:rPr>
                <w:rFonts w:ascii="Times New Roman" w:hAnsi="Times New Roman" w:cs="Times New Roman"/>
                <w:sz w:val="24"/>
                <w:szCs w:val="24"/>
              </w:rPr>
              <w:t xml:space="preserve"> līdzekļu lietošanu līdzvērtīgos apstākļos turētiem lauksaimniecības dzīvniekiem, kas ir vakcinēti pret attiecīg</w:t>
            </w:r>
            <w:r w:rsidR="00067C1D">
              <w:rPr>
                <w:rFonts w:ascii="Times New Roman" w:hAnsi="Times New Roman" w:cs="Times New Roman"/>
                <w:sz w:val="24"/>
                <w:szCs w:val="24"/>
              </w:rPr>
              <w:t>aj</w:t>
            </w:r>
            <w:r w:rsidRPr="00487BE2">
              <w:rPr>
                <w:rFonts w:ascii="Times New Roman" w:hAnsi="Times New Roman" w:cs="Times New Roman"/>
                <w:sz w:val="24"/>
                <w:szCs w:val="24"/>
              </w:rPr>
              <w:t>ām infekcijām</w:t>
            </w:r>
            <w:r>
              <w:rPr>
                <w:rFonts w:ascii="Times New Roman" w:hAnsi="Times New Roman" w:cs="Times New Roman"/>
                <w:sz w:val="24"/>
                <w:szCs w:val="24"/>
              </w:rPr>
              <w:t>;</w:t>
            </w:r>
            <w:r w:rsidRPr="00487BE2">
              <w:rPr>
                <w:rFonts w:ascii="Times New Roman" w:hAnsi="Times New Roman" w:cs="Times New Roman"/>
                <w:sz w:val="24"/>
                <w:szCs w:val="24"/>
              </w:rPr>
              <w:t xml:space="preserve"> </w:t>
            </w:r>
          </w:p>
          <w:p w14:paraId="6CD9AA74" w14:textId="1BE13179" w:rsidR="00C122E2" w:rsidRPr="00BD2889"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3. </w:t>
            </w:r>
            <w:r>
              <w:rPr>
                <w:rFonts w:ascii="Times New Roman" w:hAnsi="Times New Roman" w:cs="Times New Roman"/>
                <w:sz w:val="24"/>
                <w:szCs w:val="24"/>
              </w:rPr>
              <w:t>s</w:t>
            </w:r>
            <w:r w:rsidRPr="00487BE2">
              <w:rPr>
                <w:rFonts w:ascii="Times New Roman" w:hAnsi="Times New Roman" w:cs="Times New Roman"/>
                <w:sz w:val="24"/>
                <w:szCs w:val="24"/>
              </w:rPr>
              <w:t>agatavot ieteikumus efektīvai vakcinācijas sistēmai lauksaimniecības dzīvnieku (liellop</w:t>
            </w:r>
            <w:r w:rsidR="00067C1D">
              <w:rPr>
                <w:rFonts w:ascii="Times New Roman" w:hAnsi="Times New Roman" w:cs="Times New Roman"/>
                <w:sz w:val="24"/>
                <w:szCs w:val="24"/>
              </w:rPr>
              <w:t>u</w:t>
            </w:r>
            <w:r w:rsidRPr="00487BE2">
              <w:rPr>
                <w:rFonts w:ascii="Times New Roman" w:hAnsi="Times New Roman" w:cs="Times New Roman"/>
                <w:sz w:val="24"/>
                <w:szCs w:val="24"/>
              </w:rPr>
              <w:t>, ait</w:t>
            </w:r>
            <w:r w:rsidR="00067C1D">
              <w:rPr>
                <w:rFonts w:ascii="Times New Roman" w:hAnsi="Times New Roman" w:cs="Times New Roman"/>
                <w:sz w:val="24"/>
                <w:szCs w:val="24"/>
              </w:rPr>
              <w:t>u</w:t>
            </w:r>
            <w:r w:rsidRPr="00487BE2">
              <w:rPr>
                <w:rFonts w:ascii="Times New Roman" w:hAnsi="Times New Roman" w:cs="Times New Roman"/>
                <w:sz w:val="24"/>
                <w:szCs w:val="24"/>
              </w:rPr>
              <w:t>, kaz</w:t>
            </w:r>
            <w:r w:rsidR="00067C1D">
              <w:rPr>
                <w:rFonts w:ascii="Times New Roman" w:hAnsi="Times New Roman" w:cs="Times New Roman"/>
                <w:sz w:val="24"/>
                <w:szCs w:val="24"/>
              </w:rPr>
              <w:t>u</w:t>
            </w:r>
            <w:r w:rsidRPr="00487BE2">
              <w:rPr>
                <w:rFonts w:ascii="Times New Roman" w:hAnsi="Times New Roman" w:cs="Times New Roman"/>
                <w:sz w:val="24"/>
                <w:szCs w:val="24"/>
              </w:rPr>
              <w:t>, cūk</w:t>
            </w:r>
            <w:r w:rsidR="00067C1D">
              <w:rPr>
                <w:rFonts w:ascii="Times New Roman" w:hAnsi="Times New Roman" w:cs="Times New Roman"/>
                <w:sz w:val="24"/>
                <w:szCs w:val="24"/>
              </w:rPr>
              <w:t>u</w:t>
            </w:r>
            <w:r w:rsidRPr="00487BE2">
              <w:rPr>
                <w:rFonts w:ascii="Times New Roman" w:hAnsi="Times New Roman" w:cs="Times New Roman"/>
                <w:sz w:val="24"/>
                <w:szCs w:val="24"/>
              </w:rPr>
              <w:t xml:space="preserve">) ganāmpulkos, lai </w:t>
            </w:r>
            <w:r w:rsidRPr="00773FBD">
              <w:rPr>
                <w:rFonts w:ascii="Times New Roman" w:hAnsi="Times New Roman" w:cs="Times New Roman"/>
                <w:sz w:val="24"/>
                <w:szCs w:val="24"/>
              </w:rPr>
              <w:t xml:space="preserve">noteiktu mērķtiecīgākos infekcijas slimību profilakses pasākumus, kas samazinātu </w:t>
            </w:r>
            <w:proofErr w:type="spellStart"/>
            <w:r w:rsidRPr="00773FBD">
              <w:rPr>
                <w:rFonts w:ascii="Times New Roman" w:hAnsi="Times New Roman" w:cs="Times New Roman"/>
                <w:sz w:val="24"/>
                <w:szCs w:val="24"/>
              </w:rPr>
              <w:t>antimikrobiālo</w:t>
            </w:r>
            <w:proofErr w:type="spellEnd"/>
            <w:r w:rsidRPr="00773FBD">
              <w:rPr>
                <w:rFonts w:ascii="Times New Roman" w:hAnsi="Times New Roman" w:cs="Times New Roman"/>
                <w:sz w:val="24"/>
                <w:szCs w:val="24"/>
              </w:rPr>
              <w:t xml:space="preserve"> zāļu lietošanu, vienlaikus nodrošin</w:t>
            </w:r>
            <w:r w:rsidR="00412558">
              <w:rPr>
                <w:rFonts w:ascii="Times New Roman" w:hAnsi="Times New Roman" w:cs="Times New Roman"/>
                <w:sz w:val="24"/>
                <w:szCs w:val="24"/>
              </w:rPr>
              <w:t>ot</w:t>
            </w:r>
            <w:r w:rsidRPr="00773FBD">
              <w:rPr>
                <w:rFonts w:ascii="Times New Roman" w:hAnsi="Times New Roman" w:cs="Times New Roman"/>
                <w:sz w:val="24"/>
                <w:szCs w:val="24"/>
              </w:rPr>
              <w:t xml:space="preserve"> </w:t>
            </w:r>
            <w:r w:rsidRPr="00487BE2">
              <w:rPr>
                <w:rFonts w:ascii="Times New Roman" w:hAnsi="Times New Roman" w:cs="Times New Roman"/>
                <w:sz w:val="24"/>
                <w:szCs w:val="24"/>
              </w:rPr>
              <w:t>augstu sabiedrības un dzīvnieku veselības aizsardzības līmeni un mazin</w:t>
            </w:r>
            <w:r w:rsidR="00412558">
              <w:rPr>
                <w:rFonts w:ascii="Times New Roman" w:hAnsi="Times New Roman" w:cs="Times New Roman"/>
                <w:sz w:val="24"/>
                <w:szCs w:val="24"/>
              </w:rPr>
              <w:t>ot</w:t>
            </w:r>
            <w:r w:rsidRPr="00487BE2">
              <w:rPr>
                <w:rFonts w:ascii="Times New Roman" w:hAnsi="Times New Roman" w:cs="Times New Roman"/>
                <w:sz w:val="24"/>
                <w:szCs w:val="24"/>
              </w:rPr>
              <w:t xml:space="preserve"> </w:t>
            </w:r>
            <w:proofErr w:type="spellStart"/>
            <w:r w:rsidRPr="00487BE2">
              <w:rPr>
                <w:rFonts w:ascii="Times New Roman" w:hAnsi="Times New Roman" w:cs="Times New Roman"/>
                <w:sz w:val="24"/>
                <w:szCs w:val="24"/>
              </w:rPr>
              <w:t>antimikrobiālās</w:t>
            </w:r>
            <w:proofErr w:type="spellEnd"/>
            <w:r w:rsidRPr="00487BE2">
              <w:rPr>
                <w:rFonts w:ascii="Times New Roman" w:hAnsi="Times New Roman" w:cs="Times New Roman"/>
                <w:sz w:val="24"/>
                <w:szCs w:val="24"/>
              </w:rPr>
              <w:t xml:space="preserve"> rezistences attīstības risku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604F9F6" w14:textId="17E89780" w:rsidR="00C122E2" w:rsidRPr="00BD2889" w:rsidRDefault="00C122E2" w:rsidP="00C122E2">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20 000</w:t>
            </w:r>
          </w:p>
          <w:p w14:paraId="756D13C8" w14:textId="0648EEFE" w:rsidR="00C122E2" w:rsidRPr="00BD2889" w:rsidRDefault="00C122E2" w:rsidP="00C122E2">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49CD25E" w14:textId="301A7F36" w:rsidR="00C122E2" w:rsidRPr="00BD2889" w:rsidRDefault="00C122E2" w:rsidP="00C122E2">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F3F63F3" w14:textId="0DFEB83D" w:rsidR="00C122E2" w:rsidRPr="00BD2889" w:rsidRDefault="00C122E2" w:rsidP="00C122E2">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FD0A1A" w:rsidRPr="00BD2889" w14:paraId="6DB04B44"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6DC486D" w14:textId="461D4389" w:rsidR="00FD0A1A" w:rsidRPr="00953AD7" w:rsidRDefault="00693931"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BD3448F" w14:textId="5F4045BC" w:rsidR="00FD0A1A" w:rsidRPr="00BD2889" w:rsidRDefault="00601FCD"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Veģetācijas perioda hidroloģisko apstākļu un ūdens kvalitātes novērtējums novadgrāvjos Latvijā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095CC15" w14:textId="45E1203C"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1. atlasīt reprezentatīvu novadgrāvju datu kopu, ietverot </w:t>
            </w:r>
            <w:r w:rsidR="00067C1D">
              <w:rPr>
                <w:rFonts w:ascii="Times New Roman" w:hAnsi="Times New Roman" w:cs="Times New Roman"/>
                <w:sz w:val="24"/>
                <w:szCs w:val="24"/>
              </w:rPr>
              <w:t xml:space="preserve">datus par </w:t>
            </w:r>
            <w:r w:rsidR="00C6239D" w:rsidRPr="00BD2889">
              <w:rPr>
                <w:rFonts w:ascii="Times New Roman" w:hAnsi="Times New Roman" w:cs="Times New Roman"/>
                <w:sz w:val="24"/>
                <w:szCs w:val="24"/>
              </w:rPr>
              <w:t>novadgrāvj</w:t>
            </w:r>
            <w:r w:rsidR="00067C1D">
              <w:rPr>
                <w:rFonts w:ascii="Times New Roman" w:hAnsi="Times New Roman" w:cs="Times New Roman"/>
                <w:sz w:val="24"/>
                <w:szCs w:val="24"/>
              </w:rPr>
              <w:t>iem</w:t>
            </w:r>
            <w:r w:rsidR="00C6239D" w:rsidRPr="00BD2889">
              <w:rPr>
                <w:rFonts w:ascii="Times New Roman" w:hAnsi="Times New Roman" w:cs="Times New Roman"/>
                <w:sz w:val="24"/>
                <w:szCs w:val="24"/>
              </w:rPr>
              <w:t xml:space="preserve"> visos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 un nodrošinot telpisko pārklājumu Latvijas teritorij</w:t>
            </w:r>
            <w:r w:rsidR="00067C1D">
              <w:rPr>
                <w:rFonts w:ascii="Times New Roman" w:hAnsi="Times New Roman" w:cs="Times New Roman"/>
                <w:sz w:val="24"/>
                <w:szCs w:val="24"/>
              </w:rPr>
              <w:t>ā</w:t>
            </w:r>
            <w:r w:rsidR="00C6239D" w:rsidRPr="00BD2889">
              <w:rPr>
                <w:rFonts w:ascii="Times New Roman" w:hAnsi="Times New Roman" w:cs="Times New Roman"/>
                <w:sz w:val="24"/>
                <w:szCs w:val="24"/>
              </w:rPr>
              <w:t>;</w:t>
            </w:r>
          </w:p>
          <w:p w14:paraId="2DC2FDF3" w14:textId="22C7F53C"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2. raksturot atlasītos novadgrāvjus, ņemot vērā novadgrāvju garumu un sateces baseinu lielumu, sateces baseinos sastopamos zemes lietojuma veidus, kā arī atrašanās vietas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w:t>
            </w:r>
          </w:p>
          <w:p w14:paraId="2C950F39" w14:textId="4854D90E"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3. veģetācijas periodā atlasītajos novadgrāvjos </w:t>
            </w:r>
            <w:r w:rsidR="00385CBA">
              <w:rPr>
                <w:rFonts w:ascii="Times New Roman" w:hAnsi="Times New Roman" w:cs="Times New Roman"/>
                <w:sz w:val="24"/>
                <w:szCs w:val="24"/>
              </w:rPr>
              <w:t>īstenot</w:t>
            </w:r>
            <w:r w:rsidR="00C6239D" w:rsidRPr="00BD2889">
              <w:rPr>
                <w:rFonts w:ascii="Times New Roman" w:hAnsi="Times New Roman" w:cs="Times New Roman"/>
                <w:sz w:val="24"/>
                <w:szCs w:val="24"/>
              </w:rPr>
              <w:t xml:space="preserve"> trīs ūdens līmeņa un caurplūduma mērījumu </w:t>
            </w:r>
            <w:r w:rsidR="00C6239D" w:rsidRPr="00BD2889">
              <w:rPr>
                <w:rFonts w:ascii="Times New Roman" w:hAnsi="Times New Roman" w:cs="Times New Roman"/>
                <w:sz w:val="24"/>
                <w:szCs w:val="24"/>
              </w:rPr>
              <w:lastRenderedPageBreak/>
              <w:t>un ūde</w:t>
            </w:r>
            <w:r w:rsidR="00067C1D">
              <w:rPr>
                <w:rFonts w:ascii="Times New Roman" w:hAnsi="Times New Roman" w:cs="Times New Roman"/>
                <w:sz w:val="24"/>
                <w:szCs w:val="24"/>
              </w:rPr>
              <w:t>ns</w:t>
            </w:r>
            <w:r w:rsidR="00C6239D" w:rsidRPr="00BD2889">
              <w:rPr>
                <w:rFonts w:ascii="Times New Roman" w:hAnsi="Times New Roman" w:cs="Times New Roman"/>
                <w:sz w:val="24"/>
                <w:szCs w:val="24"/>
              </w:rPr>
              <w:t xml:space="preserve"> paraugu ievākšanas kampaņas;</w:t>
            </w:r>
          </w:p>
          <w:p w14:paraId="6D75BD2B" w14:textId="018BA9F4"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4. apkopot un sistematizēt veģetācijas periodam raksturīgo informāciju par meteoroloģiskajiem apstākļiem pētījuma teritorijās, izmantojot VSIA </w:t>
            </w:r>
            <w:r w:rsidR="00965200" w:rsidRPr="00BD2889">
              <w:rPr>
                <w:rFonts w:ascii="Times New Roman" w:eastAsia="Times New Roman" w:hAnsi="Times New Roman" w:cs="Times New Roman"/>
                <w:spacing w:val="-2"/>
                <w:sz w:val="24"/>
                <w:szCs w:val="24"/>
                <w:lang w:eastAsia="lv-LV"/>
              </w:rPr>
              <w:t>"</w:t>
            </w:r>
            <w:r w:rsidR="00C6239D" w:rsidRPr="00BD2889">
              <w:rPr>
                <w:rFonts w:ascii="Times New Roman" w:hAnsi="Times New Roman" w:cs="Times New Roman"/>
                <w:sz w:val="24"/>
                <w:szCs w:val="24"/>
              </w:rPr>
              <w:t>Latvijas Vides, ģeoloģijas un meteoroloģijas centrs</w:t>
            </w:r>
            <w:r w:rsidR="00965200" w:rsidRPr="00BD2889">
              <w:rPr>
                <w:rFonts w:ascii="Times New Roman" w:eastAsia="Times New Roman" w:hAnsi="Times New Roman" w:cs="Times New Roman"/>
                <w:spacing w:val="-2"/>
                <w:sz w:val="24"/>
                <w:szCs w:val="24"/>
                <w:lang w:eastAsia="lv-LV"/>
              </w:rPr>
              <w:t>"</w:t>
            </w:r>
            <w:r w:rsidR="00C6239D" w:rsidRPr="00BD2889">
              <w:rPr>
                <w:rFonts w:ascii="Times New Roman" w:hAnsi="Times New Roman" w:cs="Times New Roman"/>
                <w:sz w:val="24"/>
                <w:szCs w:val="24"/>
              </w:rPr>
              <w:t xml:space="preserve"> meteoroloģisk</w:t>
            </w:r>
            <w:r w:rsidR="00965200">
              <w:rPr>
                <w:rFonts w:ascii="Times New Roman" w:hAnsi="Times New Roman" w:cs="Times New Roman"/>
                <w:sz w:val="24"/>
                <w:szCs w:val="24"/>
              </w:rPr>
              <w:t>ajos</w:t>
            </w:r>
            <w:r w:rsidR="00C6239D" w:rsidRPr="00BD2889">
              <w:rPr>
                <w:rFonts w:ascii="Times New Roman" w:hAnsi="Times New Roman" w:cs="Times New Roman"/>
                <w:sz w:val="24"/>
                <w:szCs w:val="24"/>
              </w:rPr>
              <w:t xml:space="preserve"> novērojum</w:t>
            </w:r>
            <w:r w:rsidR="00965200">
              <w:rPr>
                <w:rFonts w:ascii="Times New Roman" w:hAnsi="Times New Roman" w:cs="Times New Roman"/>
                <w:sz w:val="24"/>
                <w:szCs w:val="24"/>
              </w:rPr>
              <w:t>os</w:t>
            </w:r>
            <w:r w:rsidR="00C6239D" w:rsidRPr="00BD2889">
              <w:rPr>
                <w:rFonts w:ascii="Times New Roman" w:hAnsi="Times New Roman" w:cs="Times New Roman"/>
                <w:sz w:val="24"/>
                <w:szCs w:val="24"/>
              </w:rPr>
              <w:t xml:space="preserve"> iegūtos mērījumu rezultātus, ūdens līmeņa un caurplūduma mērījumu, kā arī ievākto ūdeņu paraugu ķīmiskā sastāva (</w:t>
            </w:r>
            <w:proofErr w:type="spellStart"/>
            <w:r w:rsidR="00C6239D" w:rsidRPr="00BD2889">
              <w:rPr>
                <w:rFonts w:ascii="Times New Roman" w:hAnsi="Times New Roman" w:cs="Times New Roman"/>
                <w:sz w:val="24"/>
                <w:szCs w:val="24"/>
              </w:rPr>
              <w:t>pH</w:t>
            </w:r>
            <w:proofErr w:type="spellEnd"/>
            <w:r w:rsidR="00C6239D" w:rsidRPr="00BD2889">
              <w:rPr>
                <w:rFonts w:ascii="Times New Roman" w:hAnsi="Times New Roman" w:cs="Times New Roman"/>
                <w:sz w:val="24"/>
                <w:szCs w:val="24"/>
              </w:rPr>
              <w:t>, nitrātu slāpeklis, amonija slāpeklis, kopējais slāpeklis, fosfātu fosfors, kopējais fosfors) rezultātus;</w:t>
            </w:r>
          </w:p>
          <w:p w14:paraId="58E7150E" w14:textId="7CFA9223"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5. veikt iegūto hidroloģisko mērījumu un ūde</w:t>
            </w:r>
            <w:r w:rsidR="00412558">
              <w:rPr>
                <w:rFonts w:ascii="Times New Roman" w:hAnsi="Times New Roman" w:cs="Times New Roman"/>
                <w:sz w:val="24"/>
                <w:szCs w:val="24"/>
              </w:rPr>
              <w:t>ns</w:t>
            </w:r>
            <w:r w:rsidR="00C6239D" w:rsidRPr="00BD2889">
              <w:rPr>
                <w:rFonts w:ascii="Times New Roman" w:hAnsi="Times New Roman" w:cs="Times New Roman"/>
                <w:sz w:val="24"/>
                <w:szCs w:val="24"/>
              </w:rPr>
              <w:t xml:space="preserve"> kvalitātes monitoringa rezultātu analīzi atkarībā no meteoroloģiskajiem apstākļiem, novadgrāvju garum</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xml:space="preserve"> un sateces baseinu lielum</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sateces baseina zemes lietojuma veid</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kā arī atrašanās viet</w:t>
            </w:r>
            <w:r w:rsidR="00067C1D">
              <w:rPr>
                <w:rFonts w:ascii="Times New Roman" w:hAnsi="Times New Roman" w:cs="Times New Roman"/>
                <w:sz w:val="24"/>
                <w:szCs w:val="24"/>
              </w:rPr>
              <w:t>as</w:t>
            </w:r>
            <w:r w:rsidR="00C6239D" w:rsidRPr="00BD2889">
              <w:rPr>
                <w:rFonts w:ascii="Times New Roman" w:hAnsi="Times New Roman" w:cs="Times New Roman"/>
                <w:sz w:val="24"/>
                <w:szCs w:val="24"/>
              </w:rPr>
              <w:t xml:space="preserve">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w:t>
            </w:r>
          </w:p>
          <w:p w14:paraId="12F9D5F4" w14:textId="6603939C" w:rsidR="00FD0A1A"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6. sagatavot un iesniegt </w:t>
            </w:r>
            <w:r w:rsidR="00067C1D">
              <w:rPr>
                <w:rFonts w:ascii="Times New Roman" w:hAnsi="Times New Roman" w:cs="Times New Roman"/>
                <w:sz w:val="24"/>
                <w:szCs w:val="24"/>
              </w:rPr>
              <w:t>pārskatu</w:t>
            </w:r>
            <w:r w:rsidR="00C6239D" w:rsidRPr="00BD2889">
              <w:rPr>
                <w:rFonts w:ascii="Times New Roman" w:hAnsi="Times New Roman" w:cs="Times New Roman"/>
                <w:sz w:val="24"/>
                <w:szCs w:val="24"/>
              </w:rPr>
              <w:t xml:space="preserve"> par paveikto, </w:t>
            </w:r>
            <w:r w:rsidR="00067C1D">
              <w:rPr>
                <w:rFonts w:ascii="Times New Roman" w:hAnsi="Times New Roman" w:cs="Times New Roman"/>
                <w:sz w:val="24"/>
                <w:szCs w:val="24"/>
              </w:rPr>
              <w:t xml:space="preserve">ja </w:t>
            </w:r>
            <w:r w:rsidR="00C6239D" w:rsidRPr="00BD2889">
              <w:rPr>
                <w:rFonts w:ascii="Times New Roman" w:hAnsi="Times New Roman" w:cs="Times New Roman"/>
                <w:sz w:val="24"/>
                <w:szCs w:val="24"/>
              </w:rPr>
              <w:t>nepieciešam</w:t>
            </w:r>
            <w:r w:rsidR="00067C1D">
              <w:rPr>
                <w:rFonts w:ascii="Times New Roman" w:hAnsi="Times New Roman" w:cs="Times New Roman"/>
                <w:sz w:val="24"/>
                <w:szCs w:val="24"/>
              </w:rPr>
              <w:t>s,</w:t>
            </w:r>
            <w:r w:rsidR="00C6239D" w:rsidRPr="00BD2889">
              <w:rPr>
                <w:rFonts w:ascii="Times New Roman" w:hAnsi="Times New Roman" w:cs="Times New Roman"/>
                <w:sz w:val="24"/>
                <w:szCs w:val="24"/>
              </w:rPr>
              <w:t xml:space="preserve"> prezentēt iegūtos rezultātus Zemkopības ministrijas un</w:t>
            </w:r>
            <w:r w:rsidR="00067C1D">
              <w:rPr>
                <w:rFonts w:ascii="Times New Roman" w:hAnsi="Times New Roman" w:cs="Times New Roman"/>
                <w:sz w:val="24"/>
                <w:szCs w:val="24"/>
              </w:rPr>
              <w:t xml:space="preserve"> (</w:t>
            </w:r>
            <w:r w:rsidR="00C6239D" w:rsidRPr="00BD2889">
              <w:rPr>
                <w:rFonts w:ascii="Times New Roman" w:hAnsi="Times New Roman" w:cs="Times New Roman"/>
                <w:sz w:val="24"/>
                <w:szCs w:val="24"/>
              </w:rPr>
              <w:t>vai</w:t>
            </w:r>
            <w:r w:rsidR="00067C1D">
              <w:rPr>
                <w:rFonts w:ascii="Times New Roman" w:hAnsi="Times New Roman" w:cs="Times New Roman"/>
                <w:sz w:val="24"/>
                <w:szCs w:val="24"/>
              </w:rPr>
              <w:t>)</w:t>
            </w:r>
            <w:r w:rsidR="00C6239D" w:rsidRPr="00BD2889">
              <w:rPr>
                <w:rFonts w:ascii="Times New Roman" w:hAnsi="Times New Roman" w:cs="Times New Roman"/>
                <w:sz w:val="24"/>
                <w:szCs w:val="24"/>
              </w:rPr>
              <w:t xml:space="preserve"> lauksaimnieku nevalstisko organizāciju pārstāvjiem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591A75E" w14:textId="40897C35" w:rsidR="00FD0A1A" w:rsidRPr="00BD2889" w:rsidRDefault="00C6239D"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FCE7DB2" w14:textId="5ED54B0E" w:rsidR="00FD0A1A" w:rsidRPr="00BD2889" w:rsidRDefault="00693931"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FB8C025" w14:textId="7FB0EDFC" w:rsidR="00FD0A1A" w:rsidRPr="00BD2889" w:rsidRDefault="00C6239D"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w:t>
            </w:r>
            <w:r w:rsidR="00693931" w:rsidRPr="00BD2889">
              <w:rPr>
                <w:rFonts w:ascii="Times New Roman" w:eastAsia="Times New Roman" w:hAnsi="Times New Roman" w:cs="Times New Roman"/>
                <w:sz w:val="24"/>
                <w:szCs w:val="24"/>
                <w:lang w:eastAsia="lv-LV"/>
              </w:rPr>
              <w:t>irgus un tiešā atbalsta departaments</w:t>
            </w:r>
          </w:p>
        </w:tc>
      </w:tr>
      <w:tr w:rsidR="00397CDE" w:rsidRPr="00BD2889" w14:paraId="2CF2D1D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56116AE" w14:textId="0F040B62" w:rsidR="00397CDE" w:rsidRPr="00953AD7" w:rsidRDefault="00693931"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2</w:t>
            </w:r>
            <w:r w:rsidR="003F2E53"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8AFC4D6" w14:textId="4EE93067" w:rsidR="00397CDE" w:rsidRPr="00BD2889" w:rsidRDefault="003F2E53"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Lauku ainavu elementu pārvaldības iespējas lauksaimniecisko ekosistēmu </w:t>
            </w:r>
            <w:proofErr w:type="spellStart"/>
            <w:r w:rsidRPr="00BD2889">
              <w:rPr>
                <w:rFonts w:ascii="Times New Roman" w:hAnsi="Times New Roman" w:cs="Times New Roman"/>
                <w:bCs/>
                <w:sz w:val="24"/>
                <w:szCs w:val="24"/>
              </w:rPr>
              <w:t>biodaudzveidības</w:t>
            </w:r>
            <w:proofErr w:type="spellEnd"/>
            <w:r w:rsidRPr="00BD2889">
              <w:rPr>
                <w:rFonts w:ascii="Times New Roman" w:hAnsi="Times New Roman" w:cs="Times New Roman"/>
                <w:bCs/>
                <w:sz w:val="24"/>
                <w:szCs w:val="24"/>
              </w:rPr>
              <w:t xml:space="preserve"> uzlabošanai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14756C0" w14:textId="32BDA36E"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1. analizēt esošo situāciju lauku ainavu elementu apsaimniekošanā, aizsardzībā un uzskaitē Latvijā un ES dalībvalstīs;</w:t>
            </w:r>
          </w:p>
          <w:p w14:paraId="78D7B187" w14:textId="1CCD1433"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2. veikt lauku ainavu elementu kartēšanu un raksturošanu izvēlētos parauglaukumos dažādos ainavu tipos Latvijā;</w:t>
            </w:r>
          </w:p>
          <w:p w14:paraId="05C28793" w14:textId="2D485824"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00F60007">
              <w:rPr>
                <w:rFonts w:ascii="Times New Roman" w:hAnsi="Times New Roman" w:cs="Times New Roman"/>
                <w:sz w:val="24"/>
                <w:szCs w:val="24"/>
              </w:rPr>
              <w:t>.</w:t>
            </w:r>
            <w:r w:rsidR="00B92C1D" w:rsidRPr="00BD2889">
              <w:rPr>
                <w:rFonts w:ascii="Times New Roman" w:hAnsi="Times New Roman" w:cs="Times New Roman"/>
                <w:sz w:val="24"/>
                <w:szCs w:val="24"/>
              </w:rPr>
              <w:t>3. </w:t>
            </w:r>
            <w:r w:rsidR="00321219">
              <w:rPr>
                <w:rFonts w:ascii="Times New Roman" w:hAnsi="Times New Roman" w:cs="Times New Roman"/>
                <w:sz w:val="24"/>
                <w:szCs w:val="24"/>
              </w:rPr>
              <w:t>sniegt</w:t>
            </w:r>
            <w:r w:rsidR="00B92C1D" w:rsidRPr="00BD2889">
              <w:rPr>
                <w:rFonts w:ascii="Times New Roman" w:hAnsi="Times New Roman" w:cs="Times New Roman"/>
                <w:sz w:val="24"/>
                <w:szCs w:val="24"/>
              </w:rPr>
              <w:t xml:space="preserve"> priekšlikumus lauku ainavu elementu sistēmiskai pārvaldībai;</w:t>
            </w:r>
          </w:p>
          <w:p w14:paraId="1A1F255A" w14:textId="4B42DB34" w:rsidR="00397CDE"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4. iepazīstināt ar pētījuma rezultātiem dažādu sabiedrības grupu pārstāvjus zinātnisk</w:t>
            </w:r>
            <w:r w:rsidR="00965200">
              <w:rPr>
                <w:rFonts w:ascii="Times New Roman" w:hAnsi="Times New Roman" w:cs="Times New Roman"/>
                <w:sz w:val="24"/>
                <w:szCs w:val="24"/>
              </w:rPr>
              <w:t>aj</w:t>
            </w:r>
            <w:r w:rsidR="00B92C1D" w:rsidRPr="00BD2889">
              <w:rPr>
                <w:rFonts w:ascii="Times New Roman" w:hAnsi="Times New Roman" w:cs="Times New Roman"/>
                <w:sz w:val="24"/>
                <w:szCs w:val="24"/>
              </w:rPr>
              <w:t>ās konferencēs un diskusijās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7E8BED8" w14:textId="223ED145" w:rsidR="00397CDE" w:rsidRPr="00BD2889" w:rsidRDefault="00010D01"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65 000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6EE3371" w14:textId="3F11859B" w:rsidR="00397CDE" w:rsidRPr="00BD2889" w:rsidRDefault="00693931"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E5BE11D" w14:textId="2D6F98DE" w:rsidR="00397CDE" w:rsidRPr="00BD2889" w:rsidRDefault="000E268A"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00F60007">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 un lauku attīstības departaments</w:t>
            </w:r>
          </w:p>
          <w:p w14:paraId="2B386120" w14:textId="732F9D4A" w:rsidR="00533825" w:rsidRPr="00BD2889" w:rsidRDefault="00533825" w:rsidP="003B2393">
            <w:pPr>
              <w:spacing w:after="120" w:line="240" w:lineRule="auto"/>
              <w:jc w:val="center"/>
              <w:rPr>
                <w:rFonts w:ascii="Times New Roman" w:eastAsia="Times New Roman" w:hAnsi="Times New Roman" w:cs="Times New Roman"/>
                <w:sz w:val="24"/>
                <w:szCs w:val="24"/>
                <w:lang w:eastAsia="lv-LV"/>
              </w:rPr>
            </w:pPr>
          </w:p>
        </w:tc>
      </w:tr>
      <w:tr w:rsidR="00533825" w:rsidRPr="00BD2889" w14:paraId="35E426D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CB5D026" w14:textId="7F25F4C3" w:rsidR="00533825" w:rsidRPr="00953AD7" w:rsidRDefault="00533825"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4</w:t>
            </w:r>
            <w:r w:rsidR="00BD2889" w:rsidRPr="00953AD7">
              <w:rPr>
                <w:rFonts w:ascii="Times New Roman" w:eastAsia="Times New Roman" w:hAnsi="Times New Roman" w:cs="Times New Roman"/>
                <w:sz w:val="24"/>
                <w:szCs w:val="24"/>
                <w:lang w:eastAsia="lv-LV"/>
              </w:rPr>
              <w:t>3</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5FF2861" w14:textId="2106A7E7" w:rsidR="00533825" w:rsidRPr="00BD2889" w:rsidRDefault="009629D9"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Zirņu audzēšanas platību palielināšanās Latvijā potenciālā ietekme uz kaitēkļu un citu kaitīgo organismu izplatību, kā arī uz potenciālo ražas ieguvi citās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9FF8BF6" w14:textId="221B6F39"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43.1. izpētīt zirņu būtiskāko kaitēkļu (tumš</w:t>
            </w:r>
            <w:r w:rsidR="00067C1D">
              <w:rPr>
                <w:rFonts w:ascii="Times New Roman" w:hAnsi="Times New Roman" w:cs="Times New Roman"/>
                <w:sz w:val="24"/>
                <w:szCs w:val="24"/>
              </w:rPr>
              <w:t>ā</w:t>
            </w:r>
            <w:r w:rsidRPr="00FA4BBD">
              <w:rPr>
                <w:rFonts w:ascii="Times New Roman" w:hAnsi="Times New Roman" w:cs="Times New Roman"/>
                <w:sz w:val="24"/>
                <w:szCs w:val="24"/>
              </w:rPr>
              <w:t xml:space="preserve"> tinēj</w:t>
            </w:r>
            <w:r w:rsidR="00067C1D">
              <w:rPr>
                <w:rFonts w:ascii="Times New Roman" w:hAnsi="Times New Roman" w:cs="Times New Roman"/>
                <w:sz w:val="24"/>
                <w:szCs w:val="24"/>
              </w:rPr>
              <w:t>a</w:t>
            </w:r>
            <w:r w:rsidRPr="00FA4BBD">
              <w:rPr>
                <w:rFonts w:ascii="Times New Roman" w:hAnsi="Times New Roman" w:cs="Times New Roman"/>
                <w:sz w:val="24"/>
                <w:szCs w:val="24"/>
              </w:rPr>
              <w:t>, svītrain</w:t>
            </w:r>
            <w:r w:rsidR="00067C1D">
              <w:rPr>
                <w:rFonts w:ascii="Times New Roman" w:hAnsi="Times New Roman" w:cs="Times New Roman"/>
                <w:sz w:val="24"/>
                <w:szCs w:val="24"/>
              </w:rPr>
              <w:t>ā</w:t>
            </w:r>
            <w:r w:rsidRPr="00FA4BBD">
              <w:rPr>
                <w:rFonts w:ascii="Times New Roman" w:hAnsi="Times New Roman" w:cs="Times New Roman"/>
                <w:sz w:val="24"/>
                <w:szCs w:val="24"/>
              </w:rPr>
              <w:t xml:space="preserve"> smecerniek</w:t>
            </w:r>
            <w:r w:rsidR="00067C1D">
              <w:rPr>
                <w:rFonts w:ascii="Times New Roman" w:hAnsi="Times New Roman" w:cs="Times New Roman"/>
                <w:sz w:val="24"/>
                <w:szCs w:val="24"/>
              </w:rPr>
              <w:t>a</w:t>
            </w:r>
            <w:r w:rsidRPr="00FA4BBD">
              <w:rPr>
                <w:rFonts w:ascii="Times New Roman" w:hAnsi="Times New Roman" w:cs="Times New Roman"/>
                <w:sz w:val="24"/>
                <w:szCs w:val="24"/>
              </w:rPr>
              <w:t xml:space="preserve"> u.</w:t>
            </w:r>
            <w:r w:rsidR="00067C1D">
              <w:rPr>
                <w:rFonts w:ascii="Times New Roman" w:hAnsi="Times New Roman" w:cs="Times New Roman"/>
                <w:sz w:val="24"/>
                <w:szCs w:val="24"/>
              </w:rPr>
              <w:t xml:space="preserve"> </w:t>
            </w:r>
            <w:r w:rsidRPr="00FA4BBD">
              <w:rPr>
                <w:rFonts w:ascii="Times New Roman" w:hAnsi="Times New Roman" w:cs="Times New Roman"/>
                <w:sz w:val="24"/>
                <w:szCs w:val="24"/>
              </w:rPr>
              <w:t>c.) bioloģiju Latvijā;</w:t>
            </w:r>
          </w:p>
          <w:p w14:paraId="2BA91371" w14:textId="72D8859B"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43.2. izpētīt patogēno sēņu daudzveidību zirņu sējumos Latvijā</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iekļaujot DNS analīzes, lai noteiktu</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kuras sēnes izraisa slimības;</w:t>
            </w:r>
          </w:p>
          <w:p w14:paraId="105B9CF0" w14:textId="77777777"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 xml:space="preserve">43.3. noteikt tauriņziežu </w:t>
            </w:r>
            <w:proofErr w:type="spellStart"/>
            <w:r w:rsidRPr="00FA4BBD">
              <w:rPr>
                <w:rFonts w:ascii="Times New Roman" w:hAnsi="Times New Roman" w:cs="Times New Roman"/>
                <w:sz w:val="24"/>
                <w:szCs w:val="24"/>
              </w:rPr>
              <w:t>starpkultūras</w:t>
            </w:r>
            <w:proofErr w:type="spellEnd"/>
            <w:r w:rsidRPr="00FA4BBD">
              <w:rPr>
                <w:rFonts w:ascii="Times New Roman" w:hAnsi="Times New Roman" w:cs="Times New Roman"/>
                <w:sz w:val="24"/>
                <w:szCs w:val="24"/>
              </w:rPr>
              <w:t xml:space="preserve"> ietekmi uz kaitīgo organismu izplatību (monitorings saimniecībās);</w:t>
            </w:r>
          </w:p>
          <w:p w14:paraId="58BD04A0" w14:textId="5EE0488F" w:rsidR="00533825" w:rsidRPr="00BD2889"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 xml:space="preserve">43.4. noteikt zirņu </w:t>
            </w:r>
            <w:proofErr w:type="spellStart"/>
            <w:r w:rsidRPr="00FA4BBD">
              <w:rPr>
                <w:rFonts w:ascii="Times New Roman" w:hAnsi="Times New Roman" w:cs="Times New Roman"/>
                <w:sz w:val="24"/>
                <w:szCs w:val="24"/>
              </w:rPr>
              <w:t>pēcietekmi</w:t>
            </w:r>
            <w:proofErr w:type="spellEnd"/>
            <w:r w:rsidRPr="00FA4BBD">
              <w:rPr>
                <w:rFonts w:ascii="Times New Roman" w:hAnsi="Times New Roman" w:cs="Times New Roman"/>
                <w:sz w:val="24"/>
                <w:szCs w:val="24"/>
              </w:rPr>
              <w:t xml:space="preserve"> uz nākamo </w:t>
            </w:r>
            <w:proofErr w:type="spellStart"/>
            <w:r w:rsidRPr="00FA4BBD">
              <w:rPr>
                <w:rFonts w:ascii="Times New Roman" w:hAnsi="Times New Roman" w:cs="Times New Roman"/>
                <w:sz w:val="24"/>
                <w:szCs w:val="24"/>
              </w:rPr>
              <w:t>kultūrugu</w:t>
            </w:r>
            <w:proofErr w:type="spellEnd"/>
            <w:r w:rsidRPr="00FA4BBD">
              <w:rPr>
                <w:rFonts w:ascii="Times New Roman" w:hAnsi="Times New Roman" w:cs="Times New Roman"/>
                <w:sz w:val="24"/>
                <w:szCs w:val="24"/>
              </w:rPr>
              <w:t xml:space="preserve"> ražas rādītājiem un uz augsnes kvalitātes rādītājiem</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akcentējot N bilanci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66763D6" w14:textId="10EE5A27" w:rsidR="00533825" w:rsidRPr="00BD2889" w:rsidRDefault="009629D9"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145 000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76DF04B" w14:textId="5A82AE23" w:rsidR="00533825" w:rsidRPr="00BD2889" w:rsidRDefault="001F7D19"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FA84822" w14:textId="1B295115" w:rsidR="00533825" w:rsidRPr="00BD2889" w:rsidRDefault="001F7D19"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00EF7595">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 un lauku attīstības departaments</w:t>
            </w:r>
          </w:p>
        </w:tc>
      </w:tr>
      <w:tr w:rsidR="00533825" w:rsidRPr="00886B6E" w14:paraId="654D4B1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28949A6E" w14:textId="24ABF6A8" w:rsidR="00533825" w:rsidRPr="00953AD7" w:rsidRDefault="001F7D19"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4</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7F54912" w14:textId="6E23314D" w:rsidR="00533825" w:rsidRPr="00BD2889" w:rsidRDefault="009C7477" w:rsidP="003B2393">
            <w:pPr>
              <w:spacing w:after="120" w:line="240" w:lineRule="auto"/>
              <w:rPr>
                <w:rFonts w:ascii="Times New Roman" w:hAnsi="Times New Roman" w:cs="Times New Roman"/>
                <w:bCs/>
                <w:sz w:val="24"/>
                <w:szCs w:val="24"/>
              </w:rPr>
            </w:pPr>
            <w:r w:rsidRPr="009C7477">
              <w:rPr>
                <w:rFonts w:ascii="Times New Roman" w:hAnsi="Times New Roman" w:cs="Times New Roman"/>
                <w:bCs/>
                <w:sz w:val="24"/>
                <w:szCs w:val="24"/>
              </w:rPr>
              <w:t>Latvijas lauksaimniecības nozares izaicinājumi un iespējas Eiropas Savienības paplašināšanās kontekstā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164D413" w14:textId="0192884A" w:rsidR="009C7477" w:rsidRPr="009C7477"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44.1.</w:t>
            </w:r>
            <w:r w:rsidRPr="009C7477">
              <w:rPr>
                <w:rFonts w:ascii="Times New Roman" w:hAnsi="Times New Roman" w:cs="Times New Roman"/>
                <w:sz w:val="24"/>
                <w:szCs w:val="24"/>
              </w:rPr>
              <w:t xml:space="preserve"> izvērtēt Ukrainas lauksaimniecības un pārtikas ražošanas potenciālu un konkurētspē</w:t>
            </w:r>
            <w:r w:rsidR="006C071A">
              <w:rPr>
                <w:rFonts w:ascii="Times New Roman" w:hAnsi="Times New Roman" w:cs="Times New Roman"/>
                <w:sz w:val="24"/>
                <w:szCs w:val="24"/>
              </w:rPr>
              <w:t>j</w:t>
            </w:r>
            <w:r w:rsidRPr="009C7477">
              <w:rPr>
                <w:rFonts w:ascii="Times New Roman" w:hAnsi="Times New Roman" w:cs="Times New Roman"/>
                <w:sz w:val="24"/>
                <w:szCs w:val="24"/>
              </w:rPr>
              <w:t>u salīdzinājumā ar E</w:t>
            </w:r>
            <w:r w:rsidR="00C324F2">
              <w:rPr>
                <w:rFonts w:ascii="Times New Roman" w:hAnsi="Times New Roman" w:cs="Times New Roman"/>
                <w:sz w:val="24"/>
                <w:szCs w:val="24"/>
              </w:rPr>
              <w:t xml:space="preserve">iropas </w:t>
            </w:r>
            <w:r w:rsidRPr="009C7477">
              <w:rPr>
                <w:rFonts w:ascii="Times New Roman" w:hAnsi="Times New Roman" w:cs="Times New Roman"/>
                <w:sz w:val="24"/>
                <w:szCs w:val="24"/>
              </w:rPr>
              <w:t>S</w:t>
            </w:r>
            <w:r w:rsidR="00C324F2">
              <w:rPr>
                <w:rFonts w:ascii="Times New Roman" w:hAnsi="Times New Roman" w:cs="Times New Roman"/>
                <w:sz w:val="24"/>
                <w:szCs w:val="24"/>
              </w:rPr>
              <w:t>avienību</w:t>
            </w:r>
            <w:r w:rsidRPr="009C7477">
              <w:rPr>
                <w:rFonts w:ascii="Times New Roman" w:hAnsi="Times New Roman" w:cs="Times New Roman"/>
                <w:sz w:val="24"/>
                <w:szCs w:val="24"/>
              </w:rPr>
              <w:t>, t</w:t>
            </w:r>
            <w:r w:rsidR="00067C1D">
              <w:rPr>
                <w:rFonts w:ascii="Times New Roman" w:hAnsi="Times New Roman" w:cs="Times New Roman"/>
                <w:sz w:val="24"/>
                <w:szCs w:val="24"/>
              </w:rPr>
              <w:t>ostarp</w:t>
            </w:r>
            <w:r w:rsidRPr="009C7477">
              <w:rPr>
                <w:rFonts w:ascii="Times New Roman" w:hAnsi="Times New Roman" w:cs="Times New Roman"/>
                <w:sz w:val="24"/>
                <w:szCs w:val="24"/>
              </w:rPr>
              <w:t xml:space="preserve"> Latviju;</w:t>
            </w:r>
          </w:p>
          <w:p w14:paraId="14287B67" w14:textId="5B2A5C5F" w:rsidR="009C7477" w:rsidRPr="009C7477"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44.2.</w:t>
            </w:r>
            <w:r w:rsidRPr="009C7477">
              <w:rPr>
                <w:rFonts w:ascii="Times New Roman" w:hAnsi="Times New Roman" w:cs="Times New Roman"/>
                <w:sz w:val="24"/>
                <w:szCs w:val="24"/>
              </w:rPr>
              <w:t xml:space="preserve"> novērtēt Ukrainas ietekmi uz Latvijas lauksaimniecības un pārtikas ražošanas nozarēm no resursu pieejamības, ražošanas izmaksu, tirgus konjunktūras, pieejamo atbalsta maksājumu un cit</w:t>
            </w:r>
            <w:r w:rsidR="00412558">
              <w:rPr>
                <w:rFonts w:ascii="Times New Roman" w:hAnsi="Times New Roman" w:cs="Times New Roman"/>
                <w:sz w:val="24"/>
                <w:szCs w:val="24"/>
              </w:rPr>
              <w:t>u</w:t>
            </w:r>
            <w:r w:rsidRPr="009C7477">
              <w:rPr>
                <w:rFonts w:ascii="Times New Roman" w:hAnsi="Times New Roman" w:cs="Times New Roman"/>
                <w:sz w:val="24"/>
                <w:szCs w:val="24"/>
              </w:rPr>
              <w:t xml:space="preserve"> </w:t>
            </w:r>
            <w:r w:rsidR="00412558">
              <w:rPr>
                <w:rFonts w:ascii="Times New Roman" w:hAnsi="Times New Roman" w:cs="Times New Roman"/>
                <w:sz w:val="24"/>
                <w:szCs w:val="24"/>
              </w:rPr>
              <w:t>faktoru viedokļa</w:t>
            </w:r>
            <w:r w:rsidRPr="009C7477">
              <w:rPr>
                <w:rFonts w:ascii="Times New Roman" w:hAnsi="Times New Roman" w:cs="Times New Roman"/>
                <w:sz w:val="24"/>
                <w:szCs w:val="24"/>
              </w:rPr>
              <w:t xml:space="preserve"> vidējā termiņā;</w:t>
            </w:r>
          </w:p>
          <w:p w14:paraId="480132F2" w14:textId="5CA967E0" w:rsidR="00533825" w:rsidRPr="00BD2889"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w:t>
            </w:r>
            <w:r w:rsidR="004B535A">
              <w:rPr>
                <w:rFonts w:ascii="Times New Roman" w:hAnsi="Times New Roman" w:cs="Times New Roman"/>
                <w:sz w:val="24"/>
                <w:szCs w:val="24"/>
              </w:rPr>
              <w:t>4</w:t>
            </w:r>
            <w:r>
              <w:rPr>
                <w:rFonts w:ascii="Times New Roman" w:hAnsi="Times New Roman" w:cs="Times New Roman"/>
                <w:sz w:val="24"/>
                <w:szCs w:val="24"/>
              </w:rPr>
              <w:t>.3.</w:t>
            </w:r>
            <w:r w:rsidRPr="009C7477">
              <w:rPr>
                <w:rFonts w:ascii="Times New Roman" w:hAnsi="Times New Roman" w:cs="Times New Roman"/>
                <w:sz w:val="24"/>
                <w:szCs w:val="24"/>
              </w:rPr>
              <w:t xml:space="preserve"> prognozēt iespējamos scenārijus Latvijas lauksaimniecības un pārtikas nozaru attīstībai, ņemot vērā Ukrainas lauksaimnieciskās un pārtikas ražošanas nozares potenciālu, kā arī </w:t>
            </w:r>
            <w:r w:rsidR="00C324F2">
              <w:rPr>
                <w:rFonts w:ascii="Times New Roman" w:hAnsi="Times New Roman" w:cs="Times New Roman"/>
                <w:sz w:val="24"/>
                <w:szCs w:val="24"/>
              </w:rPr>
              <w:t>Ukrainas</w:t>
            </w:r>
            <w:r w:rsidRPr="009C7477">
              <w:rPr>
                <w:rFonts w:ascii="Times New Roman" w:hAnsi="Times New Roman" w:cs="Times New Roman"/>
                <w:sz w:val="24"/>
                <w:szCs w:val="24"/>
              </w:rPr>
              <w:t xml:space="preserve"> iespējamo iestāšanos E</w:t>
            </w:r>
            <w:r w:rsidR="00C324F2">
              <w:rPr>
                <w:rFonts w:ascii="Times New Roman" w:hAnsi="Times New Roman" w:cs="Times New Roman"/>
                <w:sz w:val="24"/>
                <w:szCs w:val="24"/>
              </w:rPr>
              <w:t xml:space="preserve">iropas </w:t>
            </w:r>
            <w:r w:rsidRPr="009C7477">
              <w:rPr>
                <w:rFonts w:ascii="Times New Roman" w:hAnsi="Times New Roman" w:cs="Times New Roman"/>
                <w:sz w:val="24"/>
                <w:szCs w:val="24"/>
              </w:rPr>
              <w:t>S</w:t>
            </w:r>
            <w:r w:rsidR="00C324F2">
              <w:rPr>
                <w:rFonts w:ascii="Times New Roman" w:hAnsi="Times New Roman" w:cs="Times New Roman"/>
                <w:sz w:val="24"/>
                <w:szCs w:val="24"/>
              </w:rPr>
              <w:t>avienībā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710C4DF8" w14:textId="1D0C0183" w:rsidR="00533825" w:rsidRPr="00BD2889" w:rsidRDefault="00AD7CAF"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0181E0E" w14:textId="301F7F1C" w:rsidR="00533825" w:rsidRPr="00BD2889" w:rsidRDefault="00AD7CAF"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845B569" w14:textId="355E3A76" w:rsidR="00533825" w:rsidRDefault="003E6C8A"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bl>
    <w:p w14:paraId="7E466548" w14:textId="77777777" w:rsidR="00600AAF" w:rsidRPr="004436E8" w:rsidRDefault="00600AAF" w:rsidP="000A3900">
      <w:pPr>
        <w:shd w:val="clear" w:color="auto" w:fill="FFFFFF"/>
        <w:spacing w:after="0" w:line="240" w:lineRule="auto"/>
        <w:rPr>
          <w:rFonts w:ascii="Times New Roman" w:hAnsi="Times New Roman" w:cs="Times New Roman"/>
          <w:sz w:val="24"/>
          <w:szCs w:val="24"/>
        </w:rPr>
      </w:pPr>
    </w:p>
    <w:p w14:paraId="119AB0CF" w14:textId="0AFF46A9" w:rsidR="000A3900" w:rsidRPr="004436E8" w:rsidRDefault="000A3900" w:rsidP="000A3900">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Piezīmes.</w:t>
      </w:r>
    </w:p>
    <w:p w14:paraId="767DACA5" w14:textId="77777777" w:rsidR="000A3900" w:rsidRPr="004436E8" w:rsidRDefault="000A3900" w:rsidP="000A3900">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1. * Zinātnes projekta īstenošanai kārtējā gadā noteiktais finansējums.</w:t>
      </w:r>
    </w:p>
    <w:p w14:paraId="1521999F" w14:textId="2A03BF30" w:rsidR="000F7AFF" w:rsidRPr="004436E8" w:rsidRDefault="000A3900" w:rsidP="007D5E97">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2. ** Izpildītājs, kas atbilstoši zinātnes projektu vērtēšanas kritērijiem iegūst lielāko punktu skaitu.</w:t>
      </w:r>
      <w:r w:rsidR="000F7AFF" w:rsidRPr="004436E8">
        <w:rPr>
          <w:rFonts w:ascii="Times New Roman" w:hAnsi="Times New Roman" w:cs="Times New Roman"/>
          <w:sz w:val="24"/>
          <w:szCs w:val="24"/>
        </w:rPr>
        <w:t>"</w:t>
      </w:r>
    </w:p>
    <w:sectPr w:rsidR="000F7AFF" w:rsidRPr="004436E8" w:rsidSect="00945B93">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7A5D8" w14:textId="77777777" w:rsidR="00524807" w:rsidRDefault="00524807" w:rsidP="008725BA">
      <w:pPr>
        <w:spacing w:after="0" w:line="240" w:lineRule="auto"/>
      </w:pPr>
      <w:r>
        <w:separator/>
      </w:r>
    </w:p>
  </w:endnote>
  <w:endnote w:type="continuationSeparator" w:id="0">
    <w:p w14:paraId="55A0EFD4" w14:textId="77777777" w:rsidR="00524807" w:rsidRDefault="00524807" w:rsidP="00872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ongti SC">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226A" w14:textId="473322E2" w:rsidR="00BB12AE" w:rsidRPr="00D049D5" w:rsidRDefault="00BB12AE">
    <w:pPr>
      <w:pStyle w:val="Footer"/>
      <w:rPr>
        <w:rFonts w:ascii="Times New Roman" w:hAnsi="Times New Roman" w:cs="Times New Roman"/>
        <w:sz w:val="16"/>
        <w:szCs w:val="16"/>
      </w:rPr>
    </w:pPr>
    <w:r>
      <w:rPr>
        <w:rFonts w:ascii="Times New Roman" w:hAnsi="Times New Roman" w:cs="Times New Roman"/>
        <w:sz w:val="16"/>
        <w:szCs w:val="16"/>
      </w:rPr>
      <w:t>N32</w:t>
    </w:r>
    <w:r w:rsidR="00EF7595">
      <w:rPr>
        <w:rFonts w:ascii="Times New Roman" w:hAnsi="Times New Roman" w:cs="Times New Roman"/>
        <w:sz w:val="16"/>
        <w:szCs w:val="16"/>
      </w:rPr>
      <w:t>53</w:t>
    </w:r>
    <w:r>
      <w:rPr>
        <w:rFonts w:ascii="Times New Roman" w:hAnsi="Times New Roman" w:cs="Times New Roman"/>
        <w:sz w:val="16"/>
        <w:szCs w:val="16"/>
      </w:rPr>
      <w:t>_</w:t>
    </w:r>
    <w:r w:rsidR="0041153C">
      <w:rPr>
        <w:rFonts w:ascii="Times New Roman" w:hAnsi="Times New Roman" w:cs="Times New Roman"/>
        <w:sz w:val="16"/>
        <w:szCs w:val="16"/>
      </w:rPr>
      <w:t>4</w:t>
    </w:r>
    <w:r>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DF811" w14:textId="60EB5100" w:rsidR="00BB12AE" w:rsidRPr="00EF7595" w:rsidRDefault="00EF7595" w:rsidP="00EF7595">
    <w:pPr>
      <w:pStyle w:val="Footer"/>
      <w:rPr>
        <w:rFonts w:ascii="Times New Roman" w:hAnsi="Times New Roman" w:cs="Times New Roman"/>
        <w:sz w:val="16"/>
        <w:szCs w:val="16"/>
      </w:rPr>
    </w:pPr>
    <w:r>
      <w:rPr>
        <w:rFonts w:ascii="Times New Roman" w:hAnsi="Times New Roman" w:cs="Times New Roman"/>
        <w:sz w:val="16"/>
        <w:szCs w:val="16"/>
      </w:rPr>
      <w:t>N3253_4p1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8578" w14:textId="77777777" w:rsidR="00524807" w:rsidRDefault="00524807" w:rsidP="008725BA">
      <w:pPr>
        <w:spacing w:after="0" w:line="240" w:lineRule="auto"/>
      </w:pPr>
      <w:r>
        <w:separator/>
      </w:r>
    </w:p>
  </w:footnote>
  <w:footnote w:type="continuationSeparator" w:id="0">
    <w:p w14:paraId="3B6E9408" w14:textId="77777777" w:rsidR="00524807" w:rsidRDefault="00524807" w:rsidP="00872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895970995"/>
      <w:docPartObj>
        <w:docPartGallery w:val="Page Numbers (Top of Page)"/>
        <w:docPartUnique/>
      </w:docPartObj>
    </w:sdtPr>
    <w:sdtEndPr>
      <w:rPr>
        <w:noProof/>
      </w:rPr>
    </w:sdtEndPr>
    <w:sdtContent>
      <w:p w14:paraId="5428F636" w14:textId="1B3101C0" w:rsidR="00BB12AE" w:rsidRPr="00D049D5" w:rsidRDefault="00BB12AE" w:rsidP="00D049D5">
        <w:pPr>
          <w:pStyle w:val="Header"/>
          <w:jc w:val="center"/>
          <w:rPr>
            <w:rFonts w:ascii="Times New Roman" w:hAnsi="Times New Roman" w:cs="Times New Roman"/>
            <w:sz w:val="24"/>
            <w:szCs w:val="24"/>
          </w:rPr>
        </w:pPr>
        <w:r w:rsidRPr="00E54F71">
          <w:rPr>
            <w:rFonts w:ascii="Times New Roman" w:hAnsi="Times New Roman" w:cs="Times New Roman"/>
            <w:sz w:val="24"/>
            <w:szCs w:val="24"/>
          </w:rPr>
          <w:fldChar w:fldCharType="begin"/>
        </w:r>
        <w:r w:rsidRPr="00E54F71">
          <w:rPr>
            <w:rFonts w:ascii="Times New Roman" w:hAnsi="Times New Roman" w:cs="Times New Roman"/>
            <w:sz w:val="24"/>
            <w:szCs w:val="24"/>
          </w:rPr>
          <w:instrText xml:space="preserve"> PAGE   \* MERGEFORMAT </w:instrText>
        </w:r>
        <w:r w:rsidRPr="00E54F71">
          <w:rPr>
            <w:rFonts w:ascii="Times New Roman" w:hAnsi="Times New Roman" w:cs="Times New Roman"/>
            <w:sz w:val="24"/>
            <w:szCs w:val="24"/>
          </w:rPr>
          <w:fldChar w:fldCharType="separate"/>
        </w:r>
        <w:r w:rsidR="00412558">
          <w:rPr>
            <w:rFonts w:ascii="Times New Roman" w:hAnsi="Times New Roman" w:cs="Times New Roman"/>
            <w:noProof/>
            <w:sz w:val="24"/>
            <w:szCs w:val="24"/>
          </w:rPr>
          <w:t>2</w:t>
        </w:r>
        <w:r w:rsidR="00412558">
          <w:rPr>
            <w:rFonts w:ascii="Times New Roman" w:hAnsi="Times New Roman" w:cs="Times New Roman"/>
            <w:noProof/>
            <w:sz w:val="24"/>
            <w:szCs w:val="24"/>
          </w:rPr>
          <w:t>6</w:t>
        </w:r>
        <w:r w:rsidRPr="00E54F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A41"/>
    <w:multiLevelType w:val="hybridMultilevel"/>
    <w:tmpl w:val="62C80C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47749F0"/>
    <w:multiLevelType w:val="hybridMultilevel"/>
    <w:tmpl w:val="6CDCC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DF411E"/>
    <w:multiLevelType w:val="hybridMultilevel"/>
    <w:tmpl w:val="B316C7F2"/>
    <w:lvl w:ilvl="0" w:tplc="CCFC5DB0">
      <w:start w:val="1"/>
      <w:numFmt w:val="decimal"/>
      <w:lvlText w:val="%1."/>
      <w:lvlJc w:val="left"/>
      <w:pPr>
        <w:ind w:left="1080" w:hanging="72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EB96257"/>
    <w:multiLevelType w:val="hybridMultilevel"/>
    <w:tmpl w:val="E3DAB9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4996634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7964853">
    <w:abstractNumId w:val="2"/>
  </w:num>
  <w:num w:numId="3" w16cid:durableId="2013027174">
    <w:abstractNumId w:val="0"/>
  </w:num>
  <w:num w:numId="4" w16cid:durableId="486437153">
    <w:abstractNumId w:val="3"/>
  </w:num>
  <w:num w:numId="5" w16cid:durableId="1360665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0608A"/>
    <w:rsid w:val="00006E5F"/>
    <w:rsid w:val="000074E6"/>
    <w:rsid w:val="00007DB4"/>
    <w:rsid w:val="00007FF3"/>
    <w:rsid w:val="00010C75"/>
    <w:rsid w:val="00010D01"/>
    <w:rsid w:val="00013610"/>
    <w:rsid w:val="00017DE2"/>
    <w:rsid w:val="0002443D"/>
    <w:rsid w:val="000268C4"/>
    <w:rsid w:val="00027527"/>
    <w:rsid w:val="00027CE7"/>
    <w:rsid w:val="00027E73"/>
    <w:rsid w:val="00030CF0"/>
    <w:rsid w:val="00031055"/>
    <w:rsid w:val="00031058"/>
    <w:rsid w:val="00032936"/>
    <w:rsid w:val="00040C84"/>
    <w:rsid w:val="00044D13"/>
    <w:rsid w:val="00052F85"/>
    <w:rsid w:val="00055072"/>
    <w:rsid w:val="0005513C"/>
    <w:rsid w:val="0005570B"/>
    <w:rsid w:val="000578EC"/>
    <w:rsid w:val="000603B0"/>
    <w:rsid w:val="000631F1"/>
    <w:rsid w:val="00063752"/>
    <w:rsid w:val="00064599"/>
    <w:rsid w:val="00064AA6"/>
    <w:rsid w:val="00066CEB"/>
    <w:rsid w:val="0006792B"/>
    <w:rsid w:val="00067C1D"/>
    <w:rsid w:val="00070CB5"/>
    <w:rsid w:val="00070D3E"/>
    <w:rsid w:val="0007211E"/>
    <w:rsid w:val="00072433"/>
    <w:rsid w:val="00072947"/>
    <w:rsid w:val="00073AF3"/>
    <w:rsid w:val="00073EF9"/>
    <w:rsid w:val="0007412E"/>
    <w:rsid w:val="00074872"/>
    <w:rsid w:val="00076941"/>
    <w:rsid w:val="000819F0"/>
    <w:rsid w:val="00082409"/>
    <w:rsid w:val="00084860"/>
    <w:rsid w:val="000874F5"/>
    <w:rsid w:val="00090161"/>
    <w:rsid w:val="000925B4"/>
    <w:rsid w:val="00094A30"/>
    <w:rsid w:val="00095B35"/>
    <w:rsid w:val="00095EC9"/>
    <w:rsid w:val="00097894"/>
    <w:rsid w:val="000A2D18"/>
    <w:rsid w:val="000A3569"/>
    <w:rsid w:val="000A3625"/>
    <w:rsid w:val="000A3900"/>
    <w:rsid w:val="000A5B39"/>
    <w:rsid w:val="000A6778"/>
    <w:rsid w:val="000A72F4"/>
    <w:rsid w:val="000B1802"/>
    <w:rsid w:val="000B3714"/>
    <w:rsid w:val="000B45D0"/>
    <w:rsid w:val="000C0144"/>
    <w:rsid w:val="000C09F4"/>
    <w:rsid w:val="000C1878"/>
    <w:rsid w:val="000C37E0"/>
    <w:rsid w:val="000D052F"/>
    <w:rsid w:val="000D0AB2"/>
    <w:rsid w:val="000D4183"/>
    <w:rsid w:val="000E03DE"/>
    <w:rsid w:val="000E0A6C"/>
    <w:rsid w:val="000E1F96"/>
    <w:rsid w:val="000E268A"/>
    <w:rsid w:val="000E659C"/>
    <w:rsid w:val="000F0EBA"/>
    <w:rsid w:val="000F1091"/>
    <w:rsid w:val="000F4EB3"/>
    <w:rsid w:val="000F526C"/>
    <w:rsid w:val="000F53D3"/>
    <w:rsid w:val="000F6767"/>
    <w:rsid w:val="000F7AFF"/>
    <w:rsid w:val="000F7E8F"/>
    <w:rsid w:val="001036D3"/>
    <w:rsid w:val="00103BA0"/>
    <w:rsid w:val="00105338"/>
    <w:rsid w:val="00106B4A"/>
    <w:rsid w:val="00106BDC"/>
    <w:rsid w:val="00107B04"/>
    <w:rsid w:val="00110424"/>
    <w:rsid w:val="00110A53"/>
    <w:rsid w:val="00110C8D"/>
    <w:rsid w:val="00111391"/>
    <w:rsid w:val="00111575"/>
    <w:rsid w:val="00111C67"/>
    <w:rsid w:val="00112915"/>
    <w:rsid w:val="001133A7"/>
    <w:rsid w:val="00115DFD"/>
    <w:rsid w:val="00115FA7"/>
    <w:rsid w:val="00120553"/>
    <w:rsid w:val="001205DA"/>
    <w:rsid w:val="00121385"/>
    <w:rsid w:val="001217CF"/>
    <w:rsid w:val="001230C7"/>
    <w:rsid w:val="00123D95"/>
    <w:rsid w:val="001245DE"/>
    <w:rsid w:val="00125DA2"/>
    <w:rsid w:val="00126F77"/>
    <w:rsid w:val="001279A8"/>
    <w:rsid w:val="00127F0A"/>
    <w:rsid w:val="00131777"/>
    <w:rsid w:val="00132E77"/>
    <w:rsid w:val="00135696"/>
    <w:rsid w:val="00136BD4"/>
    <w:rsid w:val="00140219"/>
    <w:rsid w:val="001405B9"/>
    <w:rsid w:val="0014076B"/>
    <w:rsid w:val="00142FD7"/>
    <w:rsid w:val="001462DB"/>
    <w:rsid w:val="00153511"/>
    <w:rsid w:val="001537A1"/>
    <w:rsid w:val="00155B31"/>
    <w:rsid w:val="00155DC3"/>
    <w:rsid w:val="00157454"/>
    <w:rsid w:val="001602E6"/>
    <w:rsid w:val="00161337"/>
    <w:rsid w:val="00164834"/>
    <w:rsid w:val="00164C8A"/>
    <w:rsid w:val="00166737"/>
    <w:rsid w:val="0017001F"/>
    <w:rsid w:val="001706CB"/>
    <w:rsid w:val="0017181C"/>
    <w:rsid w:val="00172794"/>
    <w:rsid w:val="00172C30"/>
    <w:rsid w:val="0017313F"/>
    <w:rsid w:val="0017441D"/>
    <w:rsid w:val="0017559A"/>
    <w:rsid w:val="00175E10"/>
    <w:rsid w:val="001770BE"/>
    <w:rsid w:val="00177667"/>
    <w:rsid w:val="001810CC"/>
    <w:rsid w:val="0018427C"/>
    <w:rsid w:val="0018442C"/>
    <w:rsid w:val="00184B44"/>
    <w:rsid w:val="00185CCB"/>
    <w:rsid w:val="00187C42"/>
    <w:rsid w:val="001908B9"/>
    <w:rsid w:val="001916E4"/>
    <w:rsid w:val="00192E04"/>
    <w:rsid w:val="00196F22"/>
    <w:rsid w:val="001B4252"/>
    <w:rsid w:val="001B53BE"/>
    <w:rsid w:val="001B5B07"/>
    <w:rsid w:val="001B7D5F"/>
    <w:rsid w:val="001C262F"/>
    <w:rsid w:val="001C2C83"/>
    <w:rsid w:val="001C60BD"/>
    <w:rsid w:val="001C6677"/>
    <w:rsid w:val="001D0575"/>
    <w:rsid w:val="001D1029"/>
    <w:rsid w:val="001D1E56"/>
    <w:rsid w:val="001D244A"/>
    <w:rsid w:val="001D5327"/>
    <w:rsid w:val="001D6DA7"/>
    <w:rsid w:val="001E039E"/>
    <w:rsid w:val="001E202A"/>
    <w:rsid w:val="001E2982"/>
    <w:rsid w:val="001E4031"/>
    <w:rsid w:val="001E49D1"/>
    <w:rsid w:val="001E4D9C"/>
    <w:rsid w:val="001E639B"/>
    <w:rsid w:val="001F250C"/>
    <w:rsid w:val="001F404D"/>
    <w:rsid w:val="001F5557"/>
    <w:rsid w:val="001F5A67"/>
    <w:rsid w:val="001F7063"/>
    <w:rsid w:val="001F70DB"/>
    <w:rsid w:val="001F77A2"/>
    <w:rsid w:val="001F7D19"/>
    <w:rsid w:val="0020128E"/>
    <w:rsid w:val="00201F4C"/>
    <w:rsid w:val="00201FC1"/>
    <w:rsid w:val="0020261F"/>
    <w:rsid w:val="00203D62"/>
    <w:rsid w:val="0020516F"/>
    <w:rsid w:val="0020636A"/>
    <w:rsid w:val="0020712C"/>
    <w:rsid w:val="002142F5"/>
    <w:rsid w:val="00215D65"/>
    <w:rsid w:val="00216CE6"/>
    <w:rsid w:val="00216DC4"/>
    <w:rsid w:val="00221172"/>
    <w:rsid w:val="00222B5B"/>
    <w:rsid w:val="002241A9"/>
    <w:rsid w:val="0022606E"/>
    <w:rsid w:val="00226074"/>
    <w:rsid w:val="00226B14"/>
    <w:rsid w:val="002322ED"/>
    <w:rsid w:val="002323C1"/>
    <w:rsid w:val="00232659"/>
    <w:rsid w:val="00236F49"/>
    <w:rsid w:val="0024512C"/>
    <w:rsid w:val="002457F8"/>
    <w:rsid w:val="00245CFD"/>
    <w:rsid w:val="00247AAC"/>
    <w:rsid w:val="00252407"/>
    <w:rsid w:val="00254638"/>
    <w:rsid w:val="002551D1"/>
    <w:rsid w:val="002567CB"/>
    <w:rsid w:val="00256C9B"/>
    <w:rsid w:val="0026262D"/>
    <w:rsid w:val="002632F0"/>
    <w:rsid w:val="00264647"/>
    <w:rsid w:val="002649CC"/>
    <w:rsid w:val="00266F6C"/>
    <w:rsid w:val="00267EBA"/>
    <w:rsid w:val="00271415"/>
    <w:rsid w:val="0027147C"/>
    <w:rsid w:val="002717F4"/>
    <w:rsid w:val="00276173"/>
    <w:rsid w:val="00276DC6"/>
    <w:rsid w:val="00277933"/>
    <w:rsid w:val="00280564"/>
    <w:rsid w:val="002820A7"/>
    <w:rsid w:val="0028513D"/>
    <w:rsid w:val="002858E7"/>
    <w:rsid w:val="00286CB4"/>
    <w:rsid w:val="00294DA8"/>
    <w:rsid w:val="002A05E6"/>
    <w:rsid w:val="002A12E6"/>
    <w:rsid w:val="002A4071"/>
    <w:rsid w:val="002A71BE"/>
    <w:rsid w:val="002A7822"/>
    <w:rsid w:val="002B1926"/>
    <w:rsid w:val="002B4285"/>
    <w:rsid w:val="002B5DCF"/>
    <w:rsid w:val="002B7A70"/>
    <w:rsid w:val="002C07B4"/>
    <w:rsid w:val="002C1DF4"/>
    <w:rsid w:val="002C214C"/>
    <w:rsid w:val="002C2C3E"/>
    <w:rsid w:val="002C355E"/>
    <w:rsid w:val="002C3D1A"/>
    <w:rsid w:val="002C4285"/>
    <w:rsid w:val="002C4846"/>
    <w:rsid w:val="002C5154"/>
    <w:rsid w:val="002C67F7"/>
    <w:rsid w:val="002C6CC8"/>
    <w:rsid w:val="002D06CF"/>
    <w:rsid w:val="002D1F36"/>
    <w:rsid w:val="002D32FC"/>
    <w:rsid w:val="002E0B55"/>
    <w:rsid w:val="002E0CC9"/>
    <w:rsid w:val="002E1925"/>
    <w:rsid w:val="002E1FF7"/>
    <w:rsid w:val="002E349C"/>
    <w:rsid w:val="002E4AE9"/>
    <w:rsid w:val="002E7BF4"/>
    <w:rsid w:val="002F0239"/>
    <w:rsid w:val="002F385B"/>
    <w:rsid w:val="002F439A"/>
    <w:rsid w:val="002F52B3"/>
    <w:rsid w:val="002F5499"/>
    <w:rsid w:val="00300484"/>
    <w:rsid w:val="00300A6A"/>
    <w:rsid w:val="00301C07"/>
    <w:rsid w:val="00302C48"/>
    <w:rsid w:val="00305229"/>
    <w:rsid w:val="003079E8"/>
    <w:rsid w:val="00312475"/>
    <w:rsid w:val="00313BAA"/>
    <w:rsid w:val="00314B4C"/>
    <w:rsid w:val="003150F3"/>
    <w:rsid w:val="003152FC"/>
    <w:rsid w:val="0031626A"/>
    <w:rsid w:val="0031723D"/>
    <w:rsid w:val="00317AEC"/>
    <w:rsid w:val="00317D92"/>
    <w:rsid w:val="0032078C"/>
    <w:rsid w:val="00321219"/>
    <w:rsid w:val="00327753"/>
    <w:rsid w:val="00327E46"/>
    <w:rsid w:val="003332E1"/>
    <w:rsid w:val="00335B75"/>
    <w:rsid w:val="00337070"/>
    <w:rsid w:val="0033750C"/>
    <w:rsid w:val="0034167F"/>
    <w:rsid w:val="00342441"/>
    <w:rsid w:val="00342EC5"/>
    <w:rsid w:val="00343351"/>
    <w:rsid w:val="003501D0"/>
    <w:rsid w:val="00350785"/>
    <w:rsid w:val="00350BC4"/>
    <w:rsid w:val="00351552"/>
    <w:rsid w:val="00351AF4"/>
    <w:rsid w:val="00353C5E"/>
    <w:rsid w:val="00353F0D"/>
    <w:rsid w:val="003550D4"/>
    <w:rsid w:val="003558EF"/>
    <w:rsid w:val="00356DFE"/>
    <w:rsid w:val="00365CBD"/>
    <w:rsid w:val="00376301"/>
    <w:rsid w:val="00376AD6"/>
    <w:rsid w:val="003804FB"/>
    <w:rsid w:val="00380BA8"/>
    <w:rsid w:val="00383F3D"/>
    <w:rsid w:val="00385CBA"/>
    <w:rsid w:val="00386121"/>
    <w:rsid w:val="0038798B"/>
    <w:rsid w:val="00391D14"/>
    <w:rsid w:val="00395B33"/>
    <w:rsid w:val="00396BEF"/>
    <w:rsid w:val="00397CDE"/>
    <w:rsid w:val="003A0865"/>
    <w:rsid w:val="003A08EE"/>
    <w:rsid w:val="003A37FC"/>
    <w:rsid w:val="003A3E55"/>
    <w:rsid w:val="003A5BE5"/>
    <w:rsid w:val="003A69F6"/>
    <w:rsid w:val="003A79D8"/>
    <w:rsid w:val="003B2393"/>
    <w:rsid w:val="003B4DE3"/>
    <w:rsid w:val="003B4E23"/>
    <w:rsid w:val="003B5A24"/>
    <w:rsid w:val="003B6B45"/>
    <w:rsid w:val="003C66F4"/>
    <w:rsid w:val="003C7EB6"/>
    <w:rsid w:val="003D0FFA"/>
    <w:rsid w:val="003D1DA9"/>
    <w:rsid w:val="003D33A1"/>
    <w:rsid w:val="003D36FB"/>
    <w:rsid w:val="003D3C42"/>
    <w:rsid w:val="003D41D2"/>
    <w:rsid w:val="003D4FCC"/>
    <w:rsid w:val="003D5187"/>
    <w:rsid w:val="003D57F4"/>
    <w:rsid w:val="003D67B2"/>
    <w:rsid w:val="003D7305"/>
    <w:rsid w:val="003E0711"/>
    <w:rsid w:val="003E5FD8"/>
    <w:rsid w:val="003E6C8A"/>
    <w:rsid w:val="003F2606"/>
    <w:rsid w:val="003F2E53"/>
    <w:rsid w:val="003F2FED"/>
    <w:rsid w:val="003F3E2B"/>
    <w:rsid w:val="00400A66"/>
    <w:rsid w:val="00400FBF"/>
    <w:rsid w:val="00403FF9"/>
    <w:rsid w:val="00404895"/>
    <w:rsid w:val="0040620E"/>
    <w:rsid w:val="00407ECF"/>
    <w:rsid w:val="00407F75"/>
    <w:rsid w:val="0041115E"/>
    <w:rsid w:val="0041153C"/>
    <w:rsid w:val="00412418"/>
    <w:rsid w:val="00412558"/>
    <w:rsid w:val="004130F8"/>
    <w:rsid w:val="004147EE"/>
    <w:rsid w:val="00421364"/>
    <w:rsid w:val="0042254E"/>
    <w:rsid w:val="00422973"/>
    <w:rsid w:val="00424099"/>
    <w:rsid w:val="004267F5"/>
    <w:rsid w:val="004316DD"/>
    <w:rsid w:val="00431E75"/>
    <w:rsid w:val="004326E6"/>
    <w:rsid w:val="004331A2"/>
    <w:rsid w:val="0043388D"/>
    <w:rsid w:val="004361CB"/>
    <w:rsid w:val="0044076E"/>
    <w:rsid w:val="00440DCB"/>
    <w:rsid w:val="004436E8"/>
    <w:rsid w:val="00452D41"/>
    <w:rsid w:val="00453E57"/>
    <w:rsid w:val="00453FAE"/>
    <w:rsid w:val="004544DF"/>
    <w:rsid w:val="004555C1"/>
    <w:rsid w:val="004556BF"/>
    <w:rsid w:val="00460729"/>
    <w:rsid w:val="004608EC"/>
    <w:rsid w:val="0046225E"/>
    <w:rsid w:val="00464268"/>
    <w:rsid w:val="00467A94"/>
    <w:rsid w:val="00471B8E"/>
    <w:rsid w:val="00474A76"/>
    <w:rsid w:val="0047538D"/>
    <w:rsid w:val="0047619E"/>
    <w:rsid w:val="00482C9D"/>
    <w:rsid w:val="00483178"/>
    <w:rsid w:val="00483202"/>
    <w:rsid w:val="00483D1E"/>
    <w:rsid w:val="00483E3D"/>
    <w:rsid w:val="00484780"/>
    <w:rsid w:val="00484C5D"/>
    <w:rsid w:val="00486FE9"/>
    <w:rsid w:val="0048703D"/>
    <w:rsid w:val="00487BE2"/>
    <w:rsid w:val="00487C64"/>
    <w:rsid w:val="004906F7"/>
    <w:rsid w:val="00490831"/>
    <w:rsid w:val="00491AC5"/>
    <w:rsid w:val="00495AF9"/>
    <w:rsid w:val="004A01CE"/>
    <w:rsid w:val="004A5EA3"/>
    <w:rsid w:val="004B011B"/>
    <w:rsid w:val="004B14AC"/>
    <w:rsid w:val="004B22A2"/>
    <w:rsid w:val="004B535A"/>
    <w:rsid w:val="004C01DF"/>
    <w:rsid w:val="004C0B9F"/>
    <w:rsid w:val="004C1B81"/>
    <w:rsid w:val="004C21BF"/>
    <w:rsid w:val="004C5487"/>
    <w:rsid w:val="004C6F20"/>
    <w:rsid w:val="004D0813"/>
    <w:rsid w:val="004D132C"/>
    <w:rsid w:val="004D306F"/>
    <w:rsid w:val="004D309B"/>
    <w:rsid w:val="004D74A0"/>
    <w:rsid w:val="004E333F"/>
    <w:rsid w:val="004E4497"/>
    <w:rsid w:val="004E5A2A"/>
    <w:rsid w:val="004E6B32"/>
    <w:rsid w:val="004E6E62"/>
    <w:rsid w:val="004E6F81"/>
    <w:rsid w:val="004E7E06"/>
    <w:rsid w:val="004F0FE7"/>
    <w:rsid w:val="004F187F"/>
    <w:rsid w:val="004F255E"/>
    <w:rsid w:val="004F29C4"/>
    <w:rsid w:val="004F3EBA"/>
    <w:rsid w:val="004F5595"/>
    <w:rsid w:val="00501778"/>
    <w:rsid w:val="00503910"/>
    <w:rsid w:val="0050714D"/>
    <w:rsid w:val="00507864"/>
    <w:rsid w:val="0051063D"/>
    <w:rsid w:val="00510D73"/>
    <w:rsid w:val="005122D1"/>
    <w:rsid w:val="00512A75"/>
    <w:rsid w:val="00515B73"/>
    <w:rsid w:val="00521F17"/>
    <w:rsid w:val="005231E7"/>
    <w:rsid w:val="005236F4"/>
    <w:rsid w:val="005240FD"/>
    <w:rsid w:val="00524807"/>
    <w:rsid w:val="00524E1B"/>
    <w:rsid w:val="00526F70"/>
    <w:rsid w:val="00532C0C"/>
    <w:rsid w:val="00533825"/>
    <w:rsid w:val="00534701"/>
    <w:rsid w:val="00535519"/>
    <w:rsid w:val="00535DCC"/>
    <w:rsid w:val="005423BC"/>
    <w:rsid w:val="00544C90"/>
    <w:rsid w:val="005470D6"/>
    <w:rsid w:val="005474AD"/>
    <w:rsid w:val="00547EA2"/>
    <w:rsid w:val="005514C4"/>
    <w:rsid w:val="00551B02"/>
    <w:rsid w:val="00557110"/>
    <w:rsid w:val="005606F1"/>
    <w:rsid w:val="00561CBE"/>
    <w:rsid w:val="005625C8"/>
    <w:rsid w:val="00565F6D"/>
    <w:rsid w:val="00571725"/>
    <w:rsid w:val="00576070"/>
    <w:rsid w:val="00577FF3"/>
    <w:rsid w:val="00583753"/>
    <w:rsid w:val="00584938"/>
    <w:rsid w:val="00586A1B"/>
    <w:rsid w:val="00587F59"/>
    <w:rsid w:val="00593198"/>
    <w:rsid w:val="00595008"/>
    <w:rsid w:val="0059522D"/>
    <w:rsid w:val="00595F4C"/>
    <w:rsid w:val="005A0CFB"/>
    <w:rsid w:val="005A14F3"/>
    <w:rsid w:val="005A1717"/>
    <w:rsid w:val="005A21CE"/>
    <w:rsid w:val="005A2D7E"/>
    <w:rsid w:val="005A3DA9"/>
    <w:rsid w:val="005A3EBD"/>
    <w:rsid w:val="005A668B"/>
    <w:rsid w:val="005A700C"/>
    <w:rsid w:val="005A7767"/>
    <w:rsid w:val="005B024E"/>
    <w:rsid w:val="005B05B1"/>
    <w:rsid w:val="005B1D6A"/>
    <w:rsid w:val="005B29D9"/>
    <w:rsid w:val="005B531C"/>
    <w:rsid w:val="005B5343"/>
    <w:rsid w:val="005B5D60"/>
    <w:rsid w:val="005C0C36"/>
    <w:rsid w:val="005C12E6"/>
    <w:rsid w:val="005C1350"/>
    <w:rsid w:val="005C3A74"/>
    <w:rsid w:val="005C4A86"/>
    <w:rsid w:val="005C5C8D"/>
    <w:rsid w:val="005C5D3A"/>
    <w:rsid w:val="005C6A13"/>
    <w:rsid w:val="005C6C1C"/>
    <w:rsid w:val="005D0561"/>
    <w:rsid w:val="005D2258"/>
    <w:rsid w:val="005E2071"/>
    <w:rsid w:val="005E328E"/>
    <w:rsid w:val="005E7C8B"/>
    <w:rsid w:val="005F4617"/>
    <w:rsid w:val="005F595B"/>
    <w:rsid w:val="005F5AA4"/>
    <w:rsid w:val="005F75CB"/>
    <w:rsid w:val="00600041"/>
    <w:rsid w:val="00600AAF"/>
    <w:rsid w:val="0060109C"/>
    <w:rsid w:val="00601FCD"/>
    <w:rsid w:val="00602BAB"/>
    <w:rsid w:val="00605BC2"/>
    <w:rsid w:val="00606AA4"/>
    <w:rsid w:val="00610EE8"/>
    <w:rsid w:val="00610EF4"/>
    <w:rsid w:val="00610F4B"/>
    <w:rsid w:val="00611B0E"/>
    <w:rsid w:val="00612878"/>
    <w:rsid w:val="00613A41"/>
    <w:rsid w:val="00614C8E"/>
    <w:rsid w:val="00620D96"/>
    <w:rsid w:val="00625845"/>
    <w:rsid w:val="006266D1"/>
    <w:rsid w:val="00627484"/>
    <w:rsid w:val="00631D8E"/>
    <w:rsid w:val="00635949"/>
    <w:rsid w:val="0064121A"/>
    <w:rsid w:val="00642074"/>
    <w:rsid w:val="00643DCC"/>
    <w:rsid w:val="006465E1"/>
    <w:rsid w:val="00651DFA"/>
    <w:rsid w:val="00652E88"/>
    <w:rsid w:val="0065436D"/>
    <w:rsid w:val="00654CE7"/>
    <w:rsid w:val="0066155F"/>
    <w:rsid w:val="00662E05"/>
    <w:rsid w:val="006646FB"/>
    <w:rsid w:val="00675D49"/>
    <w:rsid w:val="00680EA9"/>
    <w:rsid w:val="00681A4B"/>
    <w:rsid w:val="00682206"/>
    <w:rsid w:val="00685299"/>
    <w:rsid w:val="0068544F"/>
    <w:rsid w:val="00685AB6"/>
    <w:rsid w:val="006879EA"/>
    <w:rsid w:val="00690458"/>
    <w:rsid w:val="006924A6"/>
    <w:rsid w:val="006929F2"/>
    <w:rsid w:val="00693931"/>
    <w:rsid w:val="0069412B"/>
    <w:rsid w:val="00697493"/>
    <w:rsid w:val="00697D0D"/>
    <w:rsid w:val="006A3824"/>
    <w:rsid w:val="006A3ED3"/>
    <w:rsid w:val="006A5B3F"/>
    <w:rsid w:val="006B34C3"/>
    <w:rsid w:val="006B6AFD"/>
    <w:rsid w:val="006C04C1"/>
    <w:rsid w:val="006C071A"/>
    <w:rsid w:val="006C0838"/>
    <w:rsid w:val="006C30D1"/>
    <w:rsid w:val="006C38E0"/>
    <w:rsid w:val="006C3A75"/>
    <w:rsid w:val="006C3B9D"/>
    <w:rsid w:val="006C7711"/>
    <w:rsid w:val="006D19D6"/>
    <w:rsid w:val="006D19FB"/>
    <w:rsid w:val="006D1DE7"/>
    <w:rsid w:val="006D29B8"/>
    <w:rsid w:val="006D57AB"/>
    <w:rsid w:val="006D5E34"/>
    <w:rsid w:val="006E3454"/>
    <w:rsid w:val="006E4CBC"/>
    <w:rsid w:val="006E5E38"/>
    <w:rsid w:val="006E6B6A"/>
    <w:rsid w:val="006F272A"/>
    <w:rsid w:val="006F3EC9"/>
    <w:rsid w:val="006F441F"/>
    <w:rsid w:val="006F6364"/>
    <w:rsid w:val="006F7CFF"/>
    <w:rsid w:val="00700CBF"/>
    <w:rsid w:val="007027A6"/>
    <w:rsid w:val="0070428E"/>
    <w:rsid w:val="00704DB9"/>
    <w:rsid w:val="0070602C"/>
    <w:rsid w:val="00713212"/>
    <w:rsid w:val="00713E41"/>
    <w:rsid w:val="00715B88"/>
    <w:rsid w:val="007168A9"/>
    <w:rsid w:val="00716FDE"/>
    <w:rsid w:val="00721FC0"/>
    <w:rsid w:val="00726CFB"/>
    <w:rsid w:val="00727AAC"/>
    <w:rsid w:val="007314CB"/>
    <w:rsid w:val="007335BA"/>
    <w:rsid w:val="00733942"/>
    <w:rsid w:val="00735812"/>
    <w:rsid w:val="00737299"/>
    <w:rsid w:val="00737F3F"/>
    <w:rsid w:val="00737F83"/>
    <w:rsid w:val="007428BC"/>
    <w:rsid w:val="00742C62"/>
    <w:rsid w:val="00743066"/>
    <w:rsid w:val="007430A3"/>
    <w:rsid w:val="00745D92"/>
    <w:rsid w:val="00746CC8"/>
    <w:rsid w:val="00750050"/>
    <w:rsid w:val="0075353A"/>
    <w:rsid w:val="00760953"/>
    <w:rsid w:val="007609D2"/>
    <w:rsid w:val="007620F0"/>
    <w:rsid w:val="00762833"/>
    <w:rsid w:val="007646A9"/>
    <w:rsid w:val="0076696E"/>
    <w:rsid w:val="007705B0"/>
    <w:rsid w:val="00771CD0"/>
    <w:rsid w:val="0077386E"/>
    <w:rsid w:val="007745A2"/>
    <w:rsid w:val="00775A8D"/>
    <w:rsid w:val="007804D4"/>
    <w:rsid w:val="00780F4B"/>
    <w:rsid w:val="00782ACB"/>
    <w:rsid w:val="00783A73"/>
    <w:rsid w:val="00784515"/>
    <w:rsid w:val="00787AC5"/>
    <w:rsid w:val="00787DC6"/>
    <w:rsid w:val="00790D7F"/>
    <w:rsid w:val="007911A8"/>
    <w:rsid w:val="00791A49"/>
    <w:rsid w:val="0079243A"/>
    <w:rsid w:val="007957C2"/>
    <w:rsid w:val="00795C42"/>
    <w:rsid w:val="007A07CF"/>
    <w:rsid w:val="007A0D68"/>
    <w:rsid w:val="007A26BC"/>
    <w:rsid w:val="007A5925"/>
    <w:rsid w:val="007A6052"/>
    <w:rsid w:val="007A6499"/>
    <w:rsid w:val="007B0685"/>
    <w:rsid w:val="007B20C1"/>
    <w:rsid w:val="007B743E"/>
    <w:rsid w:val="007C1F35"/>
    <w:rsid w:val="007C2214"/>
    <w:rsid w:val="007C2F3F"/>
    <w:rsid w:val="007C6B9D"/>
    <w:rsid w:val="007C7B5F"/>
    <w:rsid w:val="007D07E4"/>
    <w:rsid w:val="007D0B8E"/>
    <w:rsid w:val="007D107F"/>
    <w:rsid w:val="007D2A69"/>
    <w:rsid w:val="007D5E97"/>
    <w:rsid w:val="007D7377"/>
    <w:rsid w:val="007E01C8"/>
    <w:rsid w:val="007E0EE2"/>
    <w:rsid w:val="007E184E"/>
    <w:rsid w:val="007E20EF"/>
    <w:rsid w:val="007E2ECD"/>
    <w:rsid w:val="007E7156"/>
    <w:rsid w:val="007E79DA"/>
    <w:rsid w:val="007F1132"/>
    <w:rsid w:val="007F2807"/>
    <w:rsid w:val="007F424D"/>
    <w:rsid w:val="007F5581"/>
    <w:rsid w:val="008003CB"/>
    <w:rsid w:val="00802B19"/>
    <w:rsid w:val="008034A5"/>
    <w:rsid w:val="00803EE3"/>
    <w:rsid w:val="00803EF1"/>
    <w:rsid w:val="00805193"/>
    <w:rsid w:val="0080539A"/>
    <w:rsid w:val="00807045"/>
    <w:rsid w:val="00810269"/>
    <w:rsid w:val="00812616"/>
    <w:rsid w:val="008166E7"/>
    <w:rsid w:val="00817074"/>
    <w:rsid w:val="0081732C"/>
    <w:rsid w:val="008173FB"/>
    <w:rsid w:val="008202A3"/>
    <w:rsid w:val="00820442"/>
    <w:rsid w:val="00822AD0"/>
    <w:rsid w:val="00827B07"/>
    <w:rsid w:val="008314D9"/>
    <w:rsid w:val="00831A67"/>
    <w:rsid w:val="00831C90"/>
    <w:rsid w:val="00837EAE"/>
    <w:rsid w:val="008436B2"/>
    <w:rsid w:val="00843949"/>
    <w:rsid w:val="00843A87"/>
    <w:rsid w:val="008442CF"/>
    <w:rsid w:val="00845EC7"/>
    <w:rsid w:val="00847CEF"/>
    <w:rsid w:val="008519F0"/>
    <w:rsid w:val="00851D70"/>
    <w:rsid w:val="0085261F"/>
    <w:rsid w:val="00854790"/>
    <w:rsid w:val="0085619A"/>
    <w:rsid w:val="0086493E"/>
    <w:rsid w:val="00870552"/>
    <w:rsid w:val="008725BA"/>
    <w:rsid w:val="008726EC"/>
    <w:rsid w:val="0087670A"/>
    <w:rsid w:val="008860CE"/>
    <w:rsid w:val="008868FD"/>
    <w:rsid w:val="00886B6E"/>
    <w:rsid w:val="00886C49"/>
    <w:rsid w:val="0089016A"/>
    <w:rsid w:val="00892374"/>
    <w:rsid w:val="00892F7B"/>
    <w:rsid w:val="00894F44"/>
    <w:rsid w:val="008A34A8"/>
    <w:rsid w:val="008A3F14"/>
    <w:rsid w:val="008A4297"/>
    <w:rsid w:val="008A6D33"/>
    <w:rsid w:val="008A774A"/>
    <w:rsid w:val="008A786E"/>
    <w:rsid w:val="008B0996"/>
    <w:rsid w:val="008B2777"/>
    <w:rsid w:val="008B2ABC"/>
    <w:rsid w:val="008B2D2C"/>
    <w:rsid w:val="008B40D3"/>
    <w:rsid w:val="008B5ADF"/>
    <w:rsid w:val="008B6661"/>
    <w:rsid w:val="008B7C81"/>
    <w:rsid w:val="008C0249"/>
    <w:rsid w:val="008C08E1"/>
    <w:rsid w:val="008C4E36"/>
    <w:rsid w:val="008C66F5"/>
    <w:rsid w:val="008D0595"/>
    <w:rsid w:val="008D14C5"/>
    <w:rsid w:val="008D1B3D"/>
    <w:rsid w:val="008D1DC7"/>
    <w:rsid w:val="008D23D0"/>
    <w:rsid w:val="008D2881"/>
    <w:rsid w:val="008D355B"/>
    <w:rsid w:val="008D7CE1"/>
    <w:rsid w:val="008E0A82"/>
    <w:rsid w:val="008E0E63"/>
    <w:rsid w:val="008E167B"/>
    <w:rsid w:val="008E1D93"/>
    <w:rsid w:val="008E26ED"/>
    <w:rsid w:val="008E3272"/>
    <w:rsid w:val="008E43C9"/>
    <w:rsid w:val="008F07C6"/>
    <w:rsid w:val="008F43FE"/>
    <w:rsid w:val="008F46B8"/>
    <w:rsid w:val="008F6EFE"/>
    <w:rsid w:val="0090182C"/>
    <w:rsid w:val="00902F45"/>
    <w:rsid w:val="0090720D"/>
    <w:rsid w:val="009108FA"/>
    <w:rsid w:val="00913128"/>
    <w:rsid w:val="00913E34"/>
    <w:rsid w:val="00914971"/>
    <w:rsid w:val="009213DF"/>
    <w:rsid w:val="00921DFD"/>
    <w:rsid w:val="00922FA6"/>
    <w:rsid w:val="00923EF2"/>
    <w:rsid w:val="00926007"/>
    <w:rsid w:val="009338E0"/>
    <w:rsid w:val="009350F1"/>
    <w:rsid w:val="00937AFF"/>
    <w:rsid w:val="00940A3C"/>
    <w:rsid w:val="00942298"/>
    <w:rsid w:val="00942D98"/>
    <w:rsid w:val="00945B93"/>
    <w:rsid w:val="00946654"/>
    <w:rsid w:val="009468A3"/>
    <w:rsid w:val="0095085F"/>
    <w:rsid w:val="00950882"/>
    <w:rsid w:val="009525FB"/>
    <w:rsid w:val="00952F3D"/>
    <w:rsid w:val="00952F90"/>
    <w:rsid w:val="00953AD7"/>
    <w:rsid w:val="00955F2F"/>
    <w:rsid w:val="00957F3F"/>
    <w:rsid w:val="00961389"/>
    <w:rsid w:val="009629D9"/>
    <w:rsid w:val="00962A5D"/>
    <w:rsid w:val="00963223"/>
    <w:rsid w:val="00965200"/>
    <w:rsid w:val="00965236"/>
    <w:rsid w:val="00966CCA"/>
    <w:rsid w:val="00976C7F"/>
    <w:rsid w:val="00983A72"/>
    <w:rsid w:val="00991320"/>
    <w:rsid w:val="0099271B"/>
    <w:rsid w:val="00993B93"/>
    <w:rsid w:val="009959AA"/>
    <w:rsid w:val="00996616"/>
    <w:rsid w:val="00996727"/>
    <w:rsid w:val="00997186"/>
    <w:rsid w:val="009A14CC"/>
    <w:rsid w:val="009A3678"/>
    <w:rsid w:val="009A638A"/>
    <w:rsid w:val="009A728A"/>
    <w:rsid w:val="009A73DE"/>
    <w:rsid w:val="009B0FEA"/>
    <w:rsid w:val="009B23D8"/>
    <w:rsid w:val="009B23F2"/>
    <w:rsid w:val="009B3698"/>
    <w:rsid w:val="009B53C5"/>
    <w:rsid w:val="009B5BD7"/>
    <w:rsid w:val="009B60F2"/>
    <w:rsid w:val="009C09BB"/>
    <w:rsid w:val="009C3175"/>
    <w:rsid w:val="009C72C6"/>
    <w:rsid w:val="009C7477"/>
    <w:rsid w:val="009D0546"/>
    <w:rsid w:val="009D1644"/>
    <w:rsid w:val="009D2C40"/>
    <w:rsid w:val="009D4F81"/>
    <w:rsid w:val="009E1BF2"/>
    <w:rsid w:val="009E3ABF"/>
    <w:rsid w:val="009E4611"/>
    <w:rsid w:val="009E4914"/>
    <w:rsid w:val="009E7FC9"/>
    <w:rsid w:val="009F22C2"/>
    <w:rsid w:val="009F31BC"/>
    <w:rsid w:val="009F5727"/>
    <w:rsid w:val="00A014B6"/>
    <w:rsid w:val="00A01B56"/>
    <w:rsid w:val="00A02F60"/>
    <w:rsid w:val="00A0335F"/>
    <w:rsid w:val="00A03EB7"/>
    <w:rsid w:val="00A03FFA"/>
    <w:rsid w:val="00A04B08"/>
    <w:rsid w:val="00A05F91"/>
    <w:rsid w:val="00A061E8"/>
    <w:rsid w:val="00A07C28"/>
    <w:rsid w:val="00A140E7"/>
    <w:rsid w:val="00A14475"/>
    <w:rsid w:val="00A150F3"/>
    <w:rsid w:val="00A15C97"/>
    <w:rsid w:val="00A15F5A"/>
    <w:rsid w:val="00A167CC"/>
    <w:rsid w:val="00A17433"/>
    <w:rsid w:val="00A17BB9"/>
    <w:rsid w:val="00A20032"/>
    <w:rsid w:val="00A25066"/>
    <w:rsid w:val="00A263BD"/>
    <w:rsid w:val="00A266AB"/>
    <w:rsid w:val="00A27C21"/>
    <w:rsid w:val="00A31074"/>
    <w:rsid w:val="00A326A4"/>
    <w:rsid w:val="00A33348"/>
    <w:rsid w:val="00A33814"/>
    <w:rsid w:val="00A341B2"/>
    <w:rsid w:val="00A40902"/>
    <w:rsid w:val="00A41AAD"/>
    <w:rsid w:val="00A43803"/>
    <w:rsid w:val="00A47123"/>
    <w:rsid w:val="00A50BBC"/>
    <w:rsid w:val="00A512B8"/>
    <w:rsid w:val="00A52312"/>
    <w:rsid w:val="00A54DCF"/>
    <w:rsid w:val="00A54DFB"/>
    <w:rsid w:val="00A60F82"/>
    <w:rsid w:val="00A61C96"/>
    <w:rsid w:val="00A6229E"/>
    <w:rsid w:val="00A6318B"/>
    <w:rsid w:val="00A643FF"/>
    <w:rsid w:val="00A70D00"/>
    <w:rsid w:val="00A714C5"/>
    <w:rsid w:val="00A716DC"/>
    <w:rsid w:val="00A71ACA"/>
    <w:rsid w:val="00A73055"/>
    <w:rsid w:val="00A73BE3"/>
    <w:rsid w:val="00A74794"/>
    <w:rsid w:val="00A7666A"/>
    <w:rsid w:val="00A768B2"/>
    <w:rsid w:val="00A803F2"/>
    <w:rsid w:val="00A80440"/>
    <w:rsid w:val="00A84617"/>
    <w:rsid w:val="00A84DBA"/>
    <w:rsid w:val="00A90176"/>
    <w:rsid w:val="00A91642"/>
    <w:rsid w:val="00A955F7"/>
    <w:rsid w:val="00A96143"/>
    <w:rsid w:val="00A96763"/>
    <w:rsid w:val="00A96B8B"/>
    <w:rsid w:val="00AA11B4"/>
    <w:rsid w:val="00AA45EC"/>
    <w:rsid w:val="00AA5510"/>
    <w:rsid w:val="00AA6E40"/>
    <w:rsid w:val="00AA74B5"/>
    <w:rsid w:val="00AB0DCA"/>
    <w:rsid w:val="00AB3CAD"/>
    <w:rsid w:val="00AB414A"/>
    <w:rsid w:val="00AB4B91"/>
    <w:rsid w:val="00AB4C96"/>
    <w:rsid w:val="00AB4F2E"/>
    <w:rsid w:val="00AB5785"/>
    <w:rsid w:val="00AB6EC6"/>
    <w:rsid w:val="00AC139B"/>
    <w:rsid w:val="00AC1EF2"/>
    <w:rsid w:val="00AC4D68"/>
    <w:rsid w:val="00AC5412"/>
    <w:rsid w:val="00AC5AD2"/>
    <w:rsid w:val="00AD15A2"/>
    <w:rsid w:val="00AD1D30"/>
    <w:rsid w:val="00AD3308"/>
    <w:rsid w:val="00AD7CAF"/>
    <w:rsid w:val="00AE3889"/>
    <w:rsid w:val="00AF1219"/>
    <w:rsid w:val="00AF1B4E"/>
    <w:rsid w:val="00AF2058"/>
    <w:rsid w:val="00AF246F"/>
    <w:rsid w:val="00AF4265"/>
    <w:rsid w:val="00AF4A3D"/>
    <w:rsid w:val="00AF4F9A"/>
    <w:rsid w:val="00AF71C6"/>
    <w:rsid w:val="00B00383"/>
    <w:rsid w:val="00B02875"/>
    <w:rsid w:val="00B02BE4"/>
    <w:rsid w:val="00B03FA9"/>
    <w:rsid w:val="00B13A61"/>
    <w:rsid w:val="00B14A4D"/>
    <w:rsid w:val="00B16F63"/>
    <w:rsid w:val="00B2095A"/>
    <w:rsid w:val="00B22536"/>
    <w:rsid w:val="00B254C8"/>
    <w:rsid w:val="00B26D6B"/>
    <w:rsid w:val="00B26F2C"/>
    <w:rsid w:val="00B277E2"/>
    <w:rsid w:val="00B27F4B"/>
    <w:rsid w:val="00B31F38"/>
    <w:rsid w:val="00B330AE"/>
    <w:rsid w:val="00B41575"/>
    <w:rsid w:val="00B474E2"/>
    <w:rsid w:val="00B50789"/>
    <w:rsid w:val="00B5391B"/>
    <w:rsid w:val="00B5503E"/>
    <w:rsid w:val="00B55954"/>
    <w:rsid w:val="00B61A60"/>
    <w:rsid w:val="00B64FE7"/>
    <w:rsid w:val="00B65EC9"/>
    <w:rsid w:val="00B70144"/>
    <w:rsid w:val="00B702ED"/>
    <w:rsid w:val="00B7076A"/>
    <w:rsid w:val="00B736C5"/>
    <w:rsid w:val="00B74B76"/>
    <w:rsid w:val="00B74D01"/>
    <w:rsid w:val="00B75BC6"/>
    <w:rsid w:val="00B75C11"/>
    <w:rsid w:val="00B76982"/>
    <w:rsid w:val="00B779C2"/>
    <w:rsid w:val="00B81C84"/>
    <w:rsid w:val="00B83191"/>
    <w:rsid w:val="00B83E50"/>
    <w:rsid w:val="00B87650"/>
    <w:rsid w:val="00B8792A"/>
    <w:rsid w:val="00B90083"/>
    <w:rsid w:val="00B91860"/>
    <w:rsid w:val="00B928A4"/>
    <w:rsid w:val="00B92C1D"/>
    <w:rsid w:val="00B93884"/>
    <w:rsid w:val="00B95395"/>
    <w:rsid w:val="00B97F4F"/>
    <w:rsid w:val="00BA150A"/>
    <w:rsid w:val="00BA4724"/>
    <w:rsid w:val="00BA56E2"/>
    <w:rsid w:val="00BA5AEE"/>
    <w:rsid w:val="00BB0007"/>
    <w:rsid w:val="00BB008B"/>
    <w:rsid w:val="00BB092D"/>
    <w:rsid w:val="00BB12AE"/>
    <w:rsid w:val="00BB171D"/>
    <w:rsid w:val="00BB5664"/>
    <w:rsid w:val="00BB699C"/>
    <w:rsid w:val="00BB70C0"/>
    <w:rsid w:val="00BC016A"/>
    <w:rsid w:val="00BC66AB"/>
    <w:rsid w:val="00BD2889"/>
    <w:rsid w:val="00BD5B17"/>
    <w:rsid w:val="00BD6B7C"/>
    <w:rsid w:val="00BE1EE6"/>
    <w:rsid w:val="00BE36C1"/>
    <w:rsid w:val="00BE52BC"/>
    <w:rsid w:val="00BE5603"/>
    <w:rsid w:val="00BE5701"/>
    <w:rsid w:val="00BE57B5"/>
    <w:rsid w:val="00BE73BA"/>
    <w:rsid w:val="00BE7B0F"/>
    <w:rsid w:val="00BE7F19"/>
    <w:rsid w:val="00BF08CA"/>
    <w:rsid w:val="00BF09E8"/>
    <w:rsid w:val="00BF0F32"/>
    <w:rsid w:val="00BF2A7C"/>
    <w:rsid w:val="00BF351E"/>
    <w:rsid w:val="00BF57AA"/>
    <w:rsid w:val="00BF639D"/>
    <w:rsid w:val="00C008D0"/>
    <w:rsid w:val="00C00EC1"/>
    <w:rsid w:val="00C03DDE"/>
    <w:rsid w:val="00C04857"/>
    <w:rsid w:val="00C055DF"/>
    <w:rsid w:val="00C059B3"/>
    <w:rsid w:val="00C10076"/>
    <w:rsid w:val="00C11378"/>
    <w:rsid w:val="00C1137C"/>
    <w:rsid w:val="00C122E2"/>
    <w:rsid w:val="00C124DF"/>
    <w:rsid w:val="00C135DF"/>
    <w:rsid w:val="00C2106E"/>
    <w:rsid w:val="00C211B0"/>
    <w:rsid w:val="00C23A74"/>
    <w:rsid w:val="00C26CDE"/>
    <w:rsid w:val="00C27B0F"/>
    <w:rsid w:val="00C3143A"/>
    <w:rsid w:val="00C32345"/>
    <w:rsid w:val="00C324F2"/>
    <w:rsid w:val="00C34D5D"/>
    <w:rsid w:val="00C34DD4"/>
    <w:rsid w:val="00C34E3B"/>
    <w:rsid w:val="00C36ED0"/>
    <w:rsid w:val="00C43976"/>
    <w:rsid w:val="00C47907"/>
    <w:rsid w:val="00C47A25"/>
    <w:rsid w:val="00C509DC"/>
    <w:rsid w:val="00C50B7F"/>
    <w:rsid w:val="00C513D1"/>
    <w:rsid w:val="00C516F2"/>
    <w:rsid w:val="00C5448F"/>
    <w:rsid w:val="00C6239D"/>
    <w:rsid w:val="00C630F2"/>
    <w:rsid w:val="00C64641"/>
    <w:rsid w:val="00C6499F"/>
    <w:rsid w:val="00C6512C"/>
    <w:rsid w:val="00C6560E"/>
    <w:rsid w:val="00C656E8"/>
    <w:rsid w:val="00C65AD7"/>
    <w:rsid w:val="00C67682"/>
    <w:rsid w:val="00C6795D"/>
    <w:rsid w:val="00C7292D"/>
    <w:rsid w:val="00C75B86"/>
    <w:rsid w:val="00C75C47"/>
    <w:rsid w:val="00C76102"/>
    <w:rsid w:val="00C765AD"/>
    <w:rsid w:val="00C81237"/>
    <w:rsid w:val="00C829ED"/>
    <w:rsid w:val="00C83280"/>
    <w:rsid w:val="00C836DE"/>
    <w:rsid w:val="00C85DCB"/>
    <w:rsid w:val="00C8672A"/>
    <w:rsid w:val="00C8799E"/>
    <w:rsid w:val="00C9098E"/>
    <w:rsid w:val="00C90D45"/>
    <w:rsid w:val="00C919C0"/>
    <w:rsid w:val="00C9278C"/>
    <w:rsid w:val="00C92B8D"/>
    <w:rsid w:val="00C95224"/>
    <w:rsid w:val="00C95E96"/>
    <w:rsid w:val="00C96443"/>
    <w:rsid w:val="00C966E6"/>
    <w:rsid w:val="00CA0B7B"/>
    <w:rsid w:val="00CA1B7F"/>
    <w:rsid w:val="00CA4A69"/>
    <w:rsid w:val="00CA52C0"/>
    <w:rsid w:val="00CA605D"/>
    <w:rsid w:val="00CA6A4B"/>
    <w:rsid w:val="00CB09F3"/>
    <w:rsid w:val="00CB2497"/>
    <w:rsid w:val="00CB2659"/>
    <w:rsid w:val="00CB339E"/>
    <w:rsid w:val="00CB476B"/>
    <w:rsid w:val="00CB5EFF"/>
    <w:rsid w:val="00CB700B"/>
    <w:rsid w:val="00CB7B84"/>
    <w:rsid w:val="00CC3193"/>
    <w:rsid w:val="00CC340B"/>
    <w:rsid w:val="00CC5939"/>
    <w:rsid w:val="00CC5B4A"/>
    <w:rsid w:val="00CC6301"/>
    <w:rsid w:val="00CC660E"/>
    <w:rsid w:val="00CC777B"/>
    <w:rsid w:val="00CC78FF"/>
    <w:rsid w:val="00CC7E78"/>
    <w:rsid w:val="00CD0AA5"/>
    <w:rsid w:val="00CD1EAC"/>
    <w:rsid w:val="00CD2219"/>
    <w:rsid w:val="00CD28EA"/>
    <w:rsid w:val="00CD2F3F"/>
    <w:rsid w:val="00CD302D"/>
    <w:rsid w:val="00CD3DDC"/>
    <w:rsid w:val="00CD41C9"/>
    <w:rsid w:val="00CD585A"/>
    <w:rsid w:val="00CD6B31"/>
    <w:rsid w:val="00CE6183"/>
    <w:rsid w:val="00CE7B15"/>
    <w:rsid w:val="00CE7F18"/>
    <w:rsid w:val="00CF14DE"/>
    <w:rsid w:val="00CF2A31"/>
    <w:rsid w:val="00CF3FA7"/>
    <w:rsid w:val="00CF5BB2"/>
    <w:rsid w:val="00CF5EDE"/>
    <w:rsid w:val="00CF5EDF"/>
    <w:rsid w:val="00D049D5"/>
    <w:rsid w:val="00D0517B"/>
    <w:rsid w:val="00D10CB7"/>
    <w:rsid w:val="00D112A7"/>
    <w:rsid w:val="00D1158D"/>
    <w:rsid w:val="00D12F50"/>
    <w:rsid w:val="00D13590"/>
    <w:rsid w:val="00D13F5E"/>
    <w:rsid w:val="00D14BEE"/>
    <w:rsid w:val="00D153F1"/>
    <w:rsid w:val="00D169FB"/>
    <w:rsid w:val="00D202EB"/>
    <w:rsid w:val="00D20B29"/>
    <w:rsid w:val="00D20CE7"/>
    <w:rsid w:val="00D21343"/>
    <w:rsid w:val="00D21BBA"/>
    <w:rsid w:val="00D23615"/>
    <w:rsid w:val="00D24214"/>
    <w:rsid w:val="00D24806"/>
    <w:rsid w:val="00D24A32"/>
    <w:rsid w:val="00D25D02"/>
    <w:rsid w:val="00D3049E"/>
    <w:rsid w:val="00D34AAC"/>
    <w:rsid w:val="00D34F2C"/>
    <w:rsid w:val="00D37F2A"/>
    <w:rsid w:val="00D409EF"/>
    <w:rsid w:val="00D40F54"/>
    <w:rsid w:val="00D41BA5"/>
    <w:rsid w:val="00D42138"/>
    <w:rsid w:val="00D44052"/>
    <w:rsid w:val="00D4440A"/>
    <w:rsid w:val="00D447B5"/>
    <w:rsid w:val="00D45722"/>
    <w:rsid w:val="00D466C8"/>
    <w:rsid w:val="00D470E9"/>
    <w:rsid w:val="00D519C0"/>
    <w:rsid w:val="00D52F24"/>
    <w:rsid w:val="00D5408D"/>
    <w:rsid w:val="00D54978"/>
    <w:rsid w:val="00D54E6D"/>
    <w:rsid w:val="00D610F8"/>
    <w:rsid w:val="00D61BE3"/>
    <w:rsid w:val="00D6351C"/>
    <w:rsid w:val="00D63C31"/>
    <w:rsid w:val="00D67BC2"/>
    <w:rsid w:val="00D67F56"/>
    <w:rsid w:val="00D71341"/>
    <w:rsid w:val="00D74568"/>
    <w:rsid w:val="00D76349"/>
    <w:rsid w:val="00D83264"/>
    <w:rsid w:val="00D83A71"/>
    <w:rsid w:val="00D87FE8"/>
    <w:rsid w:val="00D900B5"/>
    <w:rsid w:val="00D90DF5"/>
    <w:rsid w:val="00D914F2"/>
    <w:rsid w:val="00D93D73"/>
    <w:rsid w:val="00D97C17"/>
    <w:rsid w:val="00DA04DB"/>
    <w:rsid w:val="00DA3F6F"/>
    <w:rsid w:val="00DA453C"/>
    <w:rsid w:val="00DA7808"/>
    <w:rsid w:val="00DB0015"/>
    <w:rsid w:val="00DB140A"/>
    <w:rsid w:val="00DB3184"/>
    <w:rsid w:val="00DB3C91"/>
    <w:rsid w:val="00DB6075"/>
    <w:rsid w:val="00DB689B"/>
    <w:rsid w:val="00DB6F4E"/>
    <w:rsid w:val="00DB73A7"/>
    <w:rsid w:val="00DC0A65"/>
    <w:rsid w:val="00DC1978"/>
    <w:rsid w:val="00DC2927"/>
    <w:rsid w:val="00DC2E50"/>
    <w:rsid w:val="00DC5D49"/>
    <w:rsid w:val="00DC79C2"/>
    <w:rsid w:val="00DD12BF"/>
    <w:rsid w:val="00DD1B71"/>
    <w:rsid w:val="00DD273B"/>
    <w:rsid w:val="00DD2B31"/>
    <w:rsid w:val="00DD45A5"/>
    <w:rsid w:val="00DD554F"/>
    <w:rsid w:val="00DD6C24"/>
    <w:rsid w:val="00DD7023"/>
    <w:rsid w:val="00DE0476"/>
    <w:rsid w:val="00DE0A2E"/>
    <w:rsid w:val="00DE2DA9"/>
    <w:rsid w:val="00DE344C"/>
    <w:rsid w:val="00DE3743"/>
    <w:rsid w:val="00DE4130"/>
    <w:rsid w:val="00DE4AD3"/>
    <w:rsid w:val="00DE4D8B"/>
    <w:rsid w:val="00DE600C"/>
    <w:rsid w:val="00DE7680"/>
    <w:rsid w:val="00DF07C5"/>
    <w:rsid w:val="00DF1D8E"/>
    <w:rsid w:val="00DF2115"/>
    <w:rsid w:val="00DF5451"/>
    <w:rsid w:val="00DF73E0"/>
    <w:rsid w:val="00E011B4"/>
    <w:rsid w:val="00E01E05"/>
    <w:rsid w:val="00E027DA"/>
    <w:rsid w:val="00E043B0"/>
    <w:rsid w:val="00E056E9"/>
    <w:rsid w:val="00E06056"/>
    <w:rsid w:val="00E10FE1"/>
    <w:rsid w:val="00E13ABE"/>
    <w:rsid w:val="00E13DC8"/>
    <w:rsid w:val="00E150F8"/>
    <w:rsid w:val="00E166A9"/>
    <w:rsid w:val="00E201C5"/>
    <w:rsid w:val="00E22566"/>
    <w:rsid w:val="00E230BB"/>
    <w:rsid w:val="00E240BF"/>
    <w:rsid w:val="00E30461"/>
    <w:rsid w:val="00E32058"/>
    <w:rsid w:val="00E341D6"/>
    <w:rsid w:val="00E35463"/>
    <w:rsid w:val="00E365CD"/>
    <w:rsid w:val="00E372AA"/>
    <w:rsid w:val="00E37B3A"/>
    <w:rsid w:val="00E37CC2"/>
    <w:rsid w:val="00E421D9"/>
    <w:rsid w:val="00E43179"/>
    <w:rsid w:val="00E464CE"/>
    <w:rsid w:val="00E46C73"/>
    <w:rsid w:val="00E52C93"/>
    <w:rsid w:val="00E52E01"/>
    <w:rsid w:val="00E54F71"/>
    <w:rsid w:val="00E57C71"/>
    <w:rsid w:val="00E57FD9"/>
    <w:rsid w:val="00E60B93"/>
    <w:rsid w:val="00E60E7B"/>
    <w:rsid w:val="00E62651"/>
    <w:rsid w:val="00E65135"/>
    <w:rsid w:val="00E66901"/>
    <w:rsid w:val="00E671AE"/>
    <w:rsid w:val="00E712E1"/>
    <w:rsid w:val="00E718F1"/>
    <w:rsid w:val="00E71CDD"/>
    <w:rsid w:val="00E72CD0"/>
    <w:rsid w:val="00E72CD5"/>
    <w:rsid w:val="00E768F8"/>
    <w:rsid w:val="00E834E7"/>
    <w:rsid w:val="00E8355E"/>
    <w:rsid w:val="00E86D17"/>
    <w:rsid w:val="00E9069D"/>
    <w:rsid w:val="00E92954"/>
    <w:rsid w:val="00E95ECC"/>
    <w:rsid w:val="00EA2A99"/>
    <w:rsid w:val="00EA5C14"/>
    <w:rsid w:val="00EA6BCE"/>
    <w:rsid w:val="00EA7877"/>
    <w:rsid w:val="00EB0117"/>
    <w:rsid w:val="00EB017C"/>
    <w:rsid w:val="00EB1CB2"/>
    <w:rsid w:val="00EB2EED"/>
    <w:rsid w:val="00EB36B1"/>
    <w:rsid w:val="00EB426C"/>
    <w:rsid w:val="00EC152B"/>
    <w:rsid w:val="00EC4945"/>
    <w:rsid w:val="00EC54DA"/>
    <w:rsid w:val="00EC6CB1"/>
    <w:rsid w:val="00ED09B0"/>
    <w:rsid w:val="00ED353D"/>
    <w:rsid w:val="00ED42E9"/>
    <w:rsid w:val="00ED571B"/>
    <w:rsid w:val="00ED7F62"/>
    <w:rsid w:val="00EE1188"/>
    <w:rsid w:val="00EE1F9E"/>
    <w:rsid w:val="00EE2B68"/>
    <w:rsid w:val="00EE71BC"/>
    <w:rsid w:val="00EE7783"/>
    <w:rsid w:val="00EF0004"/>
    <w:rsid w:val="00EF1C0E"/>
    <w:rsid w:val="00EF3F1E"/>
    <w:rsid w:val="00EF5182"/>
    <w:rsid w:val="00EF7595"/>
    <w:rsid w:val="00F00988"/>
    <w:rsid w:val="00F00B3C"/>
    <w:rsid w:val="00F0219C"/>
    <w:rsid w:val="00F0777F"/>
    <w:rsid w:val="00F07AC0"/>
    <w:rsid w:val="00F07C0F"/>
    <w:rsid w:val="00F10491"/>
    <w:rsid w:val="00F111E6"/>
    <w:rsid w:val="00F11441"/>
    <w:rsid w:val="00F11995"/>
    <w:rsid w:val="00F1358F"/>
    <w:rsid w:val="00F13FB1"/>
    <w:rsid w:val="00F141F9"/>
    <w:rsid w:val="00F16B1A"/>
    <w:rsid w:val="00F22CF0"/>
    <w:rsid w:val="00F244EC"/>
    <w:rsid w:val="00F2555F"/>
    <w:rsid w:val="00F26911"/>
    <w:rsid w:val="00F30441"/>
    <w:rsid w:val="00F370D6"/>
    <w:rsid w:val="00F37D53"/>
    <w:rsid w:val="00F37FF3"/>
    <w:rsid w:val="00F40EC7"/>
    <w:rsid w:val="00F44686"/>
    <w:rsid w:val="00F50204"/>
    <w:rsid w:val="00F53E55"/>
    <w:rsid w:val="00F55DE9"/>
    <w:rsid w:val="00F560BC"/>
    <w:rsid w:val="00F565EF"/>
    <w:rsid w:val="00F57CCE"/>
    <w:rsid w:val="00F60007"/>
    <w:rsid w:val="00F645E6"/>
    <w:rsid w:val="00F67FFC"/>
    <w:rsid w:val="00F7164D"/>
    <w:rsid w:val="00F7165E"/>
    <w:rsid w:val="00F72465"/>
    <w:rsid w:val="00F772A8"/>
    <w:rsid w:val="00F8014B"/>
    <w:rsid w:val="00F8074E"/>
    <w:rsid w:val="00F821C4"/>
    <w:rsid w:val="00F821D1"/>
    <w:rsid w:val="00F82EA7"/>
    <w:rsid w:val="00F86C30"/>
    <w:rsid w:val="00F90100"/>
    <w:rsid w:val="00F9334F"/>
    <w:rsid w:val="00F94270"/>
    <w:rsid w:val="00FA05F7"/>
    <w:rsid w:val="00FA1BFE"/>
    <w:rsid w:val="00FA291B"/>
    <w:rsid w:val="00FA3964"/>
    <w:rsid w:val="00FA4BBD"/>
    <w:rsid w:val="00FA5393"/>
    <w:rsid w:val="00FB337A"/>
    <w:rsid w:val="00FB3ABD"/>
    <w:rsid w:val="00FB415B"/>
    <w:rsid w:val="00FC09ED"/>
    <w:rsid w:val="00FC125E"/>
    <w:rsid w:val="00FC28C5"/>
    <w:rsid w:val="00FC2B84"/>
    <w:rsid w:val="00FC3A39"/>
    <w:rsid w:val="00FC4958"/>
    <w:rsid w:val="00FC6C06"/>
    <w:rsid w:val="00FD0A1A"/>
    <w:rsid w:val="00FD393F"/>
    <w:rsid w:val="00FD7BA3"/>
    <w:rsid w:val="00FE4AD8"/>
    <w:rsid w:val="00FE4AE2"/>
    <w:rsid w:val="00FE6E6F"/>
    <w:rsid w:val="00FE7724"/>
    <w:rsid w:val="00FE7E05"/>
    <w:rsid w:val="00FF05D7"/>
    <w:rsid w:val="00FF4B4B"/>
    <w:rsid w:val="00FF5CA3"/>
    <w:rsid w:val="00FF5FA6"/>
    <w:rsid w:val="00FF7970"/>
    <w:rsid w:val="00FF7B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2D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paragraph" w:styleId="Revision">
    <w:name w:val="Revision"/>
    <w:hidden/>
    <w:uiPriority w:val="99"/>
    <w:semiHidden/>
    <w:rsid w:val="00D6351C"/>
    <w:pPr>
      <w:spacing w:after="0" w:line="240" w:lineRule="auto"/>
    </w:pPr>
  </w:style>
  <w:style w:type="character" w:styleId="Hyperlink">
    <w:name w:val="Hyperlink"/>
    <w:basedOn w:val="DefaultParagraphFont"/>
    <w:uiPriority w:val="99"/>
    <w:unhideWhenUsed/>
    <w:rsid w:val="005D2258"/>
    <w:rPr>
      <w:color w:val="0563C1" w:themeColor="hyperlink"/>
      <w:u w:val="single"/>
    </w:rPr>
  </w:style>
  <w:style w:type="character" w:customStyle="1" w:styleId="UnresolvedMention1">
    <w:name w:val="Unresolved Mention1"/>
    <w:basedOn w:val="DefaultParagraphFont"/>
    <w:uiPriority w:val="99"/>
    <w:semiHidden/>
    <w:unhideWhenUsed/>
    <w:rsid w:val="005D225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C2927"/>
    <w:rPr>
      <w:b/>
      <w:bCs/>
    </w:rPr>
  </w:style>
  <w:style w:type="character" w:customStyle="1" w:styleId="CommentSubjectChar">
    <w:name w:val="Comment Subject Char"/>
    <w:basedOn w:val="CommentTextChar"/>
    <w:link w:val="CommentSubject"/>
    <w:uiPriority w:val="99"/>
    <w:semiHidden/>
    <w:rsid w:val="00DC2927"/>
    <w:rPr>
      <w:b/>
      <w:bCs/>
      <w:sz w:val="20"/>
      <w:szCs w:val="20"/>
    </w:rPr>
  </w:style>
  <w:style w:type="paragraph" w:customStyle="1" w:styleId="Standard">
    <w:name w:val="Standard"/>
    <w:rsid w:val="00F9334F"/>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oj-normal">
    <w:name w:val="oj-normal"/>
    <w:basedOn w:val="Normal"/>
    <w:rsid w:val="00BD5B1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E95ECC"/>
  </w:style>
  <w:style w:type="character" w:customStyle="1" w:styleId="data-node--7cda4bc6-0c9a-49ec-8195-d3b153c163d3">
    <w:name w:val="data-node--7cda4bc6-0c9a-49ec-8195-d3b153c163d3"/>
    <w:basedOn w:val="DefaultParagraphFont"/>
    <w:rsid w:val="00E95ECC"/>
  </w:style>
  <w:style w:type="character" w:customStyle="1" w:styleId="data-node--4027bd82-c5cf-471e-9d54-9e480e80020c">
    <w:name w:val="data-node--4027bd82-c5cf-471e-9d54-9e480e80020c"/>
    <w:basedOn w:val="DefaultParagraphFont"/>
    <w:rsid w:val="00E95ECC"/>
  </w:style>
  <w:style w:type="character" w:customStyle="1" w:styleId="data-node--b83ceb7e-1a6a-48ce-9afd-780025f65ad1">
    <w:name w:val="data-node--b83ceb7e-1a6a-48ce-9afd-780025f65ad1"/>
    <w:basedOn w:val="DefaultParagraphFont"/>
    <w:rsid w:val="00E95ECC"/>
  </w:style>
  <w:style w:type="character" w:customStyle="1" w:styleId="numbered-fieldnumber-numeral">
    <w:name w:val="numbered-field__number-numeral"/>
    <w:basedOn w:val="DefaultParagraphFont"/>
    <w:rsid w:val="00F370D6"/>
  </w:style>
  <w:style w:type="character" w:customStyle="1" w:styleId="data-node--675f09d6-a64b-4087-ae10-b5357ac50001">
    <w:name w:val="data-node--675f09d6-a64b-4087-ae10-b5357ac50001"/>
    <w:basedOn w:val="DefaultParagraphFont"/>
    <w:rsid w:val="00F370D6"/>
  </w:style>
  <w:style w:type="character" w:customStyle="1" w:styleId="data-node--eb82ff62-00ff-4c19-a427-a4a2e401cb71">
    <w:name w:val="data-node--eb82ff62-00ff-4c19-a427-a4a2e401cb71"/>
    <w:basedOn w:val="DefaultParagraphFont"/>
    <w:rsid w:val="00F370D6"/>
  </w:style>
  <w:style w:type="character" w:customStyle="1" w:styleId="data-node--29e3a657-4538-46b0-b21f-7f4bfc5cb1c3">
    <w:name w:val="data-node--29e3a657-4538-46b0-b21f-7f4bfc5cb1c3"/>
    <w:basedOn w:val="DefaultParagraphFont"/>
    <w:rsid w:val="00F370D6"/>
  </w:style>
  <w:style w:type="paragraph" w:styleId="Header">
    <w:name w:val="header"/>
    <w:basedOn w:val="Normal"/>
    <w:link w:val="HeaderChar"/>
    <w:uiPriority w:val="99"/>
    <w:unhideWhenUsed/>
    <w:rsid w:val="008725B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25BA"/>
  </w:style>
  <w:style w:type="paragraph" w:styleId="Footer">
    <w:name w:val="footer"/>
    <w:basedOn w:val="Normal"/>
    <w:link w:val="FooterChar"/>
    <w:uiPriority w:val="99"/>
    <w:unhideWhenUsed/>
    <w:rsid w:val="008725B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25BA"/>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8486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UnresolvedMention2">
    <w:name w:val="Unresolved Mention2"/>
    <w:basedOn w:val="DefaultParagraphFont"/>
    <w:uiPriority w:val="99"/>
    <w:semiHidden/>
    <w:unhideWhenUsed/>
    <w:rsid w:val="00112915"/>
    <w:rPr>
      <w:color w:val="605E5C"/>
      <w:shd w:val="clear" w:color="auto" w:fill="E1DFDD"/>
    </w:rPr>
  </w:style>
  <w:style w:type="character" w:styleId="FollowedHyperlink">
    <w:name w:val="FollowedHyperlink"/>
    <w:basedOn w:val="DefaultParagraphFont"/>
    <w:uiPriority w:val="99"/>
    <w:semiHidden/>
    <w:unhideWhenUsed/>
    <w:rsid w:val="00D202EB"/>
    <w:rPr>
      <w:color w:val="954F72" w:themeColor="followedHyperlink"/>
      <w:u w:val="single"/>
    </w:rPr>
  </w:style>
  <w:style w:type="character" w:customStyle="1" w:styleId="Heading1Char">
    <w:name w:val="Heading 1 Char"/>
    <w:basedOn w:val="DefaultParagraphFont"/>
    <w:link w:val="Heading1"/>
    <w:uiPriority w:val="9"/>
    <w:rsid w:val="00942D98"/>
    <w:rPr>
      <w:rFonts w:ascii="Times New Roman" w:eastAsia="Times New Roman" w:hAnsi="Times New Roman" w:cs="Times New Roman"/>
      <w:b/>
      <w:bCs/>
      <w:kern w:val="36"/>
      <w:sz w:val="48"/>
      <w:szCs w:val="48"/>
      <w:lang w:eastAsia="lv-LV"/>
    </w:rPr>
  </w:style>
  <w:style w:type="paragraph" w:customStyle="1" w:styleId="placeholderparagraph0">
    <w:name w:val="placeholder_paragraph"/>
    <w:qFormat/>
    <w:rPr>
      <w:rFonts w:ascii="Times New Roman" w:hAnsi="Times New Roman" w:cs="Times New Roman"/>
      <w:sz w:val="2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190610085">
      <w:bodyDiv w:val="1"/>
      <w:marLeft w:val="0"/>
      <w:marRight w:val="0"/>
      <w:marTop w:val="0"/>
      <w:marBottom w:val="0"/>
      <w:divBdr>
        <w:top w:val="none" w:sz="0" w:space="0" w:color="auto"/>
        <w:left w:val="none" w:sz="0" w:space="0" w:color="auto"/>
        <w:bottom w:val="none" w:sz="0" w:space="0" w:color="auto"/>
        <w:right w:val="none" w:sz="0" w:space="0" w:color="auto"/>
      </w:divBdr>
    </w:div>
    <w:div w:id="279842239">
      <w:bodyDiv w:val="1"/>
      <w:marLeft w:val="0"/>
      <w:marRight w:val="0"/>
      <w:marTop w:val="0"/>
      <w:marBottom w:val="0"/>
      <w:divBdr>
        <w:top w:val="none" w:sz="0" w:space="0" w:color="auto"/>
        <w:left w:val="none" w:sz="0" w:space="0" w:color="auto"/>
        <w:bottom w:val="none" w:sz="0" w:space="0" w:color="auto"/>
        <w:right w:val="none" w:sz="0" w:space="0" w:color="auto"/>
      </w:divBdr>
      <w:divsChild>
        <w:div w:id="1785882001">
          <w:marLeft w:val="0"/>
          <w:marRight w:val="0"/>
          <w:marTop w:val="0"/>
          <w:marBottom w:val="0"/>
          <w:divBdr>
            <w:top w:val="none" w:sz="0" w:space="0" w:color="auto"/>
            <w:left w:val="none" w:sz="0" w:space="0" w:color="auto"/>
            <w:bottom w:val="none" w:sz="0" w:space="0" w:color="auto"/>
            <w:right w:val="none" w:sz="0" w:space="0" w:color="auto"/>
          </w:divBdr>
          <w:divsChild>
            <w:div w:id="125584901">
              <w:marLeft w:val="0"/>
              <w:marRight w:val="0"/>
              <w:marTop w:val="0"/>
              <w:marBottom w:val="0"/>
              <w:divBdr>
                <w:top w:val="none" w:sz="0" w:space="0" w:color="auto"/>
                <w:left w:val="none" w:sz="0" w:space="0" w:color="auto"/>
                <w:bottom w:val="none" w:sz="0" w:space="0" w:color="auto"/>
                <w:right w:val="none" w:sz="0" w:space="0" w:color="auto"/>
              </w:divBdr>
            </w:div>
            <w:div w:id="1029600989">
              <w:marLeft w:val="0"/>
              <w:marRight w:val="0"/>
              <w:marTop w:val="0"/>
              <w:marBottom w:val="0"/>
              <w:divBdr>
                <w:top w:val="none" w:sz="0" w:space="0" w:color="auto"/>
                <w:left w:val="none" w:sz="0" w:space="0" w:color="auto"/>
                <w:bottom w:val="none" w:sz="0" w:space="0" w:color="auto"/>
                <w:right w:val="none" w:sz="0" w:space="0" w:color="auto"/>
              </w:divBdr>
            </w:div>
            <w:div w:id="892428435">
              <w:marLeft w:val="0"/>
              <w:marRight w:val="0"/>
              <w:marTop w:val="0"/>
              <w:marBottom w:val="0"/>
              <w:divBdr>
                <w:top w:val="none" w:sz="0" w:space="0" w:color="auto"/>
                <w:left w:val="none" w:sz="0" w:space="0" w:color="auto"/>
                <w:bottom w:val="none" w:sz="0" w:space="0" w:color="auto"/>
                <w:right w:val="none" w:sz="0" w:space="0" w:color="auto"/>
              </w:divBdr>
            </w:div>
            <w:div w:id="487477286">
              <w:marLeft w:val="0"/>
              <w:marRight w:val="0"/>
              <w:marTop w:val="0"/>
              <w:marBottom w:val="0"/>
              <w:divBdr>
                <w:top w:val="none" w:sz="0" w:space="0" w:color="auto"/>
                <w:left w:val="none" w:sz="0" w:space="0" w:color="auto"/>
                <w:bottom w:val="none" w:sz="0" w:space="0" w:color="auto"/>
                <w:right w:val="none" w:sz="0" w:space="0" w:color="auto"/>
              </w:divBdr>
            </w:div>
          </w:divsChild>
        </w:div>
        <w:div w:id="881477637">
          <w:marLeft w:val="0"/>
          <w:marRight w:val="0"/>
          <w:marTop w:val="0"/>
          <w:marBottom w:val="0"/>
          <w:divBdr>
            <w:top w:val="none" w:sz="0" w:space="0" w:color="auto"/>
            <w:left w:val="none" w:sz="0" w:space="0" w:color="auto"/>
            <w:bottom w:val="none" w:sz="0" w:space="0" w:color="auto"/>
            <w:right w:val="none" w:sz="0" w:space="0" w:color="auto"/>
          </w:divBdr>
          <w:divsChild>
            <w:div w:id="8134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08914">
      <w:bodyDiv w:val="1"/>
      <w:marLeft w:val="0"/>
      <w:marRight w:val="0"/>
      <w:marTop w:val="0"/>
      <w:marBottom w:val="0"/>
      <w:divBdr>
        <w:top w:val="none" w:sz="0" w:space="0" w:color="auto"/>
        <w:left w:val="none" w:sz="0" w:space="0" w:color="auto"/>
        <w:bottom w:val="none" w:sz="0" w:space="0" w:color="auto"/>
        <w:right w:val="none" w:sz="0" w:space="0" w:color="auto"/>
      </w:divBdr>
    </w:div>
    <w:div w:id="389234721">
      <w:bodyDiv w:val="1"/>
      <w:marLeft w:val="0"/>
      <w:marRight w:val="0"/>
      <w:marTop w:val="0"/>
      <w:marBottom w:val="0"/>
      <w:divBdr>
        <w:top w:val="none" w:sz="0" w:space="0" w:color="auto"/>
        <w:left w:val="none" w:sz="0" w:space="0" w:color="auto"/>
        <w:bottom w:val="none" w:sz="0" w:space="0" w:color="auto"/>
        <w:right w:val="none" w:sz="0" w:space="0" w:color="auto"/>
      </w:divBdr>
    </w:div>
    <w:div w:id="417680177">
      <w:bodyDiv w:val="1"/>
      <w:marLeft w:val="0"/>
      <w:marRight w:val="0"/>
      <w:marTop w:val="0"/>
      <w:marBottom w:val="0"/>
      <w:divBdr>
        <w:top w:val="none" w:sz="0" w:space="0" w:color="auto"/>
        <w:left w:val="none" w:sz="0" w:space="0" w:color="auto"/>
        <w:bottom w:val="none" w:sz="0" w:space="0" w:color="auto"/>
        <w:right w:val="none" w:sz="0" w:space="0" w:color="auto"/>
      </w:divBdr>
      <w:divsChild>
        <w:div w:id="2034842544">
          <w:marLeft w:val="0"/>
          <w:marRight w:val="0"/>
          <w:marTop w:val="0"/>
          <w:marBottom w:val="0"/>
          <w:divBdr>
            <w:top w:val="none" w:sz="0" w:space="0" w:color="auto"/>
            <w:left w:val="none" w:sz="0" w:space="0" w:color="auto"/>
            <w:bottom w:val="none" w:sz="0" w:space="0" w:color="auto"/>
            <w:right w:val="none" w:sz="0" w:space="0" w:color="auto"/>
          </w:divBdr>
        </w:div>
        <w:div w:id="1709723780">
          <w:marLeft w:val="0"/>
          <w:marRight w:val="0"/>
          <w:marTop w:val="0"/>
          <w:marBottom w:val="0"/>
          <w:divBdr>
            <w:top w:val="none" w:sz="0" w:space="0" w:color="auto"/>
            <w:left w:val="none" w:sz="0" w:space="0" w:color="auto"/>
            <w:bottom w:val="none" w:sz="0" w:space="0" w:color="auto"/>
            <w:right w:val="none" w:sz="0" w:space="0" w:color="auto"/>
          </w:divBdr>
        </w:div>
        <w:div w:id="1697925127">
          <w:marLeft w:val="0"/>
          <w:marRight w:val="0"/>
          <w:marTop w:val="0"/>
          <w:marBottom w:val="0"/>
          <w:divBdr>
            <w:top w:val="none" w:sz="0" w:space="0" w:color="auto"/>
            <w:left w:val="none" w:sz="0" w:space="0" w:color="auto"/>
            <w:bottom w:val="none" w:sz="0" w:space="0" w:color="auto"/>
            <w:right w:val="none" w:sz="0" w:space="0" w:color="auto"/>
          </w:divBdr>
        </w:div>
        <w:div w:id="1557929227">
          <w:marLeft w:val="0"/>
          <w:marRight w:val="0"/>
          <w:marTop w:val="0"/>
          <w:marBottom w:val="0"/>
          <w:divBdr>
            <w:top w:val="none" w:sz="0" w:space="0" w:color="auto"/>
            <w:left w:val="none" w:sz="0" w:space="0" w:color="auto"/>
            <w:bottom w:val="none" w:sz="0" w:space="0" w:color="auto"/>
            <w:right w:val="none" w:sz="0" w:space="0" w:color="auto"/>
          </w:divBdr>
        </w:div>
        <w:div w:id="939724762">
          <w:marLeft w:val="0"/>
          <w:marRight w:val="0"/>
          <w:marTop w:val="0"/>
          <w:marBottom w:val="0"/>
          <w:divBdr>
            <w:top w:val="none" w:sz="0" w:space="0" w:color="auto"/>
            <w:left w:val="none" w:sz="0" w:space="0" w:color="auto"/>
            <w:bottom w:val="none" w:sz="0" w:space="0" w:color="auto"/>
            <w:right w:val="none" w:sz="0" w:space="0" w:color="auto"/>
          </w:divBdr>
        </w:div>
      </w:divsChild>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45893863">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310523868">
      <w:bodyDiv w:val="1"/>
      <w:marLeft w:val="0"/>
      <w:marRight w:val="0"/>
      <w:marTop w:val="0"/>
      <w:marBottom w:val="0"/>
      <w:divBdr>
        <w:top w:val="none" w:sz="0" w:space="0" w:color="auto"/>
        <w:left w:val="none" w:sz="0" w:space="0" w:color="auto"/>
        <w:bottom w:val="none" w:sz="0" w:space="0" w:color="auto"/>
        <w:right w:val="none" w:sz="0" w:space="0" w:color="auto"/>
      </w:divBdr>
    </w:div>
    <w:div w:id="1653362114">
      <w:bodyDiv w:val="1"/>
      <w:marLeft w:val="0"/>
      <w:marRight w:val="0"/>
      <w:marTop w:val="0"/>
      <w:marBottom w:val="0"/>
      <w:divBdr>
        <w:top w:val="none" w:sz="0" w:space="0" w:color="auto"/>
        <w:left w:val="none" w:sz="0" w:space="0" w:color="auto"/>
        <w:bottom w:val="none" w:sz="0" w:space="0" w:color="auto"/>
        <w:right w:val="none" w:sz="0" w:space="0" w:color="auto"/>
      </w:divBdr>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D88F-D3DB-4207-B37A-5F96F93E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27</Pages>
  <Words>30185</Words>
  <Characters>17207</Characters>
  <Application>Microsoft Office Word</Application>
  <DocSecurity>0</DocSecurity>
  <Lines>143</Lines>
  <Paragraphs>94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Sandra Liniņa</cp:lastModifiedBy>
  <cp:revision>14</cp:revision>
  <cp:lastPrinted>2025-02-14T11:04:00Z</cp:lastPrinted>
  <dcterms:created xsi:type="dcterms:W3CDTF">2025-02-27T11:43:00Z</dcterms:created>
  <dcterms:modified xsi:type="dcterms:W3CDTF">2025-03-03T12:35:00Z</dcterms:modified>
</cp:coreProperties>
</file>