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1951B" w14:textId="67C9054A" w:rsidR="00C8479A" w:rsidRPr="005F775D" w:rsidRDefault="00C8479A" w:rsidP="00C8479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bookmarkStart w:id="0" w:name="_Hlk211584971"/>
      <w:r>
        <w:rPr>
          <w:rFonts w:cs="Calibri"/>
          <w:sz w:val="28"/>
          <w:lang w:eastAsia="en-GB"/>
        </w:rPr>
        <w:t>1</w:t>
      </w:r>
      <w:r>
        <w:rPr>
          <w:rFonts w:cs="Calibri"/>
          <w:sz w:val="28"/>
          <w:lang w:eastAsia="en-GB"/>
        </w:rPr>
        <w:t>8</w:t>
      </w:r>
      <w:r w:rsidRPr="005F775D">
        <w:rPr>
          <w:rFonts w:cs="Calibri"/>
          <w:sz w:val="28"/>
          <w:lang w:eastAsia="en-GB"/>
        </w:rPr>
        <w:t xml:space="preserve">. pielikums </w:t>
      </w:r>
    </w:p>
    <w:p w14:paraId="69320958" w14:textId="77777777" w:rsidR="00C8479A" w:rsidRPr="005F775D" w:rsidRDefault="00C8479A" w:rsidP="00C8479A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Ministru kabineta </w:t>
      </w:r>
    </w:p>
    <w:bookmarkStart w:id="1" w:name="_Hlk185427853"/>
    <w:p w14:paraId="3F9D5B52" w14:textId="77777777" w:rsidR="00C8479A" w:rsidRPr="005F775D" w:rsidRDefault="00C8479A" w:rsidP="00C8479A">
      <w:pPr>
        <w:jc w:val="right"/>
        <w:rPr>
          <w:rFonts w:cs="Calibri"/>
          <w:sz w:val="28"/>
          <w:lang w:eastAsia="en-GB"/>
        </w:rPr>
      </w:pP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«=TAP_DOK_DATUMS_GEN»</w:t>
      </w:r>
      <w:r w:rsidRPr="005F775D">
        <w:fldChar w:fldCharType="end"/>
      </w:r>
    </w:p>
    <w:p w14:paraId="12C53747" w14:textId="77777777" w:rsidR="00C8479A" w:rsidRPr="005F775D" w:rsidRDefault="00C8479A" w:rsidP="00C8479A">
      <w:pPr>
        <w:jc w:val="right"/>
        <w:rPr>
          <w:sz w:val="28"/>
          <w:szCs w:val="28"/>
          <w:lang w:eastAsia="en-GB"/>
        </w:rPr>
      </w:pPr>
      <w:r w:rsidRPr="005F775D">
        <w:rPr>
          <w:rFonts w:cs="Calibri"/>
          <w:sz w:val="28"/>
          <w:lang w:eastAsia="en-GB"/>
        </w:rPr>
        <w:t xml:space="preserve">noteikumiem Nr. </w:t>
      </w:r>
      <w:r w:rsidRPr="005F775D">
        <w:fldChar w:fldCharType="begin"/>
      </w:r>
      <w:r w:rsidRPr="005F775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F775D">
        <w:fldChar w:fldCharType="separate"/>
      </w:r>
      <w:r w:rsidRPr="005F775D">
        <w:rPr>
          <w:rFonts w:cs="Calibri"/>
          <w:sz w:val="28"/>
          <w:lang w:eastAsia="en-GB"/>
        </w:rPr>
        <w:t>«=TAP_DOK_NUMURS»</w:t>
      </w:r>
      <w:r w:rsidRPr="005F775D">
        <w:fldChar w:fldCharType="end"/>
      </w:r>
    </w:p>
    <w:p w14:paraId="32E65425" w14:textId="77777777" w:rsidR="00C8479A" w:rsidRPr="005F775D" w:rsidRDefault="00C8479A" w:rsidP="00C8479A">
      <w:pPr>
        <w:jc w:val="right"/>
        <w:rPr>
          <w:rFonts w:eastAsia="Aptos"/>
          <w:sz w:val="28"/>
          <w:szCs w:val="28"/>
        </w:rPr>
      </w:pPr>
    </w:p>
    <w:p w14:paraId="0C20D000" w14:textId="4936CF81" w:rsidR="00DB2E13" w:rsidRPr="00DB2E13" w:rsidRDefault="00C8479A" w:rsidP="00C8479A">
      <w:pPr>
        <w:tabs>
          <w:tab w:val="right" w:pos="9992"/>
        </w:tabs>
        <w:jc w:val="right"/>
        <w:rPr>
          <w:sz w:val="28"/>
          <w:szCs w:val="28"/>
        </w:rPr>
      </w:pPr>
      <w:r w:rsidRPr="005F775D">
        <w:rPr>
          <w:sz w:val="28"/>
          <w:szCs w:val="28"/>
        </w:rPr>
        <w:t>"</w:t>
      </w:r>
      <w:bookmarkEnd w:id="0"/>
      <w:bookmarkEnd w:id="1"/>
      <w:r w:rsidR="00DB2E13" w:rsidRPr="00DB2E13">
        <w:rPr>
          <w:sz w:val="28"/>
          <w:szCs w:val="28"/>
        </w:rPr>
        <w:t>109. pielikums</w:t>
      </w:r>
    </w:p>
    <w:p w14:paraId="61D84BDE" w14:textId="77777777" w:rsidR="00DB2E13" w:rsidRPr="00DB2E13" w:rsidRDefault="00DB2E13" w:rsidP="00DB2E13">
      <w:pPr>
        <w:tabs>
          <w:tab w:val="right" w:pos="9992"/>
        </w:tabs>
        <w:jc w:val="right"/>
        <w:rPr>
          <w:sz w:val="28"/>
          <w:szCs w:val="28"/>
        </w:rPr>
      </w:pPr>
      <w:r w:rsidRPr="00DB2E13">
        <w:rPr>
          <w:sz w:val="28"/>
          <w:szCs w:val="28"/>
        </w:rPr>
        <w:t>Ministru kabineta</w:t>
      </w:r>
    </w:p>
    <w:p w14:paraId="41E36282" w14:textId="77777777" w:rsidR="00DB2E13" w:rsidRPr="00DB2E13" w:rsidRDefault="00DB2E13" w:rsidP="00DB2E13">
      <w:pPr>
        <w:tabs>
          <w:tab w:val="right" w:pos="9992"/>
        </w:tabs>
        <w:jc w:val="right"/>
        <w:rPr>
          <w:sz w:val="28"/>
          <w:szCs w:val="28"/>
        </w:rPr>
      </w:pPr>
      <w:r w:rsidRPr="00DB2E13">
        <w:rPr>
          <w:sz w:val="28"/>
          <w:szCs w:val="28"/>
        </w:rPr>
        <w:t>2016. gada 20. decembra</w:t>
      </w:r>
    </w:p>
    <w:p w14:paraId="4B46ED6B" w14:textId="77777777" w:rsidR="00DB2E13" w:rsidRPr="00DB2E13" w:rsidRDefault="00DB2E13" w:rsidP="00DB2E13">
      <w:pPr>
        <w:jc w:val="right"/>
        <w:rPr>
          <w:sz w:val="28"/>
          <w:szCs w:val="28"/>
        </w:rPr>
      </w:pPr>
      <w:r w:rsidRPr="00DB2E13">
        <w:rPr>
          <w:sz w:val="28"/>
          <w:szCs w:val="28"/>
        </w:rPr>
        <w:t>noteikumiem Nr. 812</w:t>
      </w:r>
    </w:p>
    <w:p w14:paraId="7B0EF3B1" w14:textId="77777777" w:rsidR="00DB2E13" w:rsidRPr="00DB2E13" w:rsidRDefault="00DB2E13" w:rsidP="00DB2E13">
      <w:pPr>
        <w:jc w:val="right"/>
        <w:rPr>
          <w:sz w:val="28"/>
          <w:szCs w:val="28"/>
        </w:rPr>
      </w:pPr>
    </w:p>
    <w:p w14:paraId="2C99B46D" w14:textId="1C41291F" w:rsidR="00DB2E13" w:rsidRPr="00DB2E13" w:rsidRDefault="00DB2E13" w:rsidP="00DB2E13">
      <w:pPr>
        <w:jc w:val="center"/>
      </w:pPr>
      <w:r w:rsidRPr="00DB2E13">
        <w:rPr>
          <w:sz w:val="28"/>
          <w:szCs w:val="28"/>
        </w:rPr>
        <w:t>Veidlapas Nr. 11-iepirkums “Pārskats par lauksaimniecības dzīvnieku iepirkumu un kaušanu” paraugs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963"/>
        <w:gridCol w:w="861"/>
        <w:gridCol w:w="89"/>
        <w:gridCol w:w="336"/>
        <w:gridCol w:w="426"/>
        <w:gridCol w:w="294"/>
        <w:gridCol w:w="132"/>
        <w:gridCol w:w="106"/>
        <w:gridCol w:w="319"/>
        <w:gridCol w:w="277"/>
        <w:gridCol w:w="149"/>
        <w:gridCol w:w="426"/>
        <w:gridCol w:w="425"/>
        <w:gridCol w:w="426"/>
        <w:gridCol w:w="426"/>
        <w:gridCol w:w="425"/>
        <w:gridCol w:w="426"/>
        <w:gridCol w:w="426"/>
        <w:gridCol w:w="6"/>
      </w:tblGrid>
      <w:tr w:rsidR="005C0010" w:rsidRPr="00DB2E13" w14:paraId="2CDE685A" w14:textId="77777777" w:rsidTr="002A44B1">
        <w:trPr>
          <w:trHeight w:val="1080"/>
        </w:trPr>
        <w:tc>
          <w:tcPr>
            <w:tcW w:w="6521" w:type="dxa"/>
            <w:gridSpan w:val="7"/>
            <w:vAlign w:val="center"/>
          </w:tcPr>
          <w:p w14:paraId="5D1F75D8" w14:textId="77777777" w:rsidR="005C0010" w:rsidRPr="00DB2E13" w:rsidRDefault="005C0010" w:rsidP="0060339D">
            <w:pPr>
              <w:jc w:val="center"/>
              <w:rPr>
                <w:rFonts w:ascii="Calibri" w:hAnsi="Calibri"/>
                <w:b/>
                <w:szCs w:val="24"/>
              </w:rPr>
            </w:pPr>
            <w:r w:rsidRPr="00DB2E13">
              <w:rPr>
                <w:rFonts w:ascii="Calibri" w:hAnsi="Calibri"/>
                <w:b/>
                <w:sz w:val="28"/>
                <w:szCs w:val="28"/>
              </w:rPr>
              <w:t>CENTRĀLĀ STATISTIKAS PĀRVALDE</w:t>
            </w:r>
          </w:p>
        </w:tc>
        <w:tc>
          <w:tcPr>
            <w:tcW w:w="238" w:type="dxa"/>
            <w:gridSpan w:val="2"/>
            <w:tcBorders>
              <w:right w:val="double" w:sz="6" w:space="0" w:color="76923C"/>
            </w:tcBorders>
            <w:vAlign w:val="center"/>
          </w:tcPr>
          <w:p w14:paraId="1AF8C17A" w14:textId="77777777" w:rsidR="005C0010" w:rsidRPr="00DB2E13" w:rsidRDefault="005C0010" w:rsidP="007A2EA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 w:val="restart"/>
            <w:tcBorders>
              <w:top w:val="double" w:sz="6" w:space="0" w:color="76923C"/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0569B840" w14:textId="77777777" w:rsidR="001D4A00" w:rsidRPr="00DB2E13" w:rsidRDefault="001D4A00" w:rsidP="001D4A0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3CE146A" w14:textId="77777777" w:rsidR="00A20685" w:rsidRPr="00DB2E13" w:rsidRDefault="001D4A00" w:rsidP="00A20685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B2E13">
              <w:rPr>
                <w:rFonts w:ascii="Calibri" w:hAnsi="Calibri"/>
                <w:bCs/>
                <w:sz w:val="22"/>
                <w:szCs w:val="22"/>
              </w:rPr>
              <w:t>Datu elektroniskā iesniegšana:</w:t>
            </w:r>
            <w:r w:rsidR="00996135" w:rsidRPr="00DB2E1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53F203F1" w14:textId="77777777" w:rsidR="00A20685" w:rsidRPr="00DB2E13" w:rsidRDefault="00A20685" w:rsidP="00996135">
            <w:pPr>
              <w:tabs>
                <w:tab w:val="left" w:pos="10440"/>
              </w:tabs>
              <w:spacing w:before="120"/>
              <w:ind w:left="-57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hyperlink r:id="rId8" w:history="1">
              <w:r w:rsidRPr="00DB2E13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https</w:t>
              </w:r>
              <w:r w:rsidRPr="00DB2E13">
                <w:rPr>
                  <w:rStyle w:val="Hyperlink"/>
                  <w:rFonts w:ascii="Calibri" w:hAnsi="Calibri" w:cs="Calibri"/>
                  <w:color w:val="auto"/>
                  <w:sz w:val="22"/>
                  <w:szCs w:val="22"/>
                  <w:u w:val="none"/>
                </w:rPr>
                <w:t>://</w:t>
              </w:r>
              <w:r w:rsidRPr="00DB2E13">
                <w:rPr>
                  <w:rStyle w:val="Hyperlink"/>
                  <w:rFonts w:ascii="Calibri" w:hAnsi="Calibri" w:cs="Calibri"/>
                  <w:bCs/>
                  <w:color w:val="auto"/>
                  <w:sz w:val="22"/>
                  <w:szCs w:val="22"/>
                  <w:u w:val="none"/>
                </w:rPr>
                <w:t>e.csp.gov.lv</w:t>
              </w:r>
            </w:hyperlink>
          </w:p>
          <w:p w14:paraId="068E21CD" w14:textId="77777777" w:rsidR="001D4A00" w:rsidRPr="00DB2E13" w:rsidRDefault="001D4A00" w:rsidP="001D4A00">
            <w:pPr>
              <w:tabs>
                <w:tab w:val="left" w:pos="10440"/>
              </w:tabs>
              <w:ind w:left="-57" w:right="-1"/>
              <w:jc w:val="center"/>
              <w:rPr>
                <w:rFonts w:ascii="Calibri" w:hAnsi="Calibri"/>
                <w:bCs/>
                <w:sz w:val="20"/>
              </w:rPr>
            </w:pPr>
          </w:p>
          <w:p w14:paraId="35522EE9" w14:textId="7114FE76" w:rsidR="005C0010" w:rsidRPr="00DB2E13" w:rsidRDefault="005C0010" w:rsidP="00E3069E">
            <w:pPr>
              <w:spacing w:before="80"/>
              <w:contextualSpacing/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34703B" w:rsidRPr="00DB2E13" w14:paraId="03299456" w14:textId="77777777" w:rsidTr="00D212BF">
        <w:trPr>
          <w:trHeight w:val="1457"/>
        </w:trPr>
        <w:tc>
          <w:tcPr>
            <w:tcW w:w="6521" w:type="dxa"/>
            <w:gridSpan w:val="7"/>
            <w:tcBorders>
              <w:bottom w:val="thinThickSmallGap" w:sz="18" w:space="0" w:color="76923C"/>
            </w:tcBorders>
            <w:vAlign w:val="center"/>
          </w:tcPr>
          <w:p w14:paraId="6B561803" w14:textId="77777777" w:rsidR="0034703B" w:rsidRPr="00DB2E13" w:rsidRDefault="009F64B2" w:rsidP="0034703B">
            <w:pPr>
              <w:spacing w:before="120"/>
              <w:jc w:val="center"/>
              <w:rPr>
                <w:rFonts w:ascii="Calibri" w:hAnsi="Calibri" w:cs="Calibri"/>
                <w:b/>
                <w:i/>
                <w:color w:val="4F6228"/>
                <w:sz w:val="40"/>
                <w:szCs w:val="40"/>
              </w:rPr>
            </w:pPr>
            <w:r w:rsidRPr="00DB2E13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</w:t>
            </w:r>
            <w:r w:rsidR="00C34B27" w:rsidRPr="00DB2E13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1</w:t>
            </w:r>
            <w:r w:rsidRPr="00DB2E13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-</w:t>
            </w:r>
            <w:r w:rsidR="00C34B27" w:rsidRPr="00DB2E13">
              <w:rPr>
                <w:rFonts w:ascii="Calibri" w:hAnsi="Calibri" w:cs="Calibri"/>
                <w:b/>
                <w:i/>
                <w:iCs/>
                <w:color w:val="4F6228"/>
                <w:sz w:val="40"/>
                <w:szCs w:val="40"/>
              </w:rPr>
              <w:t>iepirkums</w:t>
            </w:r>
          </w:p>
          <w:p w14:paraId="60E42AB1" w14:textId="77777777" w:rsidR="0034703B" w:rsidRPr="00DB2E13" w:rsidRDefault="007D1052" w:rsidP="0034703B">
            <w:pPr>
              <w:spacing w:after="120"/>
              <w:jc w:val="center"/>
              <w:rPr>
                <w:rFonts w:ascii="Calibri" w:hAnsi="Calibri" w:cs="Calibri"/>
                <w:color w:val="4F6228"/>
                <w:szCs w:val="24"/>
              </w:rPr>
            </w:pPr>
            <w:r w:rsidRPr="00DB2E13">
              <w:rPr>
                <w:rFonts w:ascii="Calibri" w:hAnsi="Calibri" w:cs="Calibri"/>
                <w:b/>
                <w:i/>
                <w:color w:val="4F6228"/>
                <w:szCs w:val="24"/>
              </w:rPr>
              <w:t>mēneša</w:t>
            </w:r>
          </w:p>
        </w:tc>
        <w:tc>
          <w:tcPr>
            <w:tcW w:w="238" w:type="dxa"/>
            <w:gridSpan w:val="2"/>
            <w:vMerge w:val="restart"/>
            <w:tcBorders>
              <w:right w:val="double" w:sz="6" w:space="0" w:color="76923C"/>
            </w:tcBorders>
            <w:vAlign w:val="center"/>
          </w:tcPr>
          <w:p w14:paraId="2C46AF07" w14:textId="77777777" w:rsidR="0034703B" w:rsidRPr="00DB2E13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E36C0A"/>
              <w:right w:val="double" w:sz="6" w:space="0" w:color="76923C"/>
            </w:tcBorders>
            <w:vAlign w:val="center"/>
          </w:tcPr>
          <w:p w14:paraId="2EB57A82" w14:textId="77777777" w:rsidR="0034703B" w:rsidRPr="00DB2E13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34703B" w:rsidRPr="00DB2E13" w14:paraId="048DB0A1" w14:textId="77777777" w:rsidTr="00D212BF">
        <w:trPr>
          <w:trHeight w:val="1356"/>
        </w:trPr>
        <w:tc>
          <w:tcPr>
            <w:tcW w:w="6521" w:type="dxa"/>
            <w:gridSpan w:val="7"/>
            <w:tcBorders>
              <w:top w:val="thinThickSmallGap" w:sz="18" w:space="0" w:color="76923C"/>
            </w:tcBorders>
            <w:vAlign w:val="center"/>
          </w:tcPr>
          <w:p w14:paraId="6D2C692D" w14:textId="77777777" w:rsidR="0034703B" w:rsidRPr="00DB2E13" w:rsidRDefault="00C34B27" w:rsidP="009F64B2">
            <w:pPr>
              <w:spacing w:before="120"/>
              <w:jc w:val="center"/>
              <w:rPr>
                <w:rFonts w:ascii="Calibri" w:hAnsi="Calibri"/>
                <w:b/>
                <w:sz w:val="32"/>
                <w:szCs w:val="32"/>
              </w:rPr>
            </w:pPr>
            <w:r w:rsidRPr="00DB2E13">
              <w:rPr>
                <w:rFonts w:ascii="Calibri" w:hAnsi="Calibri"/>
                <w:b/>
                <w:sz w:val="32"/>
                <w:szCs w:val="32"/>
              </w:rPr>
              <w:t>Pārskats par lauksaimniecības dzīvnieku iepirkumu un kaušanu</w:t>
            </w:r>
          </w:p>
        </w:tc>
        <w:tc>
          <w:tcPr>
            <w:tcW w:w="238" w:type="dxa"/>
            <w:gridSpan w:val="2"/>
            <w:vMerge/>
            <w:tcBorders>
              <w:right w:val="double" w:sz="6" w:space="0" w:color="76923C"/>
            </w:tcBorders>
            <w:vAlign w:val="center"/>
          </w:tcPr>
          <w:p w14:paraId="5BCBDD8F" w14:textId="77777777" w:rsidR="0034703B" w:rsidRPr="00DB2E13" w:rsidRDefault="0034703B" w:rsidP="0034703B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731" w:type="dxa"/>
            <w:gridSpan w:val="11"/>
            <w:vMerge/>
            <w:tcBorders>
              <w:left w:val="double" w:sz="6" w:space="0" w:color="76923C"/>
              <w:bottom w:val="double" w:sz="6" w:space="0" w:color="76923C"/>
              <w:right w:val="double" w:sz="6" w:space="0" w:color="76923C"/>
            </w:tcBorders>
            <w:vAlign w:val="center"/>
          </w:tcPr>
          <w:p w14:paraId="36FF8B3F" w14:textId="77777777" w:rsidR="0034703B" w:rsidRPr="00DB2E13" w:rsidRDefault="0034703B" w:rsidP="007A2EA9">
            <w:pPr>
              <w:rPr>
                <w:rFonts w:ascii="Calibri" w:hAnsi="Calibri"/>
                <w:szCs w:val="24"/>
              </w:rPr>
            </w:pPr>
          </w:p>
        </w:tc>
      </w:tr>
      <w:tr w:rsidR="004D2FB2" w:rsidRPr="00DB2E13" w14:paraId="6CB7B08A" w14:textId="77777777" w:rsidTr="00D212BF">
        <w:trPr>
          <w:trHeight w:val="360"/>
        </w:trPr>
        <w:tc>
          <w:tcPr>
            <w:tcW w:w="10490" w:type="dxa"/>
            <w:gridSpan w:val="20"/>
            <w:vAlign w:val="center"/>
          </w:tcPr>
          <w:p w14:paraId="4ABDC191" w14:textId="00A88193" w:rsidR="004D2FB2" w:rsidRPr="00DB2E13" w:rsidRDefault="00C82349" w:rsidP="00C23CF4">
            <w:pPr>
              <w:rPr>
                <w:rFonts w:ascii="Calibri" w:hAnsi="Calibri"/>
                <w:szCs w:val="24"/>
              </w:rPr>
            </w:pPr>
            <w:r w:rsidRPr="00DB2E13">
              <w:rPr>
                <w:rFonts w:ascii="Calibri" w:hAnsi="Calibri" w:cs="Calibri"/>
                <w:i/>
                <w:szCs w:val="24"/>
              </w:rPr>
              <w:t xml:space="preserve">Iesniedz </w:t>
            </w:r>
            <w:r w:rsidRPr="00DB2E13">
              <w:rPr>
                <w:rFonts w:ascii="Calibri" w:hAnsi="Calibri" w:cs="Calibri"/>
                <w:b/>
                <w:i/>
                <w:szCs w:val="24"/>
              </w:rPr>
              <w:t xml:space="preserve">līdz </w:t>
            </w:r>
            <w:r w:rsidR="00DB2E13" w:rsidRPr="00DB2E13">
              <w:rPr>
                <w:rFonts w:ascii="Calibri" w:hAnsi="Calibri" w:cs="Calibri"/>
                <w:b/>
                <w:i/>
                <w:szCs w:val="24"/>
              </w:rPr>
              <w:t>__</w:t>
            </w:r>
            <w:r w:rsidRPr="00DB2E13">
              <w:rPr>
                <w:rFonts w:ascii="Calibri" w:hAnsi="Calibri" w:cs="Calibri"/>
                <w:b/>
                <w:i/>
                <w:szCs w:val="24"/>
              </w:rPr>
              <w:t>. datumam</w:t>
            </w:r>
            <w:r w:rsidRPr="00DB2E13">
              <w:rPr>
                <w:rFonts w:ascii="Calibri" w:hAnsi="Calibri" w:cs="Calibri"/>
                <w:i/>
                <w:szCs w:val="24"/>
              </w:rPr>
              <w:t xml:space="preserve"> </w:t>
            </w:r>
            <w:r w:rsidR="004D2FB2" w:rsidRPr="00DB2E13">
              <w:rPr>
                <w:rFonts w:ascii="Calibri" w:hAnsi="Calibri"/>
                <w:i/>
                <w:szCs w:val="24"/>
              </w:rPr>
              <w:t>pēc pārskata mēneša</w:t>
            </w:r>
          </w:p>
        </w:tc>
      </w:tr>
      <w:tr w:rsidR="00D212BF" w:rsidRPr="00DB2E13" w14:paraId="0836C262" w14:textId="77777777" w:rsidTr="000378B8">
        <w:trPr>
          <w:gridAfter w:val="1"/>
          <w:wAfter w:w="6" w:type="dxa"/>
          <w:trHeight w:val="407"/>
        </w:trPr>
        <w:tc>
          <w:tcPr>
            <w:tcW w:w="5376" w:type="dxa"/>
            <w:gridSpan w:val="3"/>
            <w:tcBorders>
              <w:right w:val="single" w:sz="8" w:space="0" w:color="76923C"/>
            </w:tcBorders>
            <w:vAlign w:val="center"/>
          </w:tcPr>
          <w:p w14:paraId="5DFC884E" w14:textId="77777777" w:rsidR="00D212BF" w:rsidRPr="00DB2E13" w:rsidRDefault="00D212BF" w:rsidP="00792AF7">
            <w:pPr>
              <w:ind w:right="-38"/>
              <w:rPr>
                <w:rFonts w:ascii="Calibri" w:hAnsi="Calibri"/>
                <w:sz w:val="22"/>
                <w:szCs w:val="22"/>
              </w:rPr>
            </w:pPr>
            <w:r w:rsidRPr="00DB2E13">
              <w:rPr>
                <w:rFonts w:ascii="Calibri" w:hAnsi="Calibri"/>
                <w:b/>
                <w:iCs/>
                <w:szCs w:val="24"/>
              </w:rPr>
              <w:t>20</w:t>
            </w:r>
            <w:r w:rsidR="00AD3939" w:rsidRPr="00DB2E13">
              <w:rPr>
                <w:rFonts w:ascii="Calibri" w:hAnsi="Calibri"/>
                <w:b/>
                <w:iCs/>
                <w:szCs w:val="24"/>
              </w:rPr>
              <w:t>__</w:t>
            </w:r>
            <w:r w:rsidRPr="00DB2E13">
              <w:rPr>
                <w:rFonts w:ascii="Calibri" w:hAnsi="Calibri"/>
                <w:b/>
                <w:iCs/>
                <w:szCs w:val="24"/>
              </w:rPr>
              <w:t>.</w:t>
            </w:r>
            <w:r w:rsidR="00F47FB1" w:rsidRPr="00DB2E13">
              <w:rPr>
                <w:rFonts w:ascii="Calibri" w:hAnsi="Calibri"/>
                <w:b/>
                <w:iCs/>
                <w:szCs w:val="24"/>
              </w:rPr>
              <w:t xml:space="preserve"> </w:t>
            </w:r>
            <w:r w:rsidRPr="00DB2E13">
              <w:rPr>
                <w:rFonts w:ascii="Calibri" w:hAnsi="Calibri"/>
                <w:b/>
                <w:iCs/>
                <w:szCs w:val="24"/>
              </w:rPr>
              <w:t>gada pārskata mēnesis</w:t>
            </w:r>
            <w:r w:rsidRPr="00DB2E13">
              <w:rPr>
                <w:rFonts w:ascii="Calibri" w:hAnsi="Calibri"/>
                <w:b/>
                <w:iCs/>
                <w:sz w:val="22"/>
                <w:szCs w:val="22"/>
              </w:rPr>
              <w:t xml:space="preserve"> </w:t>
            </w:r>
            <w:r w:rsidRPr="00DB2E13">
              <w:rPr>
                <w:rFonts w:ascii="Calibri" w:hAnsi="Calibri"/>
                <w:i/>
                <w:iCs/>
                <w:sz w:val="20"/>
              </w:rPr>
              <w:t>(</w:t>
            </w:r>
            <w:r w:rsidRPr="00DB2E13">
              <w:rPr>
                <w:rFonts w:ascii="Calibri" w:hAnsi="Calibri"/>
                <w:i/>
                <w:iCs/>
                <w:sz w:val="18"/>
                <w:szCs w:val="18"/>
              </w:rPr>
              <w:t>lūdzu</w:t>
            </w:r>
            <w:r w:rsidR="003569EF" w:rsidRPr="00DB2E13">
              <w:rPr>
                <w:rFonts w:ascii="Calibri" w:hAnsi="Calibri"/>
                <w:i/>
                <w:iCs/>
                <w:sz w:val="18"/>
                <w:szCs w:val="18"/>
              </w:rPr>
              <w:t>,</w:t>
            </w:r>
            <w:r w:rsidRPr="00DB2E13">
              <w:rPr>
                <w:rFonts w:ascii="Calibri" w:hAnsi="Calibri"/>
                <w:i/>
                <w:iCs/>
                <w:sz w:val="18"/>
                <w:szCs w:val="18"/>
              </w:rPr>
              <w:t xml:space="preserve"> atzīmējiet atbilstošo</w:t>
            </w:r>
            <w:r w:rsidRPr="00DB2E13">
              <w:rPr>
                <w:rFonts w:ascii="Calibri" w:hAnsi="Calibri"/>
                <w:i/>
                <w:iCs/>
                <w:sz w:val="20"/>
              </w:rPr>
              <w:t>)</w:t>
            </w:r>
            <w:r w:rsidRPr="00DB2E13">
              <w:rPr>
                <w:rFonts w:ascii="Calibri" w:hAnsi="Calibr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42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060103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4D61A06A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II</w:t>
            </w:r>
          </w:p>
        </w:tc>
        <w:tc>
          <w:tcPr>
            <w:tcW w:w="426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553D18F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III</w:t>
            </w:r>
          </w:p>
        </w:tc>
        <w:tc>
          <w:tcPr>
            <w:tcW w:w="425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B9B26A0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IV</w:t>
            </w:r>
          </w:p>
        </w:tc>
        <w:tc>
          <w:tcPr>
            <w:tcW w:w="426" w:type="dxa"/>
            <w:gridSpan w:val="2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A25B37F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V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363F437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VI</w:t>
            </w:r>
          </w:p>
        </w:tc>
        <w:tc>
          <w:tcPr>
            <w:tcW w:w="42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9CBD18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VII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40F16C3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VIII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1E916E6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IX</w:t>
            </w:r>
          </w:p>
        </w:tc>
        <w:tc>
          <w:tcPr>
            <w:tcW w:w="425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6204A26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X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FC9706B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bCs/>
                <w:iCs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XI</w:t>
            </w:r>
          </w:p>
        </w:tc>
        <w:tc>
          <w:tcPr>
            <w:tcW w:w="426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DEA7FD4" w14:textId="77777777" w:rsidR="00D212BF" w:rsidRPr="00DB2E13" w:rsidRDefault="00D212BF" w:rsidP="004D2FB2">
            <w:pPr>
              <w:ind w:left="-113" w:right="-113"/>
              <w:jc w:val="center"/>
              <w:rPr>
                <w:rFonts w:ascii="Calibri" w:hAnsi="Calibri"/>
                <w:szCs w:val="24"/>
              </w:rPr>
            </w:pPr>
            <w:r w:rsidRPr="00DB2E13">
              <w:rPr>
                <w:rFonts w:ascii="Calibri" w:hAnsi="Calibri"/>
                <w:bCs/>
                <w:iCs/>
                <w:szCs w:val="24"/>
              </w:rPr>
              <w:t>XII</w:t>
            </w:r>
          </w:p>
        </w:tc>
      </w:tr>
      <w:tr w:rsidR="0009204F" w:rsidRPr="00DB2E13" w14:paraId="2343560F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37CBDF53" w14:textId="77777777" w:rsidR="0009204F" w:rsidRPr="00DB2E13" w:rsidRDefault="0009204F" w:rsidP="006943B5">
            <w:pPr>
              <w:spacing w:before="120"/>
              <w:ind w:left="57"/>
              <w:rPr>
                <w:rFonts w:ascii="Calibri" w:hAnsi="Calibri"/>
                <w:i/>
                <w:color w:val="4F6228"/>
                <w:szCs w:val="24"/>
              </w:rPr>
            </w:pPr>
            <w:r w:rsidRPr="00DB2E13">
              <w:rPr>
                <w:rFonts w:ascii="Calibri" w:hAnsi="Calibri"/>
                <w:b/>
                <w:color w:val="4F6228"/>
                <w:szCs w:val="24"/>
              </w:rPr>
              <w:t>RESPONDENTS</w:t>
            </w:r>
          </w:p>
        </w:tc>
      </w:tr>
      <w:tr w:rsidR="000C44DD" w:rsidRPr="00DB2E13" w14:paraId="0710151A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69494E4B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Nosaukums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C4D9313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60B8BFBD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F0627B7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7A2E63D4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468C3601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84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2AA09C17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</w:tcPr>
          <w:p w14:paraId="6E90DD71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37C520AE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C00AB3E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10B62C10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5EF614DD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208375E6" w14:textId="77777777" w:rsidR="000C44DD" w:rsidRPr="00DB2E13" w:rsidRDefault="00F95046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Tīmekļvietnes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E4EC55B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5B2253F3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75"/>
        </w:trPr>
        <w:tc>
          <w:tcPr>
            <w:tcW w:w="2552" w:type="dxa"/>
            <w:vAlign w:val="center"/>
          </w:tcPr>
          <w:p w14:paraId="218B5634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  <w:bottom w:val="single" w:sz="8" w:space="0" w:color="76923C"/>
            </w:tcBorders>
            <w:vAlign w:val="center"/>
          </w:tcPr>
          <w:p w14:paraId="7976BC4A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02737BF7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50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EFB6EDD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Biroja vai pamatdarbības vienības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1ED8E91B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2F25501B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23676D54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51D9E4A4" w14:textId="77777777" w:rsidR="000C44DD" w:rsidRPr="00DB2E13" w:rsidRDefault="000C44DD" w:rsidP="000C44DD">
            <w:pPr>
              <w:rPr>
                <w:rFonts w:ascii="Calibri" w:hAnsi="Calibri" w:cs="Calibri"/>
                <w:sz w:val="6"/>
                <w:szCs w:val="6"/>
              </w:rPr>
            </w:pPr>
          </w:p>
        </w:tc>
      </w:tr>
      <w:tr w:rsidR="00212B30" w:rsidRPr="00DB2E13" w14:paraId="52A1826E" w14:textId="77777777" w:rsidTr="00685C86">
        <w:tblPrEx>
          <w:tblCellMar>
            <w:left w:w="56" w:type="dxa"/>
            <w:right w:w="56" w:type="dxa"/>
          </w:tblCellMar>
        </w:tblPrEx>
        <w:trPr>
          <w:gridAfter w:val="16"/>
          <w:wAfter w:w="5025" w:type="dxa"/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457EDE32" w14:textId="77777777" w:rsidR="00212B30" w:rsidRPr="00DB2E13" w:rsidRDefault="00212B30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Tālrunis</w:t>
            </w:r>
          </w:p>
        </w:tc>
        <w:tc>
          <w:tcPr>
            <w:tcW w:w="2913" w:type="dxa"/>
            <w:gridSpan w:val="3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F1EFB75" w14:textId="77777777" w:rsidR="00212B30" w:rsidRPr="00DB2E13" w:rsidRDefault="00212B30" w:rsidP="00212B3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081779F9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1915A861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6EE952B9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678EC4FE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54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07AEF531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5E0100F6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36A0DD05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6B282621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7E4BA25E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77E00140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544BDFCF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 xml:space="preserve">Nodokļu maksātāja </w:t>
            </w:r>
            <w:r w:rsidRPr="00DB2E13">
              <w:rPr>
                <w:rFonts w:ascii="Calibri" w:hAnsi="Calibri" w:cs="Calibri"/>
                <w:sz w:val="22"/>
                <w:szCs w:val="22"/>
              </w:rPr>
              <w:br/>
              <w:t>reģistrācijas numurs</w:t>
            </w:r>
          </w:p>
        </w:tc>
        <w:tc>
          <w:tcPr>
            <w:tcW w:w="4803" w:type="dxa"/>
            <w:gridSpan w:val="10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7DD5DD9D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35" w:type="dxa"/>
            <w:gridSpan w:val="9"/>
            <w:tcBorders>
              <w:left w:val="single" w:sz="8" w:space="0" w:color="76923C"/>
            </w:tcBorders>
            <w:vAlign w:val="center"/>
          </w:tcPr>
          <w:p w14:paraId="10A3D2F0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0758A623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679CD9B3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29F59D43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10490" w:type="dxa"/>
            <w:gridSpan w:val="20"/>
            <w:vAlign w:val="center"/>
          </w:tcPr>
          <w:p w14:paraId="6EEA34B9" w14:textId="77777777" w:rsidR="000C44DD" w:rsidRPr="00DB2E13" w:rsidRDefault="000C44DD" w:rsidP="000C44DD">
            <w:pPr>
              <w:spacing w:before="120"/>
              <w:ind w:left="57"/>
              <w:rPr>
                <w:rFonts w:ascii="Calibri" w:hAnsi="Calibri" w:cs="Calibri"/>
                <w:i/>
                <w:sz w:val="22"/>
                <w:szCs w:val="22"/>
              </w:rPr>
            </w:pPr>
            <w:r w:rsidRPr="00DB2E13">
              <w:rPr>
                <w:rFonts w:ascii="Calibri" w:hAnsi="Calibri"/>
                <w:b/>
                <w:color w:val="4F6228"/>
                <w:szCs w:val="24"/>
              </w:rPr>
              <w:t>VEIDLAPAS AIZPILDĪTĀJS</w:t>
            </w:r>
          </w:p>
        </w:tc>
      </w:tr>
      <w:tr w:rsidR="000C44DD" w:rsidRPr="00DB2E13" w14:paraId="1C2C2023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4E9ED726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bottom w:val="single" w:sz="8" w:space="0" w:color="76923C"/>
            </w:tcBorders>
            <w:vAlign w:val="center"/>
          </w:tcPr>
          <w:p w14:paraId="3EB0B568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1A7E7A1A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63D9B1E2" w14:textId="77777777" w:rsidR="000C44DD" w:rsidRPr="00DB2E13" w:rsidRDefault="000C44DD" w:rsidP="00AF531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 xml:space="preserve">Vārds, </w:t>
            </w:r>
            <w:r w:rsidR="00AF5318" w:rsidRPr="00DB2E13">
              <w:rPr>
                <w:rFonts w:ascii="Calibri" w:hAnsi="Calibri" w:cs="Calibri"/>
                <w:sz w:val="22"/>
                <w:szCs w:val="22"/>
              </w:rPr>
              <w:t>u</w:t>
            </w:r>
            <w:r w:rsidRPr="00DB2E13">
              <w:rPr>
                <w:rFonts w:ascii="Calibri" w:hAnsi="Calibri" w:cs="Calibri"/>
                <w:sz w:val="22"/>
                <w:szCs w:val="22"/>
              </w:rPr>
              <w:t>zvārds</w:t>
            </w:r>
          </w:p>
        </w:tc>
        <w:tc>
          <w:tcPr>
            <w:tcW w:w="7938" w:type="dxa"/>
            <w:gridSpan w:val="19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318A1CC5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44DD" w:rsidRPr="00DB2E13" w14:paraId="046AD5CC" w14:textId="77777777" w:rsidTr="00D212BF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2552" w:type="dxa"/>
            <w:vAlign w:val="center"/>
          </w:tcPr>
          <w:p w14:paraId="011EE455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i/>
                <w:sz w:val="6"/>
                <w:szCs w:val="6"/>
              </w:rPr>
            </w:pPr>
          </w:p>
        </w:tc>
        <w:tc>
          <w:tcPr>
            <w:tcW w:w="7938" w:type="dxa"/>
            <w:gridSpan w:val="19"/>
            <w:tcBorders>
              <w:top w:val="single" w:sz="8" w:space="0" w:color="76923C"/>
            </w:tcBorders>
            <w:vAlign w:val="center"/>
          </w:tcPr>
          <w:p w14:paraId="192A3CCA" w14:textId="77777777" w:rsidR="000C44DD" w:rsidRPr="00DB2E13" w:rsidRDefault="000C44DD" w:rsidP="000C44DD">
            <w:pPr>
              <w:rPr>
                <w:rFonts w:ascii="Calibri" w:hAnsi="Calibri" w:cs="Calibri"/>
                <w:i/>
                <w:sz w:val="6"/>
                <w:szCs w:val="6"/>
              </w:rPr>
            </w:pPr>
          </w:p>
        </w:tc>
      </w:tr>
      <w:tr w:rsidR="000C44DD" w:rsidRPr="00DB2E13" w14:paraId="6A05F8C8" w14:textId="77777777" w:rsidTr="00D212BF">
        <w:tblPrEx>
          <w:tblCellMar>
            <w:left w:w="56" w:type="dxa"/>
            <w:right w:w="56" w:type="dxa"/>
          </w:tblCellMar>
        </w:tblPrEx>
        <w:trPr>
          <w:cantSplit/>
          <w:trHeight w:val="460"/>
        </w:trPr>
        <w:tc>
          <w:tcPr>
            <w:tcW w:w="2552" w:type="dxa"/>
            <w:tcBorders>
              <w:right w:val="single" w:sz="8" w:space="0" w:color="76923C"/>
            </w:tcBorders>
            <w:vAlign w:val="center"/>
          </w:tcPr>
          <w:p w14:paraId="1198ABDF" w14:textId="77777777" w:rsidR="000C44DD" w:rsidRPr="00DB2E13" w:rsidRDefault="000C44DD" w:rsidP="000378B8">
            <w:pPr>
              <w:ind w:left="170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lastRenderedPageBreak/>
              <w:t>Tālrunis</w:t>
            </w:r>
          </w:p>
        </w:tc>
        <w:tc>
          <w:tcPr>
            <w:tcW w:w="1963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906410C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6FFA3FF0" w14:textId="77777777" w:rsidR="000C44DD" w:rsidRPr="00DB2E13" w:rsidRDefault="000C44DD" w:rsidP="00B61355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B2E13">
              <w:rPr>
                <w:rFonts w:ascii="Calibri" w:hAnsi="Calibri" w:cs="Calibri"/>
                <w:sz w:val="22"/>
                <w:szCs w:val="22"/>
              </w:rPr>
              <w:t>e-pasta adrese</w:t>
            </w:r>
          </w:p>
        </w:tc>
        <w:tc>
          <w:tcPr>
            <w:tcW w:w="5025" w:type="dxa"/>
            <w:gridSpan w:val="16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E73C2D3" w14:textId="77777777" w:rsidR="000C44DD" w:rsidRPr="00DB2E13" w:rsidRDefault="000C44DD" w:rsidP="000C44D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22612A9" w14:textId="77777777" w:rsidR="00171131" w:rsidRPr="00DB2E13" w:rsidRDefault="00171131">
      <w:pPr>
        <w:rPr>
          <w:rFonts w:ascii="Calibri" w:hAnsi="Calibri" w:cs="Calibri"/>
          <w:sz w:val="8"/>
          <w:szCs w:val="8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</w:tblGrid>
      <w:tr w:rsidR="00C23CF4" w:rsidRPr="00DB2E13" w14:paraId="22930BC2" w14:textId="77777777" w:rsidTr="002B6ABD">
        <w:trPr>
          <w:trHeight w:val="739"/>
        </w:trPr>
        <w:tc>
          <w:tcPr>
            <w:tcW w:w="851" w:type="dxa"/>
            <w:vAlign w:val="center"/>
          </w:tcPr>
          <w:p w14:paraId="09A6967E" w14:textId="77777777" w:rsidR="00C23CF4" w:rsidRPr="00DB2E13" w:rsidRDefault="00A80BB4" w:rsidP="00C23CF4">
            <w:pPr>
              <w:spacing w:before="120"/>
              <w:jc w:val="center"/>
              <w:rPr>
                <w:rFonts w:ascii="Calibri" w:hAnsi="Calibri"/>
                <w:color w:val="4F6228"/>
                <w:szCs w:val="24"/>
              </w:rPr>
            </w:pPr>
            <w:r>
              <w:pict w14:anchorId="1C5F25E2">
                <v:roundrect id="AutoShape 2" o:spid="_x0000_s2051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56E822FC" w14:textId="4AC3F841" w:rsidR="00C23CF4" w:rsidRPr="00DB2E13" w:rsidRDefault="00DB2E13" w:rsidP="00C23CF4">
            <w:pPr>
              <w:rPr>
                <w:rFonts w:ascii="Calibri" w:hAnsi="Calibri"/>
                <w:sz w:val="20"/>
                <w:szCs w:val="22"/>
              </w:rPr>
            </w:pPr>
            <w:r w:rsidRPr="00DB2E13">
              <w:rPr>
                <w:rFonts w:ascii="Calibri" w:hAnsi="Calibri"/>
                <w:sz w:val="20"/>
                <w:szCs w:val="22"/>
              </w:rPr>
              <w:t>Centrālās statistikas pārvaldes informatīvie lauki (aizpilda Centrālā statistikas pārvalde):</w:t>
            </w:r>
          </w:p>
        </w:tc>
      </w:tr>
      <w:tr w:rsidR="00C23CF4" w:rsidRPr="00DB2E13" w14:paraId="663BAE06" w14:textId="77777777" w:rsidTr="002B6ABD">
        <w:trPr>
          <w:trHeight w:val="605"/>
        </w:trPr>
        <w:tc>
          <w:tcPr>
            <w:tcW w:w="851" w:type="dxa"/>
            <w:vAlign w:val="center"/>
          </w:tcPr>
          <w:p w14:paraId="7E36E372" w14:textId="77777777" w:rsidR="00C23CF4" w:rsidRPr="00DB2E13" w:rsidRDefault="00A80BB4" w:rsidP="00C23CF4">
            <w:pPr>
              <w:spacing w:before="120"/>
              <w:jc w:val="center"/>
            </w:pPr>
            <w:r>
              <w:pict w14:anchorId="0858CE3F">
                <v:roundrect id="AutoShape 11" o:spid="_x0000_s2050" style="width:15.8pt;height:14.6pt;visibility:visible;mso-left-percent:-10001;mso-top-percent:-10001;mso-position-horizontal:absolute;mso-position-horizontal-relative:char;mso-position-vertical:absolute;mso-position-vertical-relative:line;mso-left-percent:-10001;mso-top-percent:-10001" arcsize="10923f" fillcolor="#76923c" strokecolor="#f2f2f2" strokeweight="2pt">
                  <v:shadow on="t" color="#4e6128" opacity=".5" offset="1pt"/>
                  <w10:anchorlock/>
                </v:roundrect>
              </w:pict>
            </w:r>
          </w:p>
        </w:tc>
        <w:tc>
          <w:tcPr>
            <w:tcW w:w="9639" w:type="dxa"/>
            <w:vAlign w:val="center"/>
          </w:tcPr>
          <w:p w14:paraId="1AC081AE" w14:textId="3F3574EA" w:rsidR="00C23CF4" w:rsidRPr="00DB2E13" w:rsidRDefault="00C23CF4" w:rsidP="00C23CF4">
            <w:pPr>
              <w:rPr>
                <w:rFonts w:ascii="Calibri" w:hAnsi="Calibri"/>
                <w:sz w:val="20"/>
                <w:szCs w:val="22"/>
              </w:rPr>
            </w:pPr>
          </w:p>
        </w:tc>
      </w:tr>
      <w:tr w:rsidR="00171131" w:rsidRPr="00DB2E13" w14:paraId="5E6C2A05" w14:textId="77777777" w:rsidTr="008B6C75">
        <w:trPr>
          <w:trHeight w:val="567"/>
        </w:trPr>
        <w:tc>
          <w:tcPr>
            <w:tcW w:w="851" w:type="dxa"/>
            <w:vAlign w:val="center"/>
          </w:tcPr>
          <w:p w14:paraId="1A9016C4" w14:textId="77777777" w:rsidR="00171131" w:rsidRPr="00DB2E13" w:rsidRDefault="00171131" w:rsidP="00565E69">
            <w:pPr>
              <w:spacing w:before="120"/>
              <w:jc w:val="center"/>
            </w:pPr>
          </w:p>
        </w:tc>
        <w:tc>
          <w:tcPr>
            <w:tcW w:w="9639" w:type="dxa"/>
            <w:vAlign w:val="center"/>
          </w:tcPr>
          <w:p w14:paraId="24C616FA" w14:textId="77777777" w:rsidR="00171131" w:rsidRPr="00DB2E13" w:rsidRDefault="00171131" w:rsidP="008B6C75">
            <w:pPr>
              <w:ind w:right="-49"/>
              <w:jc w:val="both"/>
              <w:rPr>
                <w:rFonts w:ascii="Calibri" w:hAnsi="Calibri"/>
                <w:sz w:val="20"/>
              </w:rPr>
            </w:pPr>
          </w:p>
        </w:tc>
      </w:tr>
      <w:tr w:rsidR="00171131" w:rsidRPr="00DB2E13" w14:paraId="404499C0" w14:textId="77777777" w:rsidTr="008B6C75">
        <w:trPr>
          <w:trHeight w:val="560"/>
        </w:trPr>
        <w:tc>
          <w:tcPr>
            <w:tcW w:w="851" w:type="dxa"/>
            <w:vAlign w:val="center"/>
          </w:tcPr>
          <w:p w14:paraId="7694DA4E" w14:textId="77777777" w:rsidR="00171131" w:rsidRPr="00DB2E13" w:rsidRDefault="00171131" w:rsidP="00565E69">
            <w:pPr>
              <w:spacing w:before="120"/>
              <w:jc w:val="center"/>
            </w:pPr>
          </w:p>
        </w:tc>
        <w:tc>
          <w:tcPr>
            <w:tcW w:w="9639" w:type="dxa"/>
            <w:vAlign w:val="center"/>
          </w:tcPr>
          <w:p w14:paraId="4787D008" w14:textId="77777777" w:rsidR="00171131" w:rsidRPr="00DB2E13" w:rsidRDefault="00171131" w:rsidP="008B6C75">
            <w:pPr>
              <w:ind w:right="-49"/>
              <w:jc w:val="both"/>
              <w:rPr>
                <w:rFonts w:ascii="Calibri" w:hAnsi="Calibri"/>
                <w:sz w:val="20"/>
              </w:rPr>
            </w:pPr>
          </w:p>
        </w:tc>
      </w:tr>
    </w:tbl>
    <w:p w14:paraId="09A778E0" w14:textId="2853455F" w:rsidR="00C34B27" w:rsidRPr="00DB2E13" w:rsidRDefault="006943B5" w:rsidP="006C279C">
      <w:pPr>
        <w:rPr>
          <w:rFonts w:ascii="Calibri" w:hAnsi="Calibri"/>
          <w:b/>
          <w:iCs/>
          <w:sz w:val="22"/>
          <w:szCs w:val="22"/>
        </w:rPr>
        <w:sectPr w:rsidR="00C34B27" w:rsidRPr="00DB2E13" w:rsidSect="0017113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567" w:right="567" w:bottom="851" w:left="851" w:header="567" w:footer="567" w:gutter="0"/>
          <w:cols w:space="708"/>
          <w:titlePg/>
          <w:docGrid w:linePitch="360"/>
        </w:sectPr>
      </w:pPr>
      <w:r w:rsidRPr="00DB2E13">
        <w:rPr>
          <w:rFonts w:ascii="Calibri" w:hAnsi="Calibri"/>
          <w:b/>
          <w:iCs/>
          <w:sz w:val="22"/>
          <w:szCs w:val="22"/>
        </w:rPr>
        <w:t>Centrālā s</w:t>
      </w:r>
      <w:r w:rsidR="005D056B" w:rsidRPr="00DB2E13">
        <w:rPr>
          <w:rFonts w:ascii="Calibri" w:hAnsi="Calibri"/>
          <w:b/>
          <w:iCs/>
          <w:sz w:val="22"/>
          <w:szCs w:val="22"/>
        </w:rPr>
        <w:t>tatistikas pārvalde saskaņā ar S</w:t>
      </w:r>
      <w:r w:rsidRPr="00DB2E13">
        <w:rPr>
          <w:rFonts w:ascii="Calibri" w:hAnsi="Calibri"/>
          <w:b/>
          <w:iCs/>
          <w:sz w:val="22"/>
          <w:szCs w:val="22"/>
        </w:rPr>
        <w:t>tatistikas likumu garantē sniegtā</w:t>
      </w:r>
      <w:r w:rsidR="00F47FB1" w:rsidRPr="00DB2E13">
        <w:rPr>
          <w:rFonts w:ascii="Calibri" w:hAnsi="Calibri"/>
          <w:b/>
          <w:iCs/>
          <w:sz w:val="22"/>
          <w:szCs w:val="22"/>
        </w:rPr>
        <w:t>s informācijas konfidencialitāti</w:t>
      </w:r>
      <w:r w:rsidR="00DB2E13" w:rsidRPr="00DB2E13">
        <w:rPr>
          <w:rFonts w:ascii="Calibri" w:hAnsi="Calibri"/>
          <w:b/>
          <w:iCs/>
          <w:sz w:val="22"/>
          <w:szCs w:val="22"/>
        </w:rPr>
        <w:t>!</w:t>
      </w:r>
    </w:p>
    <w:p w14:paraId="78D4E191" w14:textId="77777777" w:rsidR="00C34B27" w:rsidRPr="00DB2E13" w:rsidRDefault="00C34B27" w:rsidP="00C34B27">
      <w:pPr>
        <w:pStyle w:val="BodyText3"/>
        <w:spacing w:after="60"/>
        <w:ind w:right="6"/>
        <w:jc w:val="both"/>
        <w:rPr>
          <w:rFonts w:ascii="Calibri" w:hAnsi="Calibri" w:cs="Calibri"/>
          <w:b/>
          <w:i/>
          <w:color w:val="auto"/>
          <w:sz w:val="20"/>
        </w:rPr>
      </w:pPr>
    </w:p>
    <w:tbl>
      <w:tblPr>
        <w:tblW w:w="10051" w:type="dxa"/>
        <w:tblInd w:w="121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6" w:space="0" w:color="76923C"/>
          <w:insideV w:val="single" w:sz="6" w:space="0" w:color="76923C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829"/>
        <w:gridCol w:w="709"/>
        <w:gridCol w:w="1417"/>
        <w:gridCol w:w="1418"/>
        <w:gridCol w:w="1701"/>
        <w:gridCol w:w="1559"/>
        <w:gridCol w:w="1418"/>
      </w:tblGrid>
      <w:tr w:rsidR="00B52168" w:rsidRPr="00DB2E13" w14:paraId="320BDAC9" w14:textId="77777777">
        <w:trPr>
          <w:cantSplit/>
          <w:trHeight w:val="564"/>
        </w:trPr>
        <w:tc>
          <w:tcPr>
            <w:tcW w:w="1829" w:type="dxa"/>
            <w:vMerge w:val="restart"/>
            <w:tcBorders>
              <w:top w:val="single" w:sz="12" w:space="0" w:color="76923C"/>
            </w:tcBorders>
            <w:vAlign w:val="center"/>
          </w:tcPr>
          <w:p w14:paraId="19DE80B9" w14:textId="77777777" w:rsidR="00B52168" w:rsidRPr="00DB2E13" w:rsidRDefault="00B52168" w:rsidP="00EF2655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07FCF53A" w14:textId="77777777" w:rsidR="00B52168" w:rsidRPr="00DB2E13" w:rsidRDefault="00B52168" w:rsidP="00F053F2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Rindas kods</w:t>
            </w:r>
          </w:p>
        </w:tc>
        <w:tc>
          <w:tcPr>
            <w:tcW w:w="4536" w:type="dxa"/>
            <w:gridSpan w:val="3"/>
            <w:tcBorders>
              <w:top w:val="single" w:sz="12" w:space="0" w:color="76923C"/>
              <w:bottom w:val="single" w:sz="6" w:space="0" w:color="76923C"/>
            </w:tcBorders>
            <w:vAlign w:val="center"/>
          </w:tcPr>
          <w:p w14:paraId="0E587882" w14:textId="77777777" w:rsidR="00B52168" w:rsidRPr="00DB2E13" w:rsidRDefault="00B52168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b/>
                <w:sz w:val="18"/>
                <w:szCs w:val="18"/>
              </w:rPr>
              <w:t>Iepirkti un nokauti</w:t>
            </w:r>
            <w:r w:rsidRPr="00DB2E13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12" w:space="0" w:color="76923C"/>
            </w:tcBorders>
            <w:vAlign w:val="center"/>
          </w:tcPr>
          <w:p w14:paraId="7313BCCF" w14:textId="77777777" w:rsidR="00B52168" w:rsidRPr="00DB2E13" w:rsidRDefault="00B52168" w:rsidP="00EF265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B2E13">
              <w:rPr>
                <w:rFonts w:ascii="Calibri" w:hAnsi="Calibri" w:cs="Calibri"/>
                <w:b/>
                <w:bCs/>
                <w:sz w:val="18"/>
                <w:szCs w:val="18"/>
              </w:rPr>
              <w:t>N</w:t>
            </w:r>
            <w:r w:rsidRPr="00DB2E13">
              <w:rPr>
                <w:rFonts w:ascii="Calibri" w:hAnsi="Calibri" w:cs="Calibri"/>
                <w:b/>
                <w:sz w:val="18"/>
                <w:szCs w:val="18"/>
              </w:rPr>
              <w:t>okauti</w:t>
            </w:r>
          </w:p>
          <w:p w14:paraId="573F4A22" w14:textId="77777777" w:rsidR="00B52168" w:rsidRPr="00DB2E13" w:rsidRDefault="00B52168" w:rsidP="00EF265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B2E13">
              <w:rPr>
                <w:rFonts w:ascii="Calibri" w:hAnsi="Calibri" w:cs="Calibri"/>
                <w:b/>
                <w:sz w:val="18"/>
                <w:szCs w:val="18"/>
              </w:rPr>
              <w:t xml:space="preserve">pašu </w:t>
            </w:r>
            <w:r w:rsidRPr="00DB2E13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izaudzētie un kā pakalpojums</w:t>
            </w:r>
          </w:p>
        </w:tc>
      </w:tr>
      <w:tr w:rsidR="00A94799" w:rsidRPr="00DB2E13" w14:paraId="767F6D51" w14:textId="77777777" w:rsidTr="00A94799">
        <w:trPr>
          <w:cantSplit/>
          <w:trHeight w:val="407"/>
        </w:trPr>
        <w:tc>
          <w:tcPr>
            <w:tcW w:w="1829" w:type="dxa"/>
            <w:vMerge/>
            <w:tcBorders>
              <w:bottom w:val="single" w:sz="6" w:space="0" w:color="76923C"/>
            </w:tcBorders>
          </w:tcPr>
          <w:p w14:paraId="0BD52218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6" w:space="0" w:color="76923C"/>
              <w:bottom w:val="single" w:sz="6" w:space="0" w:color="76923C"/>
            </w:tcBorders>
          </w:tcPr>
          <w:p w14:paraId="0A89BABA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76923C"/>
              <w:bottom w:val="single" w:sz="6" w:space="0" w:color="76923C"/>
            </w:tcBorders>
            <w:vAlign w:val="center"/>
          </w:tcPr>
          <w:p w14:paraId="60CD3A66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skaits</w:t>
            </w:r>
          </w:p>
        </w:tc>
        <w:tc>
          <w:tcPr>
            <w:tcW w:w="1418" w:type="dxa"/>
            <w:tcBorders>
              <w:top w:val="single" w:sz="6" w:space="0" w:color="76923C"/>
              <w:bottom w:val="single" w:sz="6" w:space="0" w:color="76923C"/>
            </w:tcBorders>
            <w:vAlign w:val="center"/>
          </w:tcPr>
          <w:p w14:paraId="3C464A2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 xml:space="preserve">kautsvars, centneros </w:t>
            </w:r>
            <w:r w:rsidRPr="00DB2E13">
              <w:rPr>
                <w:rFonts w:ascii="Calibri" w:hAnsi="Calibri" w:cs="Calibri"/>
                <w:sz w:val="18"/>
                <w:szCs w:val="18"/>
              </w:rPr>
              <w:br/>
            </w:r>
            <w:r w:rsidRPr="00DB2E13">
              <w:rPr>
                <w:rFonts w:ascii="Calibri" w:hAnsi="Calibri" w:cs="Calibri"/>
                <w:i/>
                <w:iCs/>
                <w:sz w:val="18"/>
                <w:szCs w:val="18"/>
              </w:rPr>
              <w:t>(divas zīmes aiz komata)</w:t>
            </w:r>
          </w:p>
        </w:tc>
        <w:tc>
          <w:tcPr>
            <w:tcW w:w="1701" w:type="dxa"/>
            <w:tcBorders>
              <w:top w:val="single" w:sz="6" w:space="0" w:color="76923C"/>
              <w:bottom w:val="single" w:sz="6" w:space="0" w:color="76923C"/>
            </w:tcBorders>
            <w:vAlign w:val="center"/>
          </w:tcPr>
          <w:p w14:paraId="6F986222" w14:textId="77777777" w:rsidR="00A94799" w:rsidRPr="00DB2E13" w:rsidRDefault="00A94799" w:rsidP="00923B57">
            <w:pPr>
              <w:ind w:right="-10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vērtība</w:t>
            </w:r>
            <w:r w:rsidR="006D2BC7" w:rsidRPr="00DB2E13">
              <w:rPr>
                <w:rFonts w:ascii="Calibri" w:hAnsi="Calibri" w:cs="Calibri"/>
                <w:sz w:val="18"/>
                <w:szCs w:val="18"/>
              </w:rPr>
              <w:t>,</w:t>
            </w:r>
            <w:r w:rsidR="006D2BC7" w:rsidRPr="00DB2E13">
              <w:rPr>
                <w:rFonts w:ascii="Calibri" w:hAnsi="Calibri" w:cs="Calibri"/>
                <w:sz w:val="18"/>
                <w:szCs w:val="18"/>
              </w:rPr>
              <w:br/>
            </w:r>
            <w:r w:rsidRPr="00DB2E1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B2E13">
              <w:rPr>
                <w:rFonts w:ascii="Calibri" w:hAnsi="Calibri" w:cs="Calibri"/>
                <w:i/>
                <w:sz w:val="18"/>
                <w:szCs w:val="18"/>
              </w:rPr>
              <w:t>euro</w:t>
            </w:r>
            <w:r w:rsidRPr="00DB2E13">
              <w:rPr>
                <w:rFonts w:ascii="Calibri" w:hAnsi="Calibri" w:cs="Calibri"/>
                <w:sz w:val="18"/>
                <w:szCs w:val="18"/>
              </w:rPr>
              <w:t xml:space="preserve">, bez PVN </w:t>
            </w:r>
          </w:p>
        </w:tc>
        <w:tc>
          <w:tcPr>
            <w:tcW w:w="1559" w:type="dxa"/>
            <w:tcBorders>
              <w:top w:val="single" w:sz="6" w:space="0" w:color="76923C"/>
              <w:bottom w:val="single" w:sz="6" w:space="0" w:color="76923C"/>
            </w:tcBorders>
            <w:vAlign w:val="center"/>
          </w:tcPr>
          <w:p w14:paraId="43F99E9F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skaits</w:t>
            </w:r>
          </w:p>
        </w:tc>
        <w:tc>
          <w:tcPr>
            <w:tcW w:w="1418" w:type="dxa"/>
            <w:tcBorders>
              <w:top w:val="single" w:sz="6" w:space="0" w:color="76923C"/>
              <w:bottom w:val="single" w:sz="6" w:space="0" w:color="76923C"/>
            </w:tcBorders>
            <w:vAlign w:val="center"/>
          </w:tcPr>
          <w:p w14:paraId="5A4725BB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kautsvars, centneros</w:t>
            </w:r>
            <w:r w:rsidRPr="00DB2E13">
              <w:rPr>
                <w:rFonts w:ascii="Calibri" w:hAnsi="Calibri" w:cs="Calibri"/>
                <w:sz w:val="18"/>
                <w:szCs w:val="18"/>
              </w:rPr>
              <w:br/>
            </w:r>
            <w:r w:rsidRPr="00DB2E13">
              <w:rPr>
                <w:rFonts w:ascii="Calibri" w:hAnsi="Calibri" w:cs="Calibri"/>
                <w:i/>
                <w:iCs/>
                <w:sz w:val="18"/>
                <w:szCs w:val="18"/>
              </w:rPr>
              <w:t>(divas zīmes aiz komata)</w:t>
            </w:r>
          </w:p>
        </w:tc>
      </w:tr>
      <w:tr w:rsidR="00A94799" w:rsidRPr="00DB2E13" w14:paraId="2C706D94" w14:textId="77777777" w:rsidTr="00A94799">
        <w:trPr>
          <w:cantSplit/>
        </w:trPr>
        <w:tc>
          <w:tcPr>
            <w:tcW w:w="182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191BC55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A</w:t>
            </w:r>
          </w:p>
        </w:tc>
        <w:tc>
          <w:tcPr>
            <w:tcW w:w="70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1EF2BEC1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B</w:t>
            </w:r>
          </w:p>
        </w:tc>
        <w:tc>
          <w:tcPr>
            <w:tcW w:w="1417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618CBC97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6F2BDBD2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009D07DF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23439DC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6" w:space="0" w:color="76923C"/>
              <w:bottom w:val="single" w:sz="12" w:space="0" w:color="76923C"/>
            </w:tcBorders>
            <w:vAlign w:val="center"/>
          </w:tcPr>
          <w:p w14:paraId="74098641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B2E13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</w:tr>
      <w:tr w:rsidR="00A94799" w:rsidRPr="00DB2E13" w14:paraId="61C4F063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70288FAB" w14:textId="77777777" w:rsidR="00A94799" w:rsidRPr="00DB2E13" w:rsidRDefault="00A94799" w:rsidP="00A94799">
            <w:pPr>
              <w:ind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b/>
                <w:bCs/>
                <w:color w:val="000000"/>
                <w:sz w:val="20"/>
              </w:rPr>
              <w:t>Mājputni</w:t>
            </w:r>
            <w:r w:rsidR="00AE6392" w:rsidRPr="00DB2E13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="00123875" w:rsidRPr="00DB2E13">
              <w:rPr>
                <w:rFonts w:ascii="Calibri" w:hAnsi="Calibri" w:cs="Calibri"/>
                <w:color w:val="000000"/>
                <w:sz w:val="20"/>
              </w:rPr>
              <w:t>(171.+172.+173.+175.+176.</w:t>
            </w:r>
            <w:r w:rsidR="007752D0" w:rsidRPr="00DB2E13">
              <w:rPr>
                <w:rFonts w:ascii="Calibri" w:hAnsi="Calibri" w:cs="Calibri"/>
                <w:color w:val="000000"/>
                <w:sz w:val="20"/>
              </w:rPr>
              <w:t>+177.</w:t>
            </w:r>
            <w:r w:rsidR="00123875" w:rsidRPr="00DB2E13">
              <w:rPr>
                <w:rFonts w:ascii="Calibri" w:hAnsi="Calibri" w:cs="Calibri"/>
                <w:color w:val="000000"/>
                <w:sz w:val="20"/>
              </w:rPr>
              <w:t>rinda)</w:t>
            </w:r>
          </w:p>
        </w:tc>
        <w:tc>
          <w:tcPr>
            <w:tcW w:w="709" w:type="dxa"/>
            <w:vAlign w:val="center"/>
          </w:tcPr>
          <w:p w14:paraId="5F1C8935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170</w:t>
            </w:r>
          </w:p>
        </w:tc>
        <w:tc>
          <w:tcPr>
            <w:tcW w:w="1417" w:type="dxa"/>
            <w:vAlign w:val="center"/>
          </w:tcPr>
          <w:p w14:paraId="64C89A48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ED3A8CC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8FFA8DA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FD67B9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E80E458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7AEE5A3A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5B46FFDF" w14:textId="77777777" w:rsidR="0060339D" w:rsidRPr="00DB2E13" w:rsidRDefault="00A94799" w:rsidP="00A94799">
            <w:pPr>
              <w:ind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 xml:space="preserve"> no tiem:</w:t>
            </w:r>
            <w:r w:rsidR="00AE6392" w:rsidRPr="00DB2E13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</w:p>
          <w:p w14:paraId="4DD2FC28" w14:textId="77777777" w:rsidR="00A94799" w:rsidRPr="00DB2E13" w:rsidRDefault="00A94799" w:rsidP="0060339D">
            <w:pPr>
              <w:ind w:left="306"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vistas</w:t>
            </w:r>
          </w:p>
        </w:tc>
        <w:tc>
          <w:tcPr>
            <w:tcW w:w="709" w:type="dxa"/>
            <w:vAlign w:val="center"/>
          </w:tcPr>
          <w:p w14:paraId="322064D2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171</w:t>
            </w:r>
          </w:p>
        </w:tc>
        <w:tc>
          <w:tcPr>
            <w:tcW w:w="1417" w:type="dxa"/>
            <w:vAlign w:val="center"/>
          </w:tcPr>
          <w:p w14:paraId="1FC8A169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EE4F9CE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1504AAC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04D859E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90BF623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623DD44C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25086825" w14:textId="77777777" w:rsidR="00A94799" w:rsidRPr="00DB2E13" w:rsidRDefault="00A94799" w:rsidP="00A94799">
            <w:pPr>
              <w:ind w:left="306"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tītari</w:t>
            </w:r>
          </w:p>
        </w:tc>
        <w:tc>
          <w:tcPr>
            <w:tcW w:w="709" w:type="dxa"/>
            <w:vAlign w:val="center"/>
          </w:tcPr>
          <w:p w14:paraId="4E901DB2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172</w:t>
            </w:r>
          </w:p>
        </w:tc>
        <w:tc>
          <w:tcPr>
            <w:tcW w:w="1417" w:type="dxa"/>
            <w:vAlign w:val="center"/>
          </w:tcPr>
          <w:p w14:paraId="09D00FBB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DF83927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6B533D6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09241BA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5F0641F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278F8157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79065C0B" w14:textId="77777777" w:rsidR="00A94799" w:rsidRPr="00DB2E13" w:rsidRDefault="00A94799" w:rsidP="00A94799">
            <w:pPr>
              <w:ind w:left="306"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pīles</w:t>
            </w:r>
          </w:p>
        </w:tc>
        <w:tc>
          <w:tcPr>
            <w:tcW w:w="709" w:type="dxa"/>
            <w:vAlign w:val="center"/>
          </w:tcPr>
          <w:p w14:paraId="04061C8B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173</w:t>
            </w:r>
          </w:p>
        </w:tc>
        <w:tc>
          <w:tcPr>
            <w:tcW w:w="1417" w:type="dxa"/>
            <w:vAlign w:val="center"/>
          </w:tcPr>
          <w:p w14:paraId="7981AE6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F0D72B2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1F61478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7C1889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BC60A8C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1B3D974A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4761B069" w14:textId="77777777" w:rsidR="00A94799" w:rsidRPr="00DB2E13" w:rsidRDefault="00A94799" w:rsidP="00A94799">
            <w:pPr>
              <w:ind w:left="306"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zosis</w:t>
            </w:r>
          </w:p>
        </w:tc>
        <w:tc>
          <w:tcPr>
            <w:tcW w:w="709" w:type="dxa"/>
            <w:vAlign w:val="center"/>
          </w:tcPr>
          <w:p w14:paraId="09B982C4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175</w:t>
            </w:r>
          </w:p>
        </w:tc>
        <w:tc>
          <w:tcPr>
            <w:tcW w:w="1417" w:type="dxa"/>
            <w:vAlign w:val="center"/>
          </w:tcPr>
          <w:p w14:paraId="2CDA4BC8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D9A026F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85C40CE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62EE890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09CD254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7BCC5648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24E1C342" w14:textId="77777777" w:rsidR="00A94799" w:rsidRPr="00DB2E13" w:rsidRDefault="00A94799" w:rsidP="00A94799">
            <w:pPr>
              <w:ind w:left="306" w:right="-82"/>
              <w:jc w:val="both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strausi</w:t>
            </w:r>
          </w:p>
        </w:tc>
        <w:tc>
          <w:tcPr>
            <w:tcW w:w="709" w:type="dxa"/>
            <w:vAlign w:val="center"/>
          </w:tcPr>
          <w:p w14:paraId="040C8400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176</w:t>
            </w:r>
          </w:p>
        </w:tc>
        <w:tc>
          <w:tcPr>
            <w:tcW w:w="1417" w:type="dxa"/>
            <w:vAlign w:val="center"/>
          </w:tcPr>
          <w:p w14:paraId="6F3094A1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5C2D585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0E861647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91155CB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91528D5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4A26D235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6916FF5D" w14:textId="77777777" w:rsidR="00A94799" w:rsidRPr="00DB2E13" w:rsidRDefault="0060339D" w:rsidP="0060339D">
            <w:pPr>
              <w:ind w:left="306" w:right="-82"/>
              <w:jc w:val="both"/>
              <w:rPr>
                <w:rFonts w:ascii="Calibri" w:hAnsi="Calibri" w:cs="Calibri"/>
                <w:strike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c</w:t>
            </w:r>
            <w:r w:rsidR="00A94799" w:rsidRPr="00DB2E13">
              <w:rPr>
                <w:rFonts w:ascii="Calibri" w:hAnsi="Calibri" w:cs="Calibri"/>
                <w:color w:val="000000"/>
                <w:sz w:val="20"/>
              </w:rPr>
              <w:t>iti mājputni</w:t>
            </w:r>
          </w:p>
        </w:tc>
        <w:tc>
          <w:tcPr>
            <w:tcW w:w="709" w:type="dxa"/>
            <w:vAlign w:val="center"/>
          </w:tcPr>
          <w:p w14:paraId="324F92B0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strike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177</w:t>
            </w:r>
          </w:p>
        </w:tc>
        <w:tc>
          <w:tcPr>
            <w:tcW w:w="1417" w:type="dxa"/>
            <w:vAlign w:val="center"/>
          </w:tcPr>
          <w:p w14:paraId="31BB461A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87D16F4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1E681BA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30BBCC6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455C9A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A94799" w:rsidRPr="00DB2E13" w14:paraId="340F7686" w14:textId="77777777" w:rsidTr="00A94799">
        <w:trPr>
          <w:cantSplit/>
          <w:trHeight w:val="420"/>
        </w:trPr>
        <w:tc>
          <w:tcPr>
            <w:tcW w:w="1829" w:type="dxa"/>
            <w:vAlign w:val="center"/>
          </w:tcPr>
          <w:p w14:paraId="4E5B055C" w14:textId="77777777" w:rsidR="00A94799" w:rsidRPr="00DB2E13" w:rsidRDefault="00A94799" w:rsidP="00A94799">
            <w:pPr>
              <w:jc w:val="both"/>
              <w:rPr>
                <w:rFonts w:ascii="Calibri" w:hAnsi="Calibri" w:cs="Calibri"/>
                <w:b/>
                <w:bCs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b/>
                <w:bCs/>
                <w:color w:val="000000"/>
                <w:sz w:val="20"/>
              </w:rPr>
              <w:t>Truši</w:t>
            </w:r>
          </w:p>
        </w:tc>
        <w:tc>
          <w:tcPr>
            <w:tcW w:w="709" w:type="dxa"/>
            <w:vAlign w:val="center"/>
          </w:tcPr>
          <w:p w14:paraId="14E9668D" w14:textId="77777777" w:rsidR="00A94799" w:rsidRPr="00DB2E13" w:rsidRDefault="00A94799" w:rsidP="00F053F2">
            <w:pPr>
              <w:ind w:left="-57" w:right="-57"/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DB2E13">
              <w:rPr>
                <w:rFonts w:ascii="Calibri" w:hAnsi="Calibri" w:cs="Calibri"/>
                <w:color w:val="000000"/>
                <w:sz w:val="20"/>
              </w:rPr>
              <w:t>190</w:t>
            </w:r>
          </w:p>
        </w:tc>
        <w:tc>
          <w:tcPr>
            <w:tcW w:w="1417" w:type="dxa"/>
            <w:vAlign w:val="center"/>
          </w:tcPr>
          <w:p w14:paraId="590FF7A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49D9A7D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D3C83CE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59939DF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24DF727" w14:textId="77777777" w:rsidR="00A94799" w:rsidRPr="00DB2E13" w:rsidRDefault="00A94799" w:rsidP="00EF2655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5042C720" w14:textId="77777777" w:rsidR="008E5C9F" w:rsidRPr="00DB2E13" w:rsidRDefault="008E5C9F" w:rsidP="008E5C9F">
      <w:pPr>
        <w:tabs>
          <w:tab w:val="left" w:leader="dot" w:pos="10471"/>
        </w:tabs>
        <w:rPr>
          <w:rFonts w:ascii="Calibri" w:hAnsi="Calibri" w:cs="Calibri"/>
          <w:noProof/>
          <w:sz w:val="12"/>
          <w:szCs w:val="12"/>
        </w:rPr>
      </w:pPr>
    </w:p>
    <w:p w14:paraId="2CDDE54D" w14:textId="77777777" w:rsidR="00F47FB1" w:rsidRPr="00DB2E13" w:rsidRDefault="00F47FB1" w:rsidP="008E5C9F">
      <w:pPr>
        <w:tabs>
          <w:tab w:val="left" w:leader="dot" w:pos="10471"/>
        </w:tabs>
        <w:rPr>
          <w:rFonts w:ascii="Calibri" w:hAnsi="Calibri" w:cs="Calibri"/>
          <w:i/>
          <w:sz w:val="20"/>
        </w:rPr>
      </w:pPr>
      <w:r w:rsidRPr="00DB2E13">
        <w:rPr>
          <w:rFonts w:ascii="Calibri" w:hAnsi="Calibri" w:cs="Calibri"/>
          <w:i/>
          <w:sz w:val="20"/>
        </w:rPr>
        <w:t xml:space="preserve">Ja nokauto putnu un trušu svars ir uzrādīts tikai dzīvsvarā, tad pārrēķina kautsvarā ar vidējo koeficientu </w:t>
      </w:r>
      <w:r w:rsidR="00904518" w:rsidRPr="00DB2E13">
        <w:rPr>
          <w:rFonts w:ascii="Calibri" w:hAnsi="Calibri" w:cs="Calibri"/>
          <w:i/>
          <w:sz w:val="20"/>
        </w:rPr>
        <w:t>–</w:t>
      </w:r>
      <w:r w:rsidRPr="00DB2E13">
        <w:rPr>
          <w:rFonts w:ascii="Calibri" w:hAnsi="Calibri" w:cs="Calibri"/>
          <w:i/>
          <w:sz w:val="20"/>
        </w:rPr>
        <w:t xml:space="preserve"> 0,7.</w:t>
      </w:r>
    </w:p>
    <w:p w14:paraId="57B28A2C" w14:textId="77777777" w:rsidR="00AE51E0" w:rsidRPr="00DB2E13" w:rsidRDefault="00AE51E0" w:rsidP="008E5C9F">
      <w:pPr>
        <w:tabs>
          <w:tab w:val="left" w:leader="dot" w:pos="10471"/>
        </w:tabs>
        <w:rPr>
          <w:rFonts w:ascii="Calibri" w:hAnsi="Calibri" w:cs="Calibri"/>
          <w:noProof/>
          <w:sz w:val="12"/>
          <w:szCs w:val="12"/>
        </w:rPr>
      </w:pPr>
    </w:p>
    <w:p w14:paraId="776B9398" w14:textId="77777777" w:rsidR="00F47FB1" w:rsidRPr="00DB2E13" w:rsidRDefault="00F47FB1" w:rsidP="008E5C9F">
      <w:pPr>
        <w:tabs>
          <w:tab w:val="left" w:leader="dot" w:pos="10471"/>
        </w:tabs>
        <w:rPr>
          <w:rFonts w:ascii="Calibri" w:hAnsi="Calibri" w:cs="Calibri"/>
          <w:noProof/>
          <w:sz w:val="12"/>
          <w:szCs w:val="1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400"/>
        <w:gridCol w:w="851"/>
        <w:gridCol w:w="236"/>
        <w:gridCol w:w="851"/>
      </w:tblGrid>
      <w:tr w:rsidR="008E5C9F" w:rsidRPr="00DB2E13" w14:paraId="114CB4B9" w14:textId="77777777" w:rsidTr="00BF0C2C">
        <w:trPr>
          <w:trHeight w:val="429"/>
        </w:trPr>
        <w:tc>
          <w:tcPr>
            <w:tcW w:w="5400" w:type="dxa"/>
            <w:tcBorders>
              <w:right w:val="single" w:sz="8" w:space="0" w:color="76923C"/>
            </w:tcBorders>
            <w:vAlign w:val="center"/>
          </w:tcPr>
          <w:p w14:paraId="750A37B6" w14:textId="77777777" w:rsidR="008E5C9F" w:rsidRPr="00DB2E13" w:rsidRDefault="008E5C9F" w:rsidP="001E7B97">
            <w:pPr>
              <w:ind w:right="-86"/>
              <w:rPr>
                <w:rFonts w:ascii="Calibri" w:hAnsi="Calibri" w:cs="Calibri"/>
                <w:sz w:val="20"/>
              </w:rPr>
            </w:pPr>
            <w:r w:rsidRPr="00DB2E13">
              <w:rPr>
                <w:rFonts w:ascii="Calibri" w:hAnsi="Calibri" w:cs="Calibri"/>
                <w:sz w:val="20"/>
              </w:rPr>
              <w:t xml:space="preserve">Lūdzu, norādiet </w:t>
            </w:r>
            <w:r w:rsidR="001E7B97" w:rsidRPr="00DB2E13">
              <w:rPr>
                <w:rFonts w:ascii="Calibri" w:hAnsi="Calibri" w:cs="Calibri"/>
                <w:sz w:val="20"/>
              </w:rPr>
              <w:t>veidlapas</w:t>
            </w:r>
            <w:r w:rsidRPr="00DB2E13">
              <w:rPr>
                <w:rFonts w:ascii="Calibri" w:hAnsi="Calibri" w:cs="Calibri"/>
                <w:sz w:val="20"/>
              </w:rPr>
              <w:t xml:space="preserve"> aizpildīšanai patērēto laiku</w:t>
            </w: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240826F2" w14:textId="77777777" w:rsidR="008E5C9F" w:rsidRPr="00DB2E13" w:rsidRDefault="008E5C9F" w:rsidP="008175C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76923C"/>
              <w:right w:val="single" w:sz="8" w:space="0" w:color="76923C"/>
            </w:tcBorders>
            <w:vAlign w:val="center"/>
          </w:tcPr>
          <w:p w14:paraId="67CAE60E" w14:textId="77777777" w:rsidR="008E5C9F" w:rsidRPr="00DB2E13" w:rsidRDefault="008E5C9F" w:rsidP="008175C3">
            <w:pPr>
              <w:ind w:left="-113" w:right="-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76923C"/>
              <w:left w:val="single" w:sz="8" w:space="0" w:color="76923C"/>
              <w:bottom w:val="single" w:sz="8" w:space="0" w:color="76923C"/>
              <w:right w:val="single" w:sz="8" w:space="0" w:color="76923C"/>
            </w:tcBorders>
            <w:vAlign w:val="center"/>
          </w:tcPr>
          <w:p w14:paraId="6DE8A69D" w14:textId="77777777" w:rsidR="008E5C9F" w:rsidRPr="00DB2E13" w:rsidRDefault="008E5C9F" w:rsidP="008175C3">
            <w:pPr>
              <w:jc w:val="center"/>
              <w:rPr>
                <w:rFonts w:ascii="Calibri" w:hAnsi="Calibri" w:cs="Calibri"/>
                <w:sz w:val="20"/>
              </w:rPr>
            </w:pPr>
          </w:p>
        </w:tc>
      </w:tr>
    </w:tbl>
    <w:p w14:paraId="46BDCF09" w14:textId="77777777" w:rsidR="008E5C9F" w:rsidRPr="00DB2E13" w:rsidRDefault="008E5C9F" w:rsidP="008E5C9F">
      <w:pPr>
        <w:tabs>
          <w:tab w:val="center" w:pos="5812"/>
          <w:tab w:val="center" w:pos="6901"/>
        </w:tabs>
        <w:ind w:right="-86" w:firstLine="5580"/>
        <w:rPr>
          <w:rFonts w:ascii="Calibri" w:hAnsi="Calibri" w:cs="Calibri"/>
          <w:sz w:val="18"/>
          <w:szCs w:val="18"/>
        </w:rPr>
      </w:pPr>
      <w:r w:rsidRPr="00DB2E13">
        <w:rPr>
          <w:rFonts w:ascii="Calibri" w:hAnsi="Calibri" w:cs="Calibri"/>
          <w:sz w:val="18"/>
          <w:szCs w:val="18"/>
        </w:rPr>
        <w:t xml:space="preserve">stundas </w:t>
      </w:r>
      <w:r w:rsidRPr="00DB2E13">
        <w:rPr>
          <w:rFonts w:ascii="Calibri" w:hAnsi="Calibri" w:cs="Calibri"/>
          <w:sz w:val="18"/>
          <w:szCs w:val="18"/>
        </w:rPr>
        <w:tab/>
        <w:t>minūtes</w:t>
      </w:r>
    </w:p>
    <w:p w14:paraId="7ABC5E17" w14:textId="77777777" w:rsidR="008E5C9F" w:rsidRPr="00DB2E13" w:rsidRDefault="008E5C9F" w:rsidP="008E5C9F">
      <w:pPr>
        <w:ind w:right="-86"/>
        <w:rPr>
          <w:rFonts w:ascii="Calibri" w:hAnsi="Calibri" w:cs="Calibri"/>
          <w:sz w:val="12"/>
          <w:szCs w:val="12"/>
        </w:rPr>
      </w:pPr>
    </w:p>
    <w:p w14:paraId="27727FAF" w14:textId="77777777" w:rsidR="008E5C9F" w:rsidRPr="00DB2E13" w:rsidRDefault="008E5C9F" w:rsidP="008E5C9F">
      <w:pPr>
        <w:tabs>
          <w:tab w:val="left" w:pos="1260"/>
          <w:tab w:val="left" w:pos="1620"/>
          <w:tab w:val="right" w:pos="10485"/>
        </w:tabs>
        <w:ind w:right="21"/>
        <w:rPr>
          <w:rFonts w:ascii="Calibri" w:hAnsi="Calibri" w:cs="Calibri"/>
          <w:sz w:val="20"/>
        </w:rPr>
      </w:pPr>
      <w:r w:rsidRPr="00DB2E13">
        <w:rPr>
          <w:rFonts w:ascii="Calibri" w:hAnsi="Calibri" w:cs="Calibri"/>
          <w:sz w:val="20"/>
        </w:rPr>
        <w:t>20</w:t>
      </w:r>
      <w:r w:rsidR="000420E6" w:rsidRPr="00DB2E13">
        <w:rPr>
          <w:rFonts w:ascii="Calibri" w:hAnsi="Calibri" w:cs="Calibri"/>
          <w:sz w:val="20"/>
        </w:rPr>
        <w:t>_</w:t>
      </w:r>
      <w:r w:rsidRPr="00DB2E13">
        <w:rPr>
          <w:rFonts w:ascii="Calibri" w:hAnsi="Calibri" w:cs="Calibri"/>
          <w:sz w:val="20"/>
        </w:rPr>
        <w:t>__.</w:t>
      </w:r>
      <w:r w:rsidR="00F47FB1" w:rsidRPr="00DB2E13">
        <w:rPr>
          <w:rFonts w:ascii="Calibri" w:hAnsi="Calibri" w:cs="Calibri"/>
          <w:sz w:val="20"/>
        </w:rPr>
        <w:t xml:space="preserve"> </w:t>
      </w:r>
      <w:r w:rsidRPr="00DB2E13">
        <w:rPr>
          <w:rFonts w:ascii="Calibri" w:hAnsi="Calibri" w:cs="Calibri"/>
          <w:sz w:val="20"/>
        </w:rPr>
        <w:t>gada _____. ____________________</w:t>
      </w:r>
      <w:r w:rsidRPr="00DB2E13">
        <w:rPr>
          <w:rFonts w:ascii="Calibri" w:hAnsi="Calibri" w:cs="Calibri"/>
          <w:sz w:val="20"/>
        </w:rPr>
        <w:tab/>
        <w:t>Vadītājs _______________________________________</w:t>
      </w:r>
    </w:p>
    <w:p w14:paraId="6E9922A1" w14:textId="790C89D7" w:rsidR="008E5C9F" w:rsidRPr="00DB2E13" w:rsidRDefault="008E5C9F" w:rsidP="00904518">
      <w:pPr>
        <w:tabs>
          <w:tab w:val="center" w:pos="13608"/>
        </w:tabs>
        <w:ind w:right="-86" w:firstLine="7371"/>
        <w:rPr>
          <w:rFonts w:ascii="Calibri" w:hAnsi="Calibri" w:cs="Calibri"/>
          <w:sz w:val="18"/>
          <w:szCs w:val="18"/>
        </w:rPr>
      </w:pPr>
      <w:r w:rsidRPr="00DB2E13">
        <w:rPr>
          <w:rFonts w:ascii="Calibri" w:hAnsi="Calibri" w:cs="Calibri"/>
          <w:color w:val="000000"/>
          <w:sz w:val="18"/>
          <w:szCs w:val="18"/>
        </w:rPr>
        <w:t>/Vārds, uzvārds, paraksts/</w:t>
      </w:r>
      <w:r w:rsidR="00DB2E13" w:rsidRPr="00DB2E13">
        <w:rPr>
          <w:rFonts w:ascii="Calibri" w:hAnsi="Calibri" w:cs="Calibri"/>
          <w:color w:val="000000"/>
          <w:sz w:val="18"/>
          <w:szCs w:val="18"/>
        </w:rPr>
        <w:t>*</w:t>
      </w:r>
    </w:p>
    <w:p w14:paraId="03D27453" w14:textId="77777777" w:rsidR="008B24DE" w:rsidRPr="00DB2E13" w:rsidRDefault="008E5C9F" w:rsidP="00C34B27">
      <w:pPr>
        <w:tabs>
          <w:tab w:val="left" w:pos="7200"/>
        </w:tabs>
        <w:spacing w:before="60"/>
        <w:ind w:right="23"/>
        <w:jc w:val="center"/>
        <w:rPr>
          <w:rFonts w:ascii="Calibri" w:hAnsi="Calibri" w:cs="Calibri"/>
          <w:b/>
          <w:color w:val="76923C"/>
          <w:szCs w:val="24"/>
        </w:rPr>
      </w:pPr>
      <w:r w:rsidRPr="00DB2E13">
        <w:rPr>
          <w:rFonts w:ascii="Calibri" w:hAnsi="Calibri" w:cs="Calibri"/>
          <w:b/>
          <w:color w:val="76923C"/>
          <w:szCs w:val="24"/>
        </w:rPr>
        <w:t>Paldies par veltīto laiku!</w:t>
      </w:r>
    </w:p>
    <w:p w14:paraId="40112958" w14:textId="4FE6B0C5" w:rsidR="00DB2E13" w:rsidRPr="00DB2E13" w:rsidRDefault="00DB2E13" w:rsidP="00DB2E13">
      <w:pPr>
        <w:tabs>
          <w:tab w:val="left" w:pos="7200"/>
        </w:tabs>
        <w:spacing w:before="60"/>
        <w:ind w:right="23"/>
        <w:jc w:val="both"/>
        <w:rPr>
          <w:rFonts w:ascii="Calibri" w:hAnsi="Calibri" w:cs="Calibri"/>
          <w:b/>
          <w:bCs/>
          <w:color w:val="76923C"/>
          <w:szCs w:val="24"/>
        </w:rPr>
      </w:pPr>
      <w:r w:rsidRPr="00DB2E13">
        <w:rPr>
          <w:sz w:val="28"/>
          <w:szCs w:val="28"/>
        </w:rPr>
        <w:t>* Dokumenta rekvizītu “datums” un “paraksts” neaizpilda, ja elektroniskais dokuments ir noformēts atbilstoši elektronisko dokumentu noformēšanai normatīvajos aktos noteiktajām prasībām.</w:t>
      </w:r>
      <w:r w:rsidR="00C8479A" w:rsidRPr="005F775D">
        <w:rPr>
          <w:sz w:val="28"/>
          <w:szCs w:val="28"/>
        </w:rPr>
        <w:t>"</w:t>
      </w:r>
    </w:p>
    <w:sectPr w:rsidR="00DB2E13" w:rsidRPr="00DB2E13" w:rsidSect="00A94799">
      <w:pgSz w:w="11906" w:h="16838" w:code="9"/>
      <w:pgMar w:top="567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ABDD" w14:textId="77777777" w:rsidR="003360D0" w:rsidRDefault="003360D0">
      <w:r>
        <w:separator/>
      </w:r>
    </w:p>
  </w:endnote>
  <w:endnote w:type="continuationSeparator" w:id="0">
    <w:p w14:paraId="36037C8E" w14:textId="77777777" w:rsidR="003360D0" w:rsidRDefault="0033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93D2F" w14:textId="6987A3F0" w:rsidR="001375EE" w:rsidRPr="00A80BB4" w:rsidRDefault="00A80BB4" w:rsidP="00A80BB4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18_EM</w:t>
    </w:r>
    <w:r w:rsidR="00171131" w:rsidRPr="00171131">
      <w:rPr>
        <w:rFonts w:ascii="Calibri" w:hAnsi="Calibri" w:cs="Calibri"/>
        <w:noProof/>
        <w:color w:val="4F6228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CCA5A" w14:textId="306B2BFD" w:rsidR="001375EE" w:rsidRPr="00A80BB4" w:rsidRDefault="00A80BB4" w:rsidP="00A80BB4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18_EM</w:t>
    </w:r>
    <w:r w:rsidR="00171131" w:rsidRPr="00171131">
      <w:rPr>
        <w:rFonts w:ascii="Calibri" w:hAnsi="Calibri" w:cs="Calibri"/>
        <w:color w:val="4F6228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F889E" w14:textId="0CB9805C" w:rsidR="00A80BB4" w:rsidRPr="00A80BB4" w:rsidRDefault="00A80BB4">
    <w:pPr>
      <w:pStyle w:val="Footer"/>
      <w:rPr>
        <w:sz w:val="16"/>
        <w:szCs w:val="16"/>
      </w:rPr>
    </w:pPr>
    <w:r w:rsidRPr="00DE7D9A">
      <w:rPr>
        <w:sz w:val="16"/>
        <w:szCs w:val="16"/>
      </w:rPr>
      <w:t>N1633_5p</w:t>
    </w:r>
    <w:r>
      <w:rPr>
        <w:sz w:val="16"/>
        <w:szCs w:val="16"/>
      </w:rPr>
      <w:t>1</w:t>
    </w:r>
    <w:r>
      <w:rPr>
        <w:sz w:val="16"/>
        <w:szCs w:val="16"/>
      </w:rPr>
      <w:t>8</w:t>
    </w:r>
    <w:r>
      <w:rPr>
        <w:sz w:val="16"/>
        <w:szCs w:val="16"/>
      </w:rPr>
      <w:t>_EM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8C38" w14:textId="77777777" w:rsidR="003360D0" w:rsidRDefault="003360D0">
      <w:r>
        <w:separator/>
      </w:r>
    </w:p>
  </w:footnote>
  <w:footnote w:type="continuationSeparator" w:id="0">
    <w:p w14:paraId="02BF52C7" w14:textId="77777777" w:rsidR="003360D0" w:rsidRDefault="00336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1685" w14:textId="77777777" w:rsidR="00517EF6" w:rsidRDefault="00517EF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ABD5E27" w14:textId="77777777" w:rsidR="00517EF6" w:rsidRDefault="00517E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A52A2" w14:textId="77777777" w:rsidR="00517EF6" w:rsidRDefault="00517EF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788DBD2" w14:textId="77777777" w:rsidR="001375EE" w:rsidRPr="00DB2E13" w:rsidRDefault="001375EE" w:rsidP="00171131">
    <w:pPr>
      <w:pStyle w:val="Header"/>
      <w:tabs>
        <w:tab w:val="clear" w:pos="4153"/>
        <w:tab w:val="clear" w:pos="8306"/>
      </w:tabs>
      <w:rPr>
        <w:rFonts w:ascii="Calibri" w:hAnsi="Calibri" w:cs="Calibri"/>
        <w:sz w:val="20"/>
        <w:lang w:val="en-US" w:eastAsia="lv-LV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CA7F" w14:textId="0855464B" w:rsidR="00A80BB4" w:rsidRPr="00A80BB4" w:rsidRDefault="00A80BB4" w:rsidP="00A80BB4">
    <w:pPr>
      <w:pStyle w:val="Header"/>
      <w:spacing w:after="240"/>
      <w:jc w:val="right"/>
      <w:rPr>
        <w:b/>
        <w:bCs/>
        <w:sz w:val="28"/>
        <w:szCs w:val="28"/>
      </w:rPr>
    </w:pPr>
    <w:bookmarkStart w:id="2" w:name="_Hlk211521870"/>
    <w:bookmarkStart w:id="3" w:name="_Hlk211521871"/>
    <w:bookmarkStart w:id="4" w:name="_Hlk211585002"/>
    <w:bookmarkStart w:id="5" w:name="_Hlk211585003"/>
    <w:r w:rsidRPr="00F63D0B">
      <w:rPr>
        <w:b/>
        <w:bCs/>
        <w:sz w:val="28"/>
        <w:szCs w:val="28"/>
      </w:rPr>
      <w:t>Ekonomikas ministrijas iesniegtajā redakcijā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2458F"/>
    <w:multiLevelType w:val="singleLevel"/>
    <w:tmpl w:val="637279BA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4"/>
      </w:rPr>
    </w:lvl>
  </w:abstractNum>
  <w:abstractNum w:abstractNumId="1" w15:restartNumberingAfterBreak="0">
    <w:nsid w:val="16987C16"/>
    <w:multiLevelType w:val="singleLevel"/>
    <w:tmpl w:val="3FA6526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 w15:restartNumberingAfterBreak="0">
    <w:nsid w:val="350002E6"/>
    <w:multiLevelType w:val="hybridMultilevel"/>
    <w:tmpl w:val="7AE6541E"/>
    <w:lvl w:ilvl="0" w:tplc="B220F910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D45762"/>
    <w:multiLevelType w:val="hybridMultilevel"/>
    <w:tmpl w:val="99D02C8A"/>
    <w:lvl w:ilvl="0" w:tplc="22742C2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4" w15:restartNumberingAfterBreak="0">
    <w:nsid w:val="448F5EA3"/>
    <w:multiLevelType w:val="hybridMultilevel"/>
    <w:tmpl w:val="122A25BA"/>
    <w:lvl w:ilvl="0" w:tplc="B97A1976">
      <w:start w:val="190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1378359795">
    <w:abstractNumId w:val="0"/>
  </w:num>
  <w:num w:numId="2" w16cid:durableId="1067459726">
    <w:abstractNumId w:val="1"/>
  </w:num>
  <w:num w:numId="3" w16cid:durableId="205147610">
    <w:abstractNumId w:val="3"/>
  </w:num>
  <w:num w:numId="4" w16cid:durableId="1601135342">
    <w:abstractNumId w:val="2"/>
  </w:num>
  <w:num w:numId="5" w16cid:durableId="167212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922"/>
    <w:rsid w:val="000130EA"/>
    <w:rsid w:val="000149ED"/>
    <w:rsid w:val="00023EE5"/>
    <w:rsid w:val="000378B8"/>
    <w:rsid w:val="000420E6"/>
    <w:rsid w:val="0005033A"/>
    <w:rsid w:val="0009204F"/>
    <w:rsid w:val="00092C7B"/>
    <w:rsid w:val="00093038"/>
    <w:rsid w:val="000A633B"/>
    <w:rsid w:val="000B5D7C"/>
    <w:rsid w:val="000C44DD"/>
    <w:rsid w:val="000F2FFD"/>
    <w:rsid w:val="000F4207"/>
    <w:rsid w:val="000F5895"/>
    <w:rsid w:val="00100FF7"/>
    <w:rsid w:val="00103C4C"/>
    <w:rsid w:val="0010791C"/>
    <w:rsid w:val="0011362D"/>
    <w:rsid w:val="00123875"/>
    <w:rsid w:val="00126E38"/>
    <w:rsid w:val="0013434D"/>
    <w:rsid w:val="00134DFD"/>
    <w:rsid w:val="001375EE"/>
    <w:rsid w:val="00145DD9"/>
    <w:rsid w:val="001609A8"/>
    <w:rsid w:val="00163DFF"/>
    <w:rsid w:val="0016489C"/>
    <w:rsid w:val="00167CA0"/>
    <w:rsid w:val="00171131"/>
    <w:rsid w:val="001725CF"/>
    <w:rsid w:val="00194F4C"/>
    <w:rsid w:val="001C4882"/>
    <w:rsid w:val="001D4A00"/>
    <w:rsid w:val="001E2B2E"/>
    <w:rsid w:val="001E5EC5"/>
    <w:rsid w:val="001E6F7A"/>
    <w:rsid w:val="001E7B97"/>
    <w:rsid w:val="00212B30"/>
    <w:rsid w:val="00232CCA"/>
    <w:rsid w:val="00235B32"/>
    <w:rsid w:val="00236046"/>
    <w:rsid w:val="00251C53"/>
    <w:rsid w:val="002540F0"/>
    <w:rsid w:val="00254C3F"/>
    <w:rsid w:val="00260757"/>
    <w:rsid w:val="00261055"/>
    <w:rsid w:val="00266A7F"/>
    <w:rsid w:val="00281B51"/>
    <w:rsid w:val="002826B1"/>
    <w:rsid w:val="00282C35"/>
    <w:rsid w:val="002849DB"/>
    <w:rsid w:val="002911F7"/>
    <w:rsid w:val="002A44B1"/>
    <w:rsid w:val="002B398D"/>
    <w:rsid w:val="002B6ABD"/>
    <w:rsid w:val="002B6BA1"/>
    <w:rsid w:val="002C0134"/>
    <w:rsid w:val="002D33C5"/>
    <w:rsid w:val="002E1DC1"/>
    <w:rsid w:val="002E7212"/>
    <w:rsid w:val="00334FA1"/>
    <w:rsid w:val="003360D0"/>
    <w:rsid w:val="0034703B"/>
    <w:rsid w:val="00354EA3"/>
    <w:rsid w:val="003569EF"/>
    <w:rsid w:val="00364E21"/>
    <w:rsid w:val="003731AC"/>
    <w:rsid w:val="003822C0"/>
    <w:rsid w:val="003907A1"/>
    <w:rsid w:val="003C5526"/>
    <w:rsid w:val="003D0453"/>
    <w:rsid w:val="003D125B"/>
    <w:rsid w:val="003E4C12"/>
    <w:rsid w:val="003E6171"/>
    <w:rsid w:val="00414026"/>
    <w:rsid w:val="00435BB9"/>
    <w:rsid w:val="00437CFE"/>
    <w:rsid w:val="00451182"/>
    <w:rsid w:val="0045431E"/>
    <w:rsid w:val="00460576"/>
    <w:rsid w:val="00460809"/>
    <w:rsid w:val="00470C6E"/>
    <w:rsid w:val="0049769A"/>
    <w:rsid w:val="004A0E63"/>
    <w:rsid w:val="004A1AC2"/>
    <w:rsid w:val="004A6ED2"/>
    <w:rsid w:val="004B38B4"/>
    <w:rsid w:val="004B5E9C"/>
    <w:rsid w:val="004D06D9"/>
    <w:rsid w:val="004D2FB2"/>
    <w:rsid w:val="004F3D16"/>
    <w:rsid w:val="00513049"/>
    <w:rsid w:val="00513258"/>
    <w:rsid w:val="00516A9B"/>
    <w:rsid w:val="00517EF6"/>
    <w:rsid w:val="00531328"/>
    <w:rsid w:val="005501D1"/>
    <w:rsid w:val="00565E69"/>
    <w:rsid w:val="00586A3E"/>
    <w:rsid w:val="00593404"/>
    <w:rsid w:val="00595D8C"/>
    <w:rsid w:val="005B116E"/>
    <w:rsid w:val="005C0010"/>
    <w:rsid w:val="005D056B"/>
    <w:rsid w:val="005D3794"/>
    <w:rsid w:val="00601C32"/>
    <w:rsid w:val="0060339D"/>
    <w:rsid w:val="00603E34"/>
    <w:rsid w:val="00604CA6"/>
    <w:rsid w:val="00631DEE"/>
    <w:rsid w:val="006470D6"/>
    <w:rsid w:val="00670FC0"/>
    <w:rsid w:val="0067163B"/>
    <w:rsid w:val="00683501"/>
    <w:rsid w:val="00683DEF"/>
    <w:rsid w:val="00685C86"/>
    <w:rsid w:val="006943B5"/>
    <w:rsid w:val="00697F00"/>
    <w:rsid w:val="006A1EAF"/>
    <w:rsid w:val="006A25AC"/>
    <w:rsid w:val="006B1CF1"/>
    <w:rsid w:val="006B1DCA"/>
    <w:rsid w:val="006B348B"/>
    <w:rsid w:val="006C279C"/>
    <w:rsid w:val="006D035C"/>
    <w:rsid w:val="006D2BC7"/>
    <w:rsid w:val="006E2896"/>
    <w:rsid w:val="007004A8"/>
    <w:rsid w:val="00711EE6"/>
    <w:rsid w:val="0072401C"/>
    <w:rsid w:val="007278EF"/>
    <w:rsid w:val="00760C89"/>
    <w:rsid w:val="007665A9"/>
    <w:rsid w:val="00771E57"/>
    <w:rsid w:val="007752D0"/>
    <w:rsid w:val="00780748"/>
    <w:rsid w:val="00792AF7"/>
    <w:rsid w:val="007A2EA9"/>
    <w:rsid w:val="007B7BB2"/>
    <w:rsid w:val="007D1052"/>
    <w:rsid w:val="007D302C"/>
    <w:rsid w:val="007D71C3"/>
    <w:rsid w:val="007E1594"/>
    <w:rsid w:val="007E2931"/>
    <w:rsid w:val="00813594"/>
    <w:rsid w:val="008175C3"/>
    <w:rsid w:val="00841F2E"/>
    <w:rsid w:val="00850602"/>
    <w:rsid w:val="008546CC"/>
    <w:rsid w:val="00860DE4"/>
    <w:rsid w:val="0087498B"/>
    <w:rsid w:val="0087720D"/>
    <w:rsid w:val="00895EB8"/>
    <w:rsid w:val="008A0C37"/>
    <w:rsid w:val="008A23D1"/>
    <w:rsid w:val="008A6FEF"/>
    <w:rsid w:val="008B24DE"/>
    <w:rsid w:val="008B5FBE"/>
    <w:rsid w:val="008B6C75"/>
    <w:rsid w:val="008C29BF"/>
    <w:rsid w:val="008D3DAA"/>
    <w:rsid w:val="008E5111"/>
    <w:rsid w:val="008E5C9F"/>
    <w:rsid w:val="008E63B2"/>
    <w:rsid w:val="008F3F50"/>
    <w:rsid w:val="008F4753"/>
    <w:rsid w:val="00901B73"/>
    <w:rsid w:val="00904518"/>
    <w:rsid w:val="009054FD"/>
    <w:rsid w:val="00923B57"/>
    <w:rsid w:val="0093291B"/>
    <w:rsid w:val="009442D2"/>
    <w:rsid w:val="0096544E"/>
    <w:rsid w:val="009709A5"/>
    <w:rsid w:val="00982699"/>
    <w:rsid w:val="00996135"/>
    <w:rsid w:val="0099633F"/>
    <w:rsid w:val="009A2030"/>
    <w:rsid w:val="009A52BB"/>
    <w:rsid w:val="009A661B"/>
    <w:rsid w:val="009B5C52"/>
    <w:rsid w:val="009C4922"/>
    <w:rsid w:val="009C4D3A"/>
    <w:rsid w:val="009E1A94"/>
    <w:rsid w:val="009F64B2"/>
    <w:rsid w:val="00A10F61"/>
    <w:rsid w:val="00A20685"/>
    <w:rsid w:val="00A22EAC"/>
    <w:rsid w:val="00A23D24"/>
    <w:rsid w:val="00A54E5B"/>
    <w:rsid w:val="00A64B47"/>
    <w:rsid w:val="00A74327"/>
    <w:rsid w:val="00A74BEA"/>
    <w:rsid w:val="00A80BB4"/>
    <w:rsid w:val="00A816CE"/>
    <w:rsid w:val="00A838FA"/>
    <w:rsid w:val="00A92572"/>
    <w:rsid w:val="00A94799"/>
    <w:rsid w:val="00AA06B4"/>
    <w:rsid w:val="00AA0FD3"/>
    <w:rsid w:val="00AC249F"/>
    <w:rsid w:val="00AC5C51"/>
    <w:rsid w:val="00AD3939"/>
    <w:rsid w:val="00AE51E0"/>
    <w:rsid w:val="00AE6392"/>
    <w:rsid w:val="00AF5318"/>
    <w:rsid w:val="00B141A8"/>
    <w:rsid w:val="00B1454A"/>
    <w:rsid w:val="00B23A04"/>
    <w:rsid w:val="00B2552F"/>
    <w:rsid w:val="00B2702A"/>
    <w:rsid w:val="00B34AEB"/>
    <w:rsid w:val="00B361A4"/>
    <w:rsid w:val="00B5186C"/>
    <w:rsid w:val="00B52168"/>
    <w:rsid w:val="00B531F0"/>
    <w:rsid w:val="00B61355"/>
    <w:rsid w:val="00B81E29"/>
    <w:rsid w:val="00BB34DE"/>
    <w:rsid w:val="00BF0C2C"/>
    <w:rsid w:val="00BF1456"/>
    <w:rsid w:val="00BF6E04"/>
    <w:rsid w:val="00C03777"/>
    <w:rsid w:val="00C06E31"/>
    <w:rsid w:val="00C11E79"/>
    <w:rsid w:val="00C20A60"/>
    <w:rsid w:val="00C23CF4"/>
    <w:rsid w:val="00C30894"/>
    <w:rsid w:val="00C34B27"/>
    <w:rsid w:val="00C43E1E"/>
    <w:rsid w:val="00C46BFC"/>
    <w:rsid w:val="00C5472F"/>
    <w:rsid w:val="00C6657F"/>
    <w:rsid w:val="00C6741C"/>
    <w:rsid w:val="00C82349"/>
    <w:rsid w:val="00C8479A"/>
    <w:rsid w:val="00CB515A"/>
    <w:rsid w:val="00CB6559"/>
    <w:rsid w:val="00CB65F5"/>
    <w:rsid w:val="00CD2095"/>
    <w:rsid w:val="00CD2924"/>
    <w:rsid w:val="00CD7525"/>
    <w:rsid w:val="00CE43ED"/>
    <w:rsid w:val="00CF3E98"/>
    <w:rsid w:val="00D108B3"/>
    <w:rsid w:val="00D212BF"/>
    <w:rsid w:val="00D23CA1"/>
    <w:rsid w:val="00D2424C"/>
    <w:rsid w:val="00D41DF3"/>
    <w:rsid w:val="00D95BCB"/>
    <w:rsid w:val="00DA6604"/>
    <w:rsid w:val="00DA7354"/>
    <w:rsid w:val="00DB2D5B"/>
    <w:rsid w:val="00DB2E13"/>
    <w:rsid w:val="00DB7C4F"/>
    <w:rsid w:val="00DC7899"/>
    <w:rsid w:val="00DE453E"/>
    <w:rsid w:val="00DE47AD"/>
    <w:rsid w:val="00DE6188"/>
    <w:rsid w:val="00DF11A6"/>
    <w:rsid w:val="00DF25D7"/>
    <w:rsid w:val="00DF50A1"/>
    <w:rsid w:val="00E16D35"/>
    <w:rsid w:val="00E17A72"/>
    <w:rsid w:val="00E26922"/>
    <w:rsid w:val="00E30009"/>
    <w:rsid w:val="00E3016F"/>
    <w:rsid w:val="00E3069E"/>
    <w:rsid w:val="00E45757"/>
    <w:rsid w:val="00E71DB0"/>
    <w:rsid w:val="00E73D8F"/>
    <w:rsid w:val="00E761E8"/>
    <w:rsid w:val="00E85C4B"/>
    <w:rsid w:val="00E9071E"/>
    <w:rsid w:val="00E93830"/>
    <w:rsid w:val="00EB1151"/>
    <w:rsid w:val="00EB7E2A"/>
    <w:rsid w:val="00ED41F3"/>
    <w:rsid w:val="00EF2655"/>
    <w:rsid w:val="00EF7EE0"/>
    <w:rsid w:val="00EF7FAD"/>
    <w:rsid w:val="00F0199C"/>
    <w:rsid w:val="00F03D6E"/>
    <w:rsid w:val="00F053F2"/>
    <w:rsid w:val="00F148DA"/>
    <w:rsid w:val="00F33BEF"/>
    <w:rsid w:val="00F35AEF"/>
    <w:rsid w:val="00F46201"/>
    <w:rsid w:val="00F47FB1"/>
    <w:rsid w:val="00F6572B"/>
    <w:rsid w:val="00F73482"/>
    <w:rsid w:val="00F8252B"/>
    <w:rsid w:val="00F9258A"/>
    <w:rsid w:val="00F95046"/>
    <w:rsid w:val="00FA67C2"/>
    <w:rsid w:val="00FB09DB"/>
    <w:rsid w:val="00FB5735"/>
    <w:rsid w:val="00FD343F"/>
    <w:rsid w:val="00FE29C1"/>
    <w:rsid w:val="00FF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style="mso-position-vertical-relative:line" fillcolor="#f79646" strokecolor="#f2f2f2">
      <v:fill color="#f79646"/>
      <v:stroke color="#f2f2f2" weight="2pt"/>
      <v:shadow on="t" type="perspective" color="#974706" opacity=".5" offset="1pt" offset2="-1pt"/>
    </o:shapedefaults>
    <o:shapelayout v:ext="edit">
      <o:idmap v:ext="edit" data="2"/>
    </o:shapelayout>
  </w:shapeDefaults>
  <w:decimalSymbol w:val=","/>
  <w:listSeparator w:val=";"/>
  <w14:docId w14:val="71BC17A3"/>
  <w15:chartTrackingRefBased/>
  <w15:docId w15:val="{A02F6596-DCF5-4D8A-B5D1-5638386A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0"/>
      <w:lang w:eastAsia="sv-S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i/>
      <w:iCs/>
      <w:sz w:val="2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b/>
      <w:sz w:val="3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bCs/>
      <w:i/>
      <w:iCs/>
    </w:rPr>
  </w:style>
  <w:style w:type="paragraph" w:styleId="Heading8">
    <w:name w:val="heading 8"/>
    <w:basedOn w:val="Normal"/>
    <w:next w:val="Normal"/>
    <w:qFormat/>
    <w:pPr>
      <w:keepNext/>
      <w:ind w:left="214"/>
      <w:outlineLvl w:val="7"/>
    </w:pPr>
    <w:rPr>
      <w:b/>
      <w:bCs/>
      <w:i/>
      <w:iCs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Pr>
      <w:sz w:val="20"/>
      <w:lang w:eastAsia="sv-SE"/>
    </w:rPr>
  </w:style>
  <w:style w:type="paragraph" w:styleId="BodyText3">
    <w:name w:val="Body Text 3"/>
    <w:basedOn w:val="Normal"/>
    <w:rPr>
      <w:rFonts w:ascii="Arial" w:hAnsi="Arial"/>
      <w:snapToGrid w:val="0"/>
      <w:color w:val="000000"/>
      <w:sz w:val="18"/>
    </w:rPr>
  </w:style>
  <w:style w:type="paragraph" w:customStyle="1" w:styleId="VIRSR1">
    <w:name w:val="VIRSR_1"/>
    <w:basedOn w:val="Heading1"/>
    <w:pPr>
      <w:spacing w:before="240" w:after="60" w:line="480" w:lineRule="auto"/>
    </w:pPr>
    <w:rPr>
      <w:rFonts w:ascii="Times New Roman" w:hAnsi="Times New Roman" w:cs="Times New Roman"/>
      <w:kern w:val="28"/>
      <w:sz w:val="28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caps/>
      <w:sz w:val="18"/>
    </w:rPr>
  </w:style>
  <w:style w:type="paragraph" w:styleId="BodyText2">
    <w:name w:val="Body Text 2"/>
    <w:basedOn w:val="Normal"/>
    <w:rPr>
      <w:snapToGrid w:val="0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pPr>
      <w:ind w:left="252"/>
    </w:pPr>
    <w:rPr>
      <w:sz w:val="22"/>
    </w:rPr>
  </w:style>
  <w:style w:type="paragraph" w:styleId="BlockText">
    <w:name w:val="Block Text"/>
    <w:basedOn w:val="Normal"/>
    <w:pPr>
      <w:ind w:left="1928" w:right="1300"/>
      <w:jc w:val="both"/>
    </w:pPr>
    <w:rPr>
      <w:sz w:val="1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rsid w:val="003E6171"/>
    <w:rPr>
      <w:sz w:val="24"/>
      <w:lang w:eastAsia="en-US"/>
    </w:rPr>
  </w:style>
  <w:style w:type="table" w:styleId="TableGrid">
    <w:name w:val="Table Grid"/>
    <w:basedOn w:val="TableNormal"/>
    <w:rsid w:val="003D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5D37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3794"/>
    <w:rPr>
      <w:sz w:val="20"/>
    </w:rPr>
  </w:style>
  <w:style w:type="character" w:customStyle="1" w:styleId="CommentTextChar">
    <w:name w:val="Comment Text Char"/>
    <w:link w:val="CommentText"/>
    <w:rsid w:val="005D37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3794"/>
    <w:rPr>
      <w:b/>
      <w:bCs/>
    </w:rPr>
  </w:style>
  <w:style w:type="character" w:customStyle="1" w:styleId="CommentSubjectChar">
    <w:name w:val="Comment Subject Char"/>
    <w:link w:val="CommentSubject"/>
    <w:rsid w:val="005D3794"/>
    <w:rPr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6E28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AEF"/>
    <w:rPr>
      <w:sz w:val="24"/>
      <w:lang w:eastAsia="en-US"/>
    </w:rPr>
  </w:style>
  <w:style w:type="character" w:customStyle="1" w:styleId="HeaderChar">
    <w:name w:val="Header Char"/>
    <w:link w:val="Header"/>
    <w:uiPriority w:val="99"/>
    <w:rsid w:val="00517EF6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csp.gov.lv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2746B-F3D5-4CFA-B8A2-41EC0007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1405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veidlapa</vt:lpstr>
      <vt:lpstr>veidlapa</vt:lpstr>
    </vt:vector>
  </TitlesOfParts>
  <Manager>EM</Manager>
  <Company>Centrālā statistikas pārvalde</Company>
  <LinksUpToDate>false</LinksUpToDate>
  <CharactersWithSpaces>2202</CharactersWithSpaces>
  <SharedDoc>false</SharedDoc>
  <HLinks>
    <vt:vector size="24" baseType="variant">
      <vt:variant>
        <vt:i4>3276845</vt:i4>
      </vt:variant>
      <vt:variant>
        <vt:i4>15</vt:i4>
      </vt:variant>
      <vt:variant>
        <vt:i4>0</vt:i4>
      </vt:variant>
      <vt:variant>
        <vt:i4>5</vt:i4>
      </vt:variant>
      <vt:variant>
        <vt:lpwstr>https://stat.gov.lv/lv/meklet?Search=%22%22&amp;DataSource=%22publications%22&amp;PublicationType=%5B%22publication%22%5D&amp;Themes=%222371%22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https://stat.gov.lv/lv/statistikas-temas/noz/lauksaimn?themes=2428</vt:lpwstr>
      </vt:variant>
      <vt:variant>
        <vt:lpwstr>tabulas</vt:lpwstr>
      </vt:variant>
      <vt:variant>
        <vt:i4>5570635</vt:i4>
      </vt:variant>
      <vt:variant>
        <vt:i4>3</vt:i4>
      </vt:variant>
      <vt:variant>
        <vt:i4>0</vt:i4>
      </vt:variant>
      <vt:variant>
        <vt:i4>5</vt:i4>
      </vt:variant>
      <vt:variant>
        <vt:lpwstr>https://e.csp.gov.lv/</vt:lpwstr>
      </vt:variant>
      <vt:variant>
        <vt:lpwstr/>
      </vt:variant>
      <vt:variant>
        <vt:i4>6946874</vt:i4>
      </vt:variant>
      <vt:variant>
        <vt:i4>0</vt:i4>
      </vt:variant>
      <vt:variant>
        <vt:i4>0</vt:i4>
      </vt:variant>
      <vt:variant>
        <vt:i4>5</vt:i4>
      </vt:variant>
      <vt:variant>
        <vt:lpwstr>http://www.csp.gov.lv/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veidlapa</dc:title>
  <dc:subject>Veidlapas Nr. 11-iepirkums “Pārskats par lauksaimniecības dzīvnieku iepirkumu un kaušanu” paraugs</dc:subject>
  <dc:creator>Guna Šteinberga</dc:creator>
  <cp:keywords/>
  <dc:description>Guna.Steinberga@csp.gov.lv_x000d_
67366773</dc:description>
  <cp:lastModifiedBy>Inese Lismane</cp:lastModifiedBy>
  <cp:revision>5</cp:revision>
  <cp:lastPrinted>2012-12-20T07:38:00Z</cp:lastPrinted>
  <dcterms:created xsi:type="dcterms:W3CDTF">2025-07-01T06:42:00Z</dcterms:created>
  <dcterms:modified xsi:type="dcterms:W3CDTF">2025-10-17T07:12:00Z</dcterms:modified>
</cp:coreProperties>
</file>