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24. februārī (prot. Nr. 9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9. oktobra rīkojumā Nr. 487 "Par valsts nekustamā īpašuma Kronvalda bulvārī 2B, Rīgā, nodošanu Rīgas pilsētas pašvaldības īpašumā"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9. oktobra rīkojumā Nr. 487 "Par valsts nekustamā īpašuma Kronvalda bulvārī 2B, Rīgā, nodošanu Rīgas pilsētas pašvaldības īpašumā" (Latvijas Vēstnesis, 2018, 200.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nodrošināt Latvijas Nacionālā teātra piebūves būvniecību un nodot to ekspluatācijā līdz 2036. gada 9. oktobrim;".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26-TA-25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26-TA-25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rīkojuma_(grozījumu)_projekts_26-TA-25.docx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