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47A60" w14:textId="77777777" w:rsidR="003C61AB" w:rsidRPr="00EC2467" w:rsidRDefault="003C61AB" w:rsidP="003C61AB">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Pielikums </w:t>
      </w:r>
    </w:p>
    <w:p w14:paraId="553781E6" w14:textId="77777777" w:rsidR="003C61AB" w:rsidRPr="00EC2467" w:rsidRDefault="003C61AB" w:rsidP="003C61AB">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Ministru kabineta </w:t>
      </w:r>
    </w:p>
    <w:p w14:paraId="4D7F4A44" w14:textId="77777777" w:rsidR="003C61AB" w:rsidRPr="00EC2467" w:rsidRDefault="003C61AB" w:rsidP="003C61AB">
      <w:pPr>
        <w:spacing w:line="240" w:lineRule="auto"/>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2750FA41" w14:textId="77777777" w:rsidR="003C61AB" w:rsidRDefault="003C61AB" w:rsidP="003C61AB">
      <w:pPr>
        <w:spacing w:line="240" w:lineRule="auto"/>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4881CED0" w14:textId="77777777" w:rsidR="003C61AB" w:rsidRDefault="003C61AB" w:rsidP="000E05F6">
      <w:pPr>
        <w:spacing w:line="240" w:lineRule="auto"/>
        <w:ind w:firstLine="539"/>
        <w:jc w:val="right"/>
        <w:rPr>
          <w:sz w:val="28"/>
          <w:szCs w:val="28"/>
        </w:rPr>
      </w:pPr>
    </w:p>
    <w:p w14:paraId="2621F609" w14:textId="597DFE58" w:rsidR="00592AE8" w:rsidRPr="00516DB1" w:rsidRDefault="003C61AB" w:rsidP="000E05F6">
      <w:pPr>
        <w:spacing w:line="240" w:lineRule="auto"/>
        <w:ind w:firstLine="539"/>
        <w:jc w:val="right"/>
        <w:rPr>
          <w:sz w:val="28"/>
          <w:szCs w:val="28"/>
        </w:rPr>
      </w:pPr>
      <w:r w:rsidRPr="003C61AB">
        <w:rPr>
          <w:sz w:val="28"/>
          <w:szCs w:val="28"/>
        </w:rPr>
        <w:t>"</w:t>
      </w:r>
      <w:r w:rsidR="00592AE8" w:rsidRPr="00516DB1">
        <w:rPr>
          <w:sz w:val="28"/>
          <w:szCs w:val="28"/>
        </w:rPr>
        <w:t>Pielikums</w:t>
      </w:r>
      <w:r w:rsidR="00592AE8" w:rsidRPr="00516DB1">
        <w:rPr>
          <w:sz w:val="28"/>
          <w:szCs w:val="28"/>
        </w:rPr>
        <w:br/>
        <w:t>Ministru kabineta</w:t>
      </w:r>
      <w:r w:rsidR="00592AE8" w:rsidRPr="00516DB1">
        <w:rPr>
          <w:sz w:val="28"/>
          <w:szCs w:val="28"/>
        </w:rPr>
        <w:br/>
        <w:t>2001. gada 28. augusta</w:t>
      </w:r>
      <w:r w:rsidR="00592AE8" w:rsidRPr="00516DB1">
        <w:rPr>
          <w:sz w:val="28"/>
          <w:szCs w:val="28"/>
        </w:rPr>
        <w:br/>
        <w:t>noteikumiem Nr. 382</w:t>
      </w:r>
    </w:p>
    <w:p w14:paraId="1139C4F9" w14:textId="77777777" w:rsidR="000E05F6" w:rsidRPr="00516DB1" w:rsidRDefault="000E05F6" w:rsidP="000E05F6">
      <w:pPr>
        <w:spacing w:line="240" w:lineRule="auto"/>
        <w:jc w:val="center"/>
        <w:rPr>
          <w:rFonts w:ascii="Cambria" w:hAnsi="Cambria"/>
          <w:b/>
        </w:rPr>
      </w:pPr>
    </w:p>
    <w:p w14:paraId="15285279" w14:textId="52EE0B71" w:rsidR="00592AE8" w:rsidRPr="00516DB1" w:rsidRDefault="00592AE8" w:rsidP="000E05F6">
      <w:pPr>
        <w:spacing w:line="240" w:lineRule="auto"/>
        <w:jc w:val="center"/>
        <w:rPr>
          <w:b/>
          <w:sz w:val="28"/>
          <w:szCs w:val="28"/>
        </w:rPr>
      </w:pPr>
      <w:r w:rsidRPr="00516DB1">
        <w:rPr>
          <w:b/>
          <w:sz w:val="28"/>
          <w:szCs w:val="28"/>
        </w:rPr>
        <w:t>Pārskats par mērķdotācijas izlietojumu</w:t>
      </w:r>
    </w:p>
    <w:p w14:paraId="46F09C6F" w14:textId="77777777" w:rsidR="00592AE8" w:rsidRPr="00516DB1" w:rsidRDefault="00592AE8" w:rsidP="000E05F6">
      <w:pPr>
        <w:pStyle w:val="tv20787921"/>
        <w:spacing w:after="0" w:line="240" w:lineRule="auto"/>
        <w:ind w:firstLine="539"/>
        <w:jc w:val="both"/>
        <w:rPr>
          <w:rFonts w:ascii="Cambria" w:hAnsi="Cambria"/>
          <w:b w:val="0"/>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850"/>
        <w:gridCol w:w="2146"/>
        <w:gridCol w:w="2065"/>
      </w:tblGrid>
      <w:tr w:rsidR="00592AE8" w:rsidRPr="00516DB1" w14:paraId="4DFF88A8" w14:textId="77777777" w:rsidTr="00F973E1">
        <w:trPr>
          <w:cantSplit/>
        </w:trPr>
        <w:tc>
          <w:tcPr>
            <w:tcW w:w="5131" w:type="dxa"/>
            <w:vMerge w:val="restart"/>
            <w:shd w:val="clear" w:color="auto" w:fill="auto"/>
            <w:vAlign w:val="center"/>
          </w:tcPr>
          <w:p w14:paraId="17AE3C2C" w14:textId="2B3CFFD5" w:rsidR="00592AE8" w:rsidRPr="00516DB1" w:rsidRDefault="00592AE8" w:rsidP="00F973E1">
            <w:pPr>
              <w:spacing w:line="240" w:lineRule="auto"/>
              <w:jc w:val="center"/>
              <w:rPr>
                <w:b/>
                <w:bCs/>
              </w:rPr>
            </w:pPr>
            <w:r w:rsidRPr="00516DB1">
              <w:t>Datu apkopošanas pamatojums – Ministru kabineta 2001. gada 28.</w:t>
            </w:r>
            <w:r w:rsidR="009D0175">
              <w:t> </w:t>
            </w:r>
            <w:r w:rsidRPr="00516DB1">
              <w:t>augusta noteikumi Nr.</w:t>
            </w:r>
            <w:r w:rsidR="00F6107A" w:rsidRPr="00516DB1">
              <w:t> </w:t>
            </w:r>
            <w:r w:rsidRPr="00516DB1">
              <w:t xml:space="preserve">382 "Interešu izglītības programmu </w:t>
            </w:r>
            <w:r w:rsidR="00AA3B14" w:rsidRPr="00516DB1">
              <w:t xml:space="preserve">un valsts nozīmes interešu izglītības iestāžu </w:t>
            </w:r>
            <w:r w:rsidRPr="00516DB1">
              <w:t>finansēšanas kārtība"</w:t>
            </w:r>
          </w:p>
        </w:tc>
        <w:tc>
          <w:tcPr>
            <w:tcW w:w="4450" w:type="dxa"/>
            <w:gridSpan w:val="2"/>
            <w:shd w:val="clear" w:color="auto" w:fill="auto"/>
            <w:vAlign w:val="center"/>
          </w:tcPr>
          <w:p w14:paraId="12472267" w14:textId="77777777" w:rsidR="00592AE8" w:rsidRPr="00516DB1" w:rsidRDefault="00592AE8" w:rsidP="00F973E1">
            <w:pPr>
              <w:spacing w:line="240" w:lineRule="auto"/>
              <w:jc w:val="right"/>
              <w:rPr>
                <w:b/>
                <w:bCs/>
              </w:rPr>
            </w:pPr>
            <w:r w:rsidRPr="00516DB1">
              <w:t>Veidlapa Nr. IZM_MERK_PED</w:t>
            </w:r>
          </w:p>
        </w:tc>
      </w:tr>
      <w:tr w:rsidR="00592AE8" w:rsidRPr="00516DB1" w14:paraId="2849C3E9" w14:textId="77777777" w:rsidTr="00F973E1">
        <w:trPr>
          <w:cantSplit/>
        </w:trPr>
        <w:tc>
          <w:tcPr>
            <w:tcW w:w="5131" w:type="dxa"/>
            <w:vMerge/>
            <w:shd w:val="clear" w:color="auto" w:fill="auto"/>
            <w:vAlign w:val="center"/>
          </w:tcPr>
          <w:p w14:paraId="5F2A7A8F" w14:textId="77777777" w:rsidR="00592AE8" w:rsidRPr="00516DB1" w:rsidRDefault="00592AE8" w:rsidP="00F973E1">
            <w:pPr>
              <w:spacing w:line="240" w:lineRule="auto"/>
              <w:jc w:val="center"/>
              <w:rPr>
                <w:b/>
                <w:bCs/>
              </w:rPr>
            </w:pPr>
          </w:p>
        </w:tc>
        <w:tc>
          <w:tcPr>
            <w:tcW w:w="4450" w:type="dxa"/>
            <w:gridSpan w:val="2"/>
            <w:shd w:val="clear" w:color="auto" w:fill="auto"/>
            <w:vAlign w:val="center"/>
          </w:tcPr>
          <w:p w14:paraId="7BAC9E81" w14:textId="77777777" w:rsidR="00592AE8" w:rsidRPr="00516DB1" w:rsidRDefault="00592AE8" w:rsidP="00F973E1">
            <w:pPr>
              <w:spacing w:line="240" w:lineRule="auto"/>
              <w:jc w:val="center"/>
              <w:rPr>
                <w:b/>
                <w:bCs/>
              </w:rPr>
            </w:pPr>
            <w:r w:rsidRPr="00516DB1">
              <w:rPr>
                <w:b/>
                <w:bCs/>
              </w:rPr>
              <w:t>Pārskats par mērķdotācijas pašvaldībām izlietojumu</w:t>
            </w:r>
          </w:p>
        </w:tc>
      </w:tr>
      <w:tr w:rsidR="00592AE8" w:rsidRPr="00516DB1" w14:paraId="28398CC0" w14:textId="77777777" w:rsidTr="00F973E1">
        <w:trPr>
          <w:cantSplit/>
        </w:trPr>
        <w:tc>
          <w:tcPr>
            <w:tcW w:w="7399" w:type="dxa"/>
            <w:gridSpan w:val="2"/>
            <w:tcBorders>
              <w:top w:val="nil"/>
              <w:left w:val="nil"/>
              <w:bottom w:val="nil"/>
              <w:right w:val="single" w:sz="4" w:space="0" w:color="auto"/>
            </w:tcBorders>
            <w:shd w:val="clear" w:color="auto" w:fill="auto"/>
            <w:noWrap/>
            <w:vAlign w:val="center"/>
            <w:hideMark/>
          </w:tcPr>
          <w:p w14:paraId="30ED7DAA" w14:textId="77777777" w:rsidR="00592AE8" w:rsidRPr="00516DB1" w:rsidRDefault="00592AE8" w:rsidP="00F973E1">
            <w:pPr>
              <w:spacing w:line="240" w:lineRule="auto"/>
              <w:jc w:val="center"/>
            </w:pPr>
          </w:p>
        </w:tc>
        <w:tc>
          <w:tcPr>
            <w:tcW w:w="2182" w:type="dxa"/>
            <w:tcBorders>
              <w:left w:val="single" w:sz="4" w:space="0" w:color="auto"/>
            </w:tcBorders>
            <w:shd w:val="clear" w:color="auto" w:fill="auto"/>
            <w:noWrap/>
            <w:vAlign w:val="center"/>
            <w:hideMark/>
          </w:tcPr>
          <w:p w14:paraId="21FAA931" w14:textId="77777777" w:rsidR="00592AE8" w:rsidRPr="00516DB1" w:rsidRDefault="00592AE8" w:rsidP="00F973E1">
            <w:pPr>
              <w:spacing w:line="240" w:lineRule="auto"/>
              <w:jc w:val="center"/>
            </w:pPr>
            <w:r w:rsidRPr="00516DB1">
              <w:t>KODI</w:t>
            </w:r>
          </w:p>
        </w:tc>
      </w:tr>
      <w:tr w:rsidR="00592AE8" w:rsidRPr="00516DB1" w14:paraId="42CFF20A" w14:textId="77777777" w:rsidTr="00F973E1">
        <w:trPr>
          <w:cantSplit/>
        </w:trPr>
        <w:tc>
          <w:tcPr>
            <w:tcW w:w="7399" w:type="dxa"/>
            <w:gridSpan w:val="2"/>
            <w:tcBorders>
              <w:top w:val="nil"/>
              <w:left w:val="nil"/>
              <w:bottom w:val="single" w:sz="4" w:space="0" w:color="auto"/>
              <w:right w:val="single" w:sz="4" w:space="0" w:color="auto"/>
            </w:tcBorders>
            <w:shd w:val="clear" w:color="auto" w:fill="auto"/>
            <w:noWrap/>
            <w:vAlign w:val="center"/>
            <w:hideMark/>
          </w:tcPr>
          <w:p w14:paraId="42D97452" w14:textId="77777777" w:rsidR="00592AE8" w:rsidRPr="00516DB1" w:rsidRDefault="00592AE8" w:rsidP="00F973E1">
            <w:pPr>
              <w:spacing w:line="240" w:lineRule="auto"/>
              <w:jc w:val="left"/>
            </w:pPr>
            <w:r w:rsidRPr="00516DB1">
              <w:rPr>
                <w:bCs/>
              </w:rPr>
              <w:t>Pašvaldības nosaukums</w:t>
            </w:r>
          </w:p>
        </w:tc>
        <w:tc>
          <w:tcPr>
            <w:tcW w:w="2182" w:type="dxa"/>
            <w:tcBorders>
              <w:left w:val="single" w:sz="4" w:space="0" w:color="auto"/>
            </w:tcBorders>
            <w:shd w:val="clear" w:color="auto" w:fill="auto"/>
            <w:noWrap/>
            <w:vAlign w:val="center"/>
            <w:hideMark/>
          </w:tcPr>
          <w:p w14:paraId="2B504E13" w14:textId="77777777" w:rsidR="00592AE8" w:rsidRPr="00516DB1" w:rsidRDefault="00592AE8" w:rsidP="00F973E1">
            <w:pPr>
              <w:spacing w:line="240" w:lineRule="auto"/>
              <w:jc w:val="center"/>
            </w:pPr>
          </w:p>
        </w:tc>
      </w:tr>
      <w:tr w:rsidR="00592AE8" w:rsidRPr="00516DB1" w14:paraId="6058E9DF" w14:textId="77777777" w:rsidTr="00F973E1">
        <w:trPr>
          <w:cantSplit/>
        </w:trPr>
        <w:tc>
          <w:tcPr>
            <w:tcW w:w="739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8539E2" w14:textId="77777777" w:rsidR="00592AE8" w:rsidRPr="00516DB1" w:rsidRDefault="00592AE8" w:rsidP="00F973E1">
            <w:pPr>
              <w:spacing w:line="240" w:lineRule="auto"/>
              <w:jc w:val="left"/>
            </w:pPr>
            <w:r w:rsidRPr="00516DB1">
              <w:t>Pārskata periods</w:t>
            </w:r>
          </w:p>
        </w:tc>
        <w:tc>
          <w:tcPr>
            <w:tcW w:w="2182" w:type="dxa"/>
            <w:tcBorders>
              <w:left w:val="single" w:sz="4" w:space="0" w:color="auto"/>
            </w:tcBorders>
            <w:shd w:val="clear" w:color="auto" w:fill="auto"/>
            <w:noWrap/>
            <w:vAlign w:val="center"/>
            <w:hideMark/>
          </w:tcPr>
          <w:p w14:paraId="180A5B2F" w14:textId="77777777" w:rsidR="00592AE8" w:rsidRPr="00516DB1" w:rsidRDefault="00592AE8" w:rsidP="00F973E1">
            <w:pPr>
              <w:spacing w:line="240" w:lineRule="auto"/>
              <w:jc w:val="center"/>
            </w:pPr>
          </w:p>
        </w:tc>
      </w:tr>
    </w:tbl>
    <w:p w14:paraId="4E10FB02" w14:textId="77777777" w:rsidR="00592AE8" w:rsidRPr="00516DB1" w:rsidRDefault="00592AE8" w:rsidP="00ED7A11">
      <w:pPr>
        <w:pStyle w:val="tv20787921"/>
        <w:spacing w:before="130" w:after="0" w:line="260" w:lineRule="exact"/>
        <w:jc w:val="both"/>
        <w:rPr>
          <w:rFonts w:ascii="Cambria" w:hAnsi="Cambria"/>
          <w:b w:val="0"/>
          <w:sz w:val="19"/>
          <w:szCs w:val="19"/>
        </w:rPr>
      </w:pPr>
    </w:p>
    <w:p w14:paraId="7C7A6440" w14:textId="77777777" w:rsidR="00592AE8" w:rsidRPr="00516DB1" w:rsidRDefault="00592AE8" w:rsidP="00592AE8">
      <w:pPr>
        <w:spacing w:before="130" w:line="260" w:lineRule="exact"/>
        <w:ind w:firstLine="539"/>
        <w:jc w:val="right"/>
        <w:rPr>
          <w:sz w:val="20"/>
          <w:szCs w:val="20"/>
        </w:rPr>
      </w:pPr>
      <w:r w:rsidRPr="00516DB1">
        <w:rPr>
          <w:iCs/>
          <w:sz w:val="20"/>
          <w:szCs w:val="20"/>
        </w:rPr>
        <w:t>(</w:t>
      </w:r>
      <w:proofErr w:type="spellStart"/>
      <w:r w:rsidRPr="00516DB1">
        <w:rPr>
          <w:i/>
          <w:iCs/>
          <w:sz w:val="20"/>
          <w:szCs w:val="20"/>
        </w:rPr>
        <w:t>euro</w:t>
      </w:r>
      <w:proofErr w:type="spellEnd"/>
      <w:r w:rsidRPr="00516DB1">
        <w:rPr>
          <w:iCs/>
          <w:sz w:val="20"/>
          <w:szCs w:val="20"/>
        </w:rPr>
        <w:t>, centi)</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85"/>
        <w:gridCol w:w="1756"/>
        <w:gridCol w:w="845"/>
        <w:gridCol w:w="1136"/>
        <w:gridCol w:w="1412"/>
        <w:gridCol w:w="1039"/>
        <w:gridCol w:w="1370"/>
      </w:tblGrid>
      <w:tr w:rsidR="00F51306" w:rsidRPr="00516DB1" w14:paraId="7457BAA8" w14:textId="7FE17B2D" w:rsidTr="00F51306">
        <w:trPr>
          <w:cantSplit/>
        </w:trPr>
        <w:tc>
          <w:tcPr>
            <w:tcW w:w="1485" w:type="dxa"/>
            <w:shd w:val="clear" w:color="auto" w:fill="auto"/>
            <w:vAlign w:val="center"/>
            <w:hideMark/>
          </w:tcPr>
          <w:p w14:paraId="7E64D3FF" w14:textId="77777777" w:rsidR="00F51306" w:rsidRPr="00516DB1" w:rsidRDefault="00F51306" w:rsidP="00F973E1">
            <w:pPr>
              <w:spacing w:line="240" w:lineRule="auto"/>
              <w:jc w:val="center"/>
              <w:rPr>
                <w:sz w:val="20"/>
                <w:szCs w:val="20"/>
              </w:rPr>
            </w:pPr>
            <w:r w:rsidRPr="00516DB1">
              <w:rPr>
                <w:sz w:val="20"/>
                <w:szCs w:val="20"/>
              </w:rPr>
              <w:t>Kods</w:t>
            </w:r>
          </w:p>
        </w:tc>
        <w:tc>
          <w:tcPr>
            <w:tcW w:w="1756" w:type="dxa"/>
            <w:shd w:val="clear" w:color="auto" w:fill="auto"/>
            <w:vAlign w:val="center"/>
            <w:hideMark/>
          </w:tcPr>
          <w:p w14:paraId="7D25DB70" w14:textId="77777777" w:rsidR="00F51306" w:rsidRPr="00516DB1" w:rsidRDefault="00F51306" w:rsidP="00F973E1">
            <w:pPr>
              <w:spacing w:line="240" w:lineRule="auto"/>
              <w:jc w:val="center"/>
              <w:rPr>
                <w:sz w:val="20"/>
                <w:szCs w:val="20"/>
              </w:rPr>
            </w:pPr>
            <w:r w:rsidRPr="00516DB1">
              <w:rPr>
                <w:sz w:val="20"/>
                <w:szCs w:val="20"/>
              </w:rPr>
              <w:t>Posteņa nosaukums</w:t>
            </w:r>
          </w:p>
        </w:tc>
        <w:tc>
          <w:tcPr>
            <w:tcW w:w="5802" w:type="dxa"/>
            <w:gridSpan w:val="5"/>
          </w:tcPr>
          <w:p w14:paraId="691D8940" w14:textId="77777777" w:rsidR="00F51306" w:rsidRPr="00516DB1" w:rsidRDefault="00F51306" w:rsidP="00F973E1">
            <w:pPr>
              <w:spacing w:line="240" w:lineRule="auto"/>
              <w:jc w:val="center"/>
              <w:rPr>
                <w:sz w:val="20"/>
                <w:szCs w:val="20"/>
              </w:rPr>
            </w:pPr>
            <w:r w:rsidRPr="00516DB1">
              <w:rPr>
                <w:sz w:val="20"/>
                <w:szCs w:val="20"/>
              </w:rPr>
              <w:t xml:space="preserve">62. resora programma </w:t>
            </w:r>
            <w:r w:rsidRPr="00516DB1">
              <w:rPr>
                <w:sz w:val="20"/>
                <w:szCs w:val="20"/>
              </w:rPr>
              <w:br/>
              <w:t>05.00.00 "Mērķdotācijas pašvaldībām – pašvaldību izglītības iestāžu pedagogu darba samaksai un valsts sociālās apdrošināšanas obligātajām iemaksām"</w:t>
            </w:r>
          </w:p>
          <w:p w14:paraId="2D274F91" w14:textId="77777777" w:rsidR="00F51306" w:rsidRPr="00516DB1" w:rsidRDefault="00F51306" w:rsidP="00F973E1">
            <w:pPr>
              <w:spacing w:line="240" w:lineRule="auto"/>
              <w:jc w:val="center"/>
              <w:rPr>
                <w:sz w:val="20"/>
                <w:szCs w:val="20"/>
              </w:rPr>
            </w:pPr>
          </w:p>
          <w:p w14:paraId="4F4EC3A8" w14:textId="2B5FA478" w:rsidR="00F51306" w:rsidRPr="00516DB1" w:rsidRDefault="00F51306" w:rsidP="00C14681">
            <w:pPr>
              <w:widowControl/>
              <w:adjustRightInd/>
              <w:spacing w:line="240" w:lineRule="auto"/>
              <w:jc w:val="center"/>
              <w:textAlignment w:val="auto"/>
              <w:rPr>
                <w:rFonts w:eastAsia="Calibri"/>
                <w:sz w:val="20"/>
                <w:szCs w:val="20"/>
                <w:lang w:eastAsia="en-US"/>
              </w:rPr>
            </w:pPr>
            <w:r w:rsidRPr="00516DB1">
              <w:rPr>
                <w:sz w:val="20"/>
                <w:szCs w:val="20"/>
              </w:rPr>
              <w:t>Interešu izglītības programmu, valsts  nozīmes interešu izglītības iestāžu finansējums</w:t>
            </w:r>
          </w:p>
        </w:tc>
      </w:tr>
      <w:tr w:rsidR="00F51306" w:rsidRPr="00516DB1" w14:paraId="4F2DF094" w14:textId="01A00B53" w:rsidTr="00F51306">
        <w:trPr>
          <w:cantSplit/>
        </w:trPr>
        <w:tc>
          <w:tcPr>
            <w:tcW w:w="1485" w:type="dxa"/>
            <w:shd w:val="clear" w:color="auto" w:fill="auto"/>
            <w:vAlign w:val="center"/>
          </w:tcPr>
          <w:p w14:paraId="2CE67226" w14:textId="77777777" w:rsidR="00F51306" w:rsidRPr="00516DB1" w:rsidRDefault="00F51306" w:rsidP="00F973E1">
            <w:pPr>
              <w:spacing w:line="240" w:lineRule="auto"/>
              <w:jc w:val="center"/>
              <w:rPr>
                <w:sz w:val="20"/>
                <w:szCs w:val="20"/>
              </w:rPr>
            </w:pPr>
          </w:p>
        </w:tc>
        <w:tc>
          <w:tcPr>
            <w:tcW w:w="1756" w:type="dxa"/>
            <w:shd w:val="clear" w:color="auto" w:fill="auto"/>
            <w:vAlign w:val="center"/>
          </w:tcPr>
          <w:p w14:paraId="1FB5E430" w14:textId="77777777" w:rsidR="00F51306" w:rsidRPr="00516DB1" w:rsidRDefault="00F51306" w:rsidP="00F973E1">
            <w:pPr>
              <w:spacing w:line="240" w:lineRule="auto"/>
              <w:jc w:val="center"/>
              <w:rPr>
                <w:sz w:val="20"/>
                <w:szCs w:val="20"/>
              </w:rPr>
            </w:pPr>
          </w:p>
        </w:tc>
        <w:tc>
          <w:tcPr>
            <w:tcW w:w="937" w:type="dxa"/>
            <w:vAlign w:val="center"/>
          </w:tcPr>
          <w:p w14:paraId="1CAD4BB6" w14:textId="2FA24DFE" w:rsidR="00F51306" w:rsidRPr="00516DB1" w:rsidRDefault="00F51306" w:rsidP="00F973E1">
            <w:pPr>
              <w:spacing w:line="240" w:lineRule="auto"/>
              <w:jc w:val="center"/>
              <w:rPr>
                <w:sz w:val="20"/>
                <w:szCs w:val="20"/>
              </w:rPr>
            </w:pPr>
            <w:r w:rsidRPr="00516DB1">
              <w:rPr>
                <w:sz w:val="20"/>
                <w:szCs w:val="20"/>
              </w:rPr>
              <w:t>Kopā</w:t>
            </w:r>
          </w:p>
        </w:tc>
        <w:tc>
          <w:tcPr>
            <w:tcW w:w="1136" w:type="dxa"/>
            <w:shd w:val="clear" w:color="auto" w:fill="auto"/>
            <w:vAlign w:val="center"/>
          </w:tcPr>
          <w:p w14:paraId="1FFFCAC0" w14:textId="4563A4B1" w:rsidR="00F51306" w:rsidRPr="00516DB1" w:rsidRDefault="0095291F" w:rsidP="00F973E1">
            <w:pPr>
              <w:spacing w:line="240" w:lineRule="auto"/>
              <w:jc w:val="center"/>
              <w:rPr>
                <w:sz w:val="20"/>
                <w:szCs w:val="20"/>
              </w:rPr>
            </w:pPr>
            <w:r w:rsidRPr="00516DB1">
              <w:rPr>
                <w:rFonts w:eastAsia="Calibri"/>
                <w:sz w:val="20"/>
                <w:szCs w:val="20"/>
                <w:lang w:eastAsia="en-US"/>
              </w:rPr>
              <w:t>Pārējo interešu izglītības programmu īstenošanai</w:t>
            </w:r>
          </w:p>
        </w:tc>
        <w:tc>
          <w:tcPr>
            <w:tcW w:w="1235" w:type="dxa"/>
            <w:vAlign w:val="center"/>
          </w:tcPr>
          <w:p w14:paraId="3311DBE7" w14:textId="61AD1896" w:rsidR="00320467" w:rsidRPr="00516DB1" w:rsidRDefault="0095291F" w:rsidP="00FF4962">
            <w:pPr>
              <w:widowControl/>
              <w:adjustRightInd/>
              <w:spacing w:line="240" w:lineRule="auto"/>
              <w:jc w:val="center"/>
              <w:textAlignment w:val="auto"/>
              <w:rPr>
                <w:rFonts w:eastAsia="Calibri"/>
                <w:sz w:val="20"/>
                <w:szCs w:val="20"/>
                <w:lang w:eastAsia="en-US"/>
              </w:rPr>
            </w:pPr>
            <w:r w:rsidRPr="00516DB1">
              <w:rPr>
                <w:sz w:val="20"/>
                <w:szCs w:val="20"/>
              </w:rPr>
              <w:t xml:space="preserve">Mazākumtautību valodas un kultūrvēstures interešu izglītības </w:t>
            </w:r>
            <w:r w:rsidRPr="00516DB1">
              <w:rPr>
                <w:rFonts w:eastAsia="Calibri"/>
                <w:sz w:val="20"/>
                <w:szCs w:val="20"/>
                <w:lang w:eastAsia="en-US"/>
              </w:rPr>
              <w:t>programmu īstenošan</w:t>
            </w:r>
            <w:r w:rsidR="009F7179">
              <w:rPr>
                <w:rFonts w:eastAsia="Calibri"/>
                <w:sz w:val="20"/>
                <w:szCs w:val="20"/>
                <w:lang w:eastAsia="en-US"/>
              </w:rPr>
              <w:t>ai</w:t>
            </w:r>
            <w:r w:rsidR="00FF4962" w:rsidRPr="00FF4962">
              <w:rPr>
                <w:rFonts w:eastAsia="Calibri"/>
                <w:sz w:val="20"/>
                <w:szCs w:val="20"/>
                <w:vertAlign w:val="superscript"/>
                <w:lang w:eastAsia="en-US"/>
              </w:rPr>
              <w:t>1</w:t>
            </w:r>
          </w:p>
        </w:tc>
        <w:tc>
          <w:tcPr>
            <w:tcW w:w="1103" w:type="dxa"/>
            <w:vAlign w:val="center"/>
          </w:tcPr>
          <w:p w14:paraId="42CBD85F" w14:textId="0FCEAD01" w:rsidR="00F51306" w:rsidRPr="00516DB1" w:rsidRDefault="008A6765" w:rsidP="00C14681">
            <w:pPr>
              <w:widowControl/>
              <w:adjustRightInd/>
              <w:spacing w:line="240" w:lineRule="auto"/>
              <w:jc w:val="center"/>
              <w:textAlignment w:val="auto"/>
              <w:rPr>
                <w:rFonts w:eastAsia="Calibri"/>
                <w:sz w:val="20"/>
                <w:szCs w:val="20"/>
                <w:lang w:eastAsia="en-US"/>
              </w:rPr>
            </w:pPr>
            <w:r>
              <w:rPr>
                <w:sz w:val="20"/>
                <w:szCs w:val="20"/>
              </w:rPr>
              <w:t>Interešu izglītības skolotāju</w:t>
            </w:r>
            <w:r w:rsidR="009F7179">
              <w:rPr>
                <w:sz w:val="20"/>
                <w:szCs w:val="20"/>
              </w:rPr>
              <w:t xml:space="preserve"> darba samaksa v</w:t>
            </w:r>
            <w:r w:rsidR="0095291F" w:rsidRPr="00516DB1">
              <w:rPr>
                <w:sz w:val="20"/>
                <w:szCs w:val="20"/>
              </w:rPr>
              <w:t>alsts nozīmes interešu izglītības iestādē</w:t>
            </w:r>
          </w:p>
        </w:tc>
        <w:tc>
          <w:tcPr>
            <w:tcW w:w="1391" w:type="dxa"/>
            <w:vAlign w:val="center"/>
          </w:tcPr>
          <w:p w14:paraId="6E9A8865" w14:textId="77777777" w:rsidR="00422FD1" w:rsidRDefault="0095291F" w:rsidP="005C2216">
            <w:pPr>
              <w:widowControl/>
              <w:adjustRightInd/>
              <w:spacing w:line="240" w:lineRule="auto"/>
              <w:jc w:val="center"/>
              <w:textAlignment w:val="auto"/>
              <w:rPr>
                <w:rFonts w:eastAsia="Calibri"/>
                <w:sz w:val="20"/>
                <w:szCs w:val="20"/>
                <w:lang w:eastAsia="en-US"/>
              </w:rPr>
            </w:pPr>
            <w:r w:rsidRPr="00516DB1">
              <w:rPr>
                <w:rFonts w:eastAsia="Calibri"/>
                <w:sz w:val="20"/>
                <w:szCs w:val="20"/>
                <w:lang w:eastAsia="en-US"/>
              </w:rPr>
              <w:t xml:space="preserve">Interešu izglītības programmu īstenošanai </w:t>
            </w:r>
          </w:p>
          <w:p w14:paraId="032C7726" w14:textId="3C3A050B" w:rsidR="00F51306" w:rsidRPr="00516DB1" w:rsidRDefault="00422FD1" w:rsidP="00422FD1">
            <w:pPr>
              <w:widowControl/>
              <w:adjustRightInd/>
              <w:spacing w:line="240" w:lineRule="auto"/>
              <w:jc w:val="center"/>
              <w:textAlignment w:val="auto"/>
              <w:rPr>
                <w:rFonts w:eastAsia="Calibri"/>
                <w:sz w:val="20"/>
                <w:szCs w:val="20"/>
                <w:lang w:eastAsia="en-US"/>
              </w:rPr>
            </w:pPr>
            <w:r w:rsidRPr="00422FD1">
              <w:rPr>
                <w:rFonts w:eastAsia="Calibri"/>
                <w:sz w:val="20"/>
                <w:szCs w:val="20"/>
                <w:lang w:eastAsia="en-US"/>
              </w:rPr>
              <w:t>zinātnes, tehnoloģiju, vides, inženierzinātņu un matemātikas interešu izglītības</w:t>
            </w:r>
            <w:r>
              <w:rPr>
                <w:rFonts w:eastAsia="Calibri"/>
                <w:sz w:val="20"/>
                <w:szCs w:val="20"/>
                <w:lang w:eastAsia="en-US"/>
              </w:rPr>
              <w:t xml:space="preserve"> </w:t>
            </w:r>
            <w:r w:rsidR="0095291F" w:rsidRPr="00516DB1">
              <w:rPr>
                <w:rFonts w:eastAsia="Calibri"/>
                <w:sz w:val="20"/>
                <w:szCs w:val="20"/>
                <w:lang w:eastAsia="en-US"/>
              </w:rPr>
              <w:t>jomā</w:t>
            </w:r>
          </w:p>
        </w:tc>
      </w:tr>
      <w:tr w:rsidR="00F51306" w:rsidRPr="00516DB1" w14:paraId="631DE6B4" w14:textId="52C76615" w:rsidTr="00F51306">
        <w:trPr>
          <w:cantSplit/>
        </w:trPr>
        <w:tc>
          <w:tcPr>
            <w:tcW w:w="1485" w:type="dxa"/>
            <w:shd w:val="clear" w:color="auto" w:fill="auto"/>
            <w:vAlign w:val="center"/>
            <w:hideMark/>
          </w:tcPr>
          <w:p w14:paraId="64A0C35A" w14:textId="77777777" w:rsidR="00F51306" w:rsidRPr="00516DB1" w:rsidRDefault="00F51306" w:rsidP="00F973E1">
            <w:pPr>
              <w:spacing w:line="240" w:lineRule="auto"/>
              <w:jc w:val="center"/>
              <w:rPr>
                <w:sz w:val="20"/>
                <w:szCs w:val="20"/>
              </w:rPr>
            </w:pPr>
            <w:r w:rsidRPr="00516DB1">
              <w:rPr>
                <w:sz w:val="20"/>
                <w:szCs w:val="20"/>
              </w:rPr>
              <w:t>A</w:t>
            </w:r>
          </w:p>
        </w:tc>
        <w:tc>
          <w:tcPr>
            <w:tcW w:w="1756" w:type="dxa"/>
            <w:shd w:val="clear" w:color="auto" w:fill="auto"/>
            <w:vAlign w:val="center"/>
            <w:hideMark/>
          </w:tcPr>
          <w:p w14:paraId="06734B82" w14:textId="77777777" w:rsidR="00F51306" w:rsidRPr="00516DB1" w:rsidRDefault="00F51306" w:rsidP="00F973E1">
            <w:pPr>
              <w:spacing w:line="240" w:lineRule="auto"/>
              <w:jc w:val="center"/>
              <w:rPr>
                <w:sz w:val="20"/>
                <w:szCs w:val="20"/>
              </w:rPr>
            </w:pPr>
            <w:r w:rsidRPr="00516DB1">
              <w:rPr>
                <w:sz w:val="20"/>
                <w:szCs w:val="20"/>
              </w:rPr>
              <w:t>B</w:t>
            </w:r>
          </w:p>
        </w:tc>
        <w:tc>
          <w:tcPr>
            <w:tcW w:w="937" w:type="dxa"/>
          </w:tcPr>
          <w:p w14:paraId="51500DEA" w14:textId="7DE06039" w:rsidR="00F51306" w:rsidRPr="00516DB1" w:rsidRDefault="00AA3B14" w:rsidP="00F973E1">
            <w:pPr>
              <w:spacing w:line="240" w:lineRule="auto"/>
              <w:jc w:val="center"/>
              <w:rPr>
                <w:sz w:val="20"/>
                <w:szCs w:val="20"/>
              </w:rPr>
            </w:pPr>
            <w:r w:rsidRPr="00516DB1">
              <w:rPr>
                <w:sz w:val="20"/>
                <w:szCs w:val="20"/>
              </w:rPr>
              <w:t>1</w:t>
            </w:r>
          </w:p>
        </w:tc>
        <w:tc>
          <w:tcPr>
            <w:tcW w:w="1136" w:type="dxa"/>
            <w:shd w:val="clear" w:color="auto" w:fill="auto"/>
            <w:vAlign w:val="center"/>
          </w:tcPr>
          <w:p w14:paraId="10247EB7" w14:textId="429E0664" w:rsidR="00F51306" w:rsidRPr="00516DB1" w:rsidRDefault="00AA3B14" w:rsidP="00F973E1">
            <w:pPr>
              <w:spacing w:line="240" w:lineRule="auto"/>
              <w:jc w:val="center"/>
              <w:rPr>
                <w:sz w:val="20"/>
                <w:szCs w:val="20"/>
              </w:rPr>
            </w:pPr>
            <w:r w:rsidRPr="00516DB1">
              <w:rPr>
                <w:sz w:val="20"/>
                <w:szCs w:val="20"/>
              </w:rPr>
              <w:t>2</w:t>
            </w:r>
          </w:p>
        </w:tc>
        <w:tc>
          <w:tcPr>
            <w:tcW w:w="1235" w:type="dxa"/>
          </w:tcPr>
          <w:p w14:paraId="2536D39C" w14:textId="091E4FAB" w:rsidR="00F51306" w:rsidRPr="00516DB1" w:rsidRDefault="00AA3B14" w:rsidP="00F973E1">
            <w:pPr>
              <w:spacing w:line="240" w:lineRule="auto"/>
              <w:jc w:val="center"/>
              <w:rPr>
                <w:sz w:val="20"/>
                <w:szCs w:val="20"/>
              </w:rPr>
            </w:pPr>
            <w:r w:rsidRPr="00516DB1">
              <w:rPr>
                <w:sz w:val="20"/>
                <w:szCs w:val="20"/>
              </w:rPr>
              <w:t>3</w:t>
            </w:r>
          </w:p>
        </w:tc>
        <w:tc>
          <w:tcPr>
            <w:tcW w:w="1103" w:type="dxa"/>
          </w:tcPr>
          <w:p w14:paraId="10415550" w14:textId="207E6468" w:rsidR="00F51306" w:rsidRPr="00516DB1" w:rsidRDefault="00AA3B14" w:rsidP="00F973E1">
            <w:pPr>
              <w:spacing w:line="240" w:lineRule="auto"/>
              <w:jc w:val="center"/>
              <w:rPr>
                <w:sz w:val="20"/>
                <w:szCs w:val="20"/>
              </w:rPr>
            </w:pPr>
            <w:r w:rsidRPr="00516DB1">
              <w:rPr>
                <w:sz w:val="20"/>
                <w:szCs w:val="20"/>
              </w:rPr>
              <w:t>4</w:t>
            </w:r>
          </w:p>
        </w:tc>
        <w:tc>
          <w:tcPr>
            <w:tcW w:w="1391" w:type="dxa"/>
          </w:tcPr>
          <w:p w14:paraId="439A7D96" w14:textId="1785B02B" w:rsidR="00F51306" w:rsidRPr="00516DB1" w:rsidRDefault="00AA3B14" w:rsidP="00F973E1">
            <w:pPr>
              <w:spacing w:line="240" w:lineRule="auto"/>
              <w:jc w:val="center"/>
              <w:rPr>
                <w:sz w:val="20"/>
                <w:szCs w:val="20"/>
              </w:rPr>
            </w:pPr>
            <w:r w:rsidRPr="00516DB1">
              <w:rPr>
                <w:sz w:val="20"/>
                <w:szCs w:val="20"/>
              </w:rPr>
              <w:t>5</w:t>
            </w:r>
          </w:p>
        </w:tc>
      </w:tr>
      <w:tr w:rsidR="00F51306" w:rsidRPr="00516DB1" w14:paraId="06AB0869" w14:textId="2009F63B" w:rsidTr="00F51306">
        <w:trPr>
          <w:cantSplit/>
        </w:trPr>
        <w:tc>
          <w:tcPr>
            <w:tcW w:w="1485" w:type="dxa"/>
            <w:shd w:val="clear" w:color="auto" w:fill="auto"/>
            <w:noWrap/>
            <w:hideMark/>
          </w:tcPr>
          <w:p w14:paraId="0D287863" w14:textId="77777777" w:rsidR="00F51306" w:rsidRPr="00516DB1" w:rsidRDefault="00F51306" w:rsidP="00F973E1">
            <w:pPr>
              <w:spacing w:line="240" w:lineRule="auto"/>
              <w:jc w:val="left"/>
              <w:rPr>
                <w:b/>
                <w:bCs/>
                <w:sz w:val="20"/>
                <w:szCs w:val="20"/>
              </w:rPr>
            </w:pPr>
            <w:proofErr w:type="spellStart"/>
            <w:r w:rsidRPr="00516DB1">
              <w:rPr>
                <w:b/>
                <w:bCs/>
                <w:sz w:val="20"/>
                <w:szCs w:val="20"/>
              </w:rPr>
              <w:t>ATL_sak</w:t>
            </w:r>
            <w:proofErr w:type="spellEnd"/>
          </w:p>
        </w:tc>
        <w:tc>
          <w:tcPr>
            <w:tcW w:w="1756" w:type="dxa"/>
            <w:shd w:val="clear" w:color="auto" w:fill="auto"/>
            <w:hideMark/>
          </w:tcPr>
          <w:p w14:paraId="649F1E24" w14:textId="77777777" w:rsidR="00F51306" w:rsidRPr="00516DB1" w:rsidRDefault="00F51306" w:rsidP="00F973E1">
            <w:pPr>
              <w:spacing w:line="240" w:lineRule="auto"/>
              <w:jc w:val="left"/>
              <w:rPr>
                <w:sz w:val="20"/>
                <w:szCs w:val="20"/>
              </w:rPr>
            </w:pPr>
            <w:r w:rsidRPr="00516DB1">
              <w:rPr>
                <w:sz w:val="20"/>
                <w:szCs w:val="20"/>
              </w:rPr>
              <w:t>Atlikums uz pārskata perioda sākumu</w:t>
            </w:r>
          </w:p>
        </w:tc>
        <w:tc>
          <w:tcPr>
            <w:tcW w:w="937" w:type="dxa"/>
          </w:tcPr>
          <w:p w14:paraId="3FBE4B3C" w14:textId="77777777" w:rsidR="00F51306" w:rsidRPr="00516DB1" w:rsidRDefault="00F51306" w:rsidP="00F973E1">
            <w:pPr>
              <w:spacing w:line="240" w:lineRule="auto"/>
              <w:jc w:val="center"/>
              <w:rPr>
                <w:sz w:val="20"/>
                <w:szCs w:val="20"/>
              </w:rPr>
            </w:pPr>
          </w:p>
        </w:tc>
        <w:tc>
          <w:tcPr>
            <w:tcW w:w="1136" w:type="dxa"/>
            <w:shd w:val="clear" w:color="auto" w:fill="auto"/>
            <w:noWrap/>
          </w:tcPr>
          <w:p w14:paraId="4754436A" w14:textId="0732B7B5" w:rsidR="00F51306" w:rsidRPr="00516DB1" w:rsidRDefault="00F51306" w:rsidP="00F973E1">
            <w:pPr>
              <w:spacing w:line="240" w:lineRule="auto"/>
              <w:jc w:val="center"/>
              <w:rPr>
                <w:sz w:val="20"/>
                <w:szCs w:val="20"/>
              </w:rPr>
            </w:pPr>
          </w:p>
        </w:tc>
        <w:tc>
          <w:tcPr>
            <w:tcW w:w="1235" w:type="dxa"/>
          </w:tcPr>
          <w:p w14:paraId="73907499" w14:textId="77777777" w:rsidR="00F51306" w:rsidRPr="00516DB1" w:rsidRDefault="00F51306" w:rsidP="00F973E1">
            <w:pPr>
              <w:spacing w:line="240" w:lineRule="auto"/>
              <w:jc w:val="center"/>
              <w:rPr>
                <w:sz w:val="20"/>
                <w:szCs w:val="20"/>
              </w:rPr>
            </w:pPr>
          </w:p>
        </w:tc>
        <w:tc>
          <w:tcPr>
            <w:tcW w:w="1103" w:type="dxa"/>
          </w:tcPr>
          <w:p w14:paraId="079F48CD" w14:textId="77777777" w:rsidR="00F51306" w:rsidRPr="00516DB1" w:rsidRDefault="00F51306" w:rsidP="00F973E1">
            <w:pPr>
              <w:spacing w:line="240" w:lineRule="auto"/>
              <w:jc w:val="center"/>
              <w:rPr>
                <w:sz w:val="20"/>
                <w:szCs w:val="20"/>
              </w:rPr>
            </w:pPr>
          </w:p>
        </w:tc>
        <w:tc>
          <w:tcPr>
            <w:tcW w:w="1391" w:type="dxa"/>
          </w:tcPr>
          <w:p w14:paraId="18D45062" w14:textId="357293DD" w:rsidR="00F51306" w:rsidRPr="00516DB1" w:rsidRDefault="00F51306" w:rsidP="00F973E1">
            <w:pPr>
              <w:spacing w:line="240" w:lineRule="auto"/>
              <w:jc w:val="center"/>
              <w:rPr>
                <w:sz w:val="20"/>
                <w:szCs w:val="20"/>
              </w:rPr>
            </w:pPr>
          </w:p>
        </w:tc>
      </w:tr>
      <w:tr w:rsidR="00F51306" w:rsidRPr="00516DB1" w14:paraId="559ECA03" w14:textId="34C61817" w:rsidTr="00F51306">
        <w:trPr>
          <w:cantSplit/>
        </w:trPr>
        <w:tc>
          <w:tcPr>
            <w:tcW w:w="1485" w:type="dxa"/>
            <w:shd w:val="clear" w:color="auto" w:fill="auto"/>
            <w:noWrap/>
          </w:tcPr>
          <w:p w14:paraId="225DB6C6" w14:textId="2830446C" w:rsidR="00F51306" w:rsidRPr="00516DB1" w:rsidRDefault="00F51306" w:rsidP="00F973E1">
            <w:pPr>
              <w:spacing w:line="240" w:lineRule="auto"/>
              <w:jc w:val="left"/>
              <w:rPr>
                <w:sz w:val="20"/>
                <w:szCs w:val="20"/>
              </w:rPr>
            </w:pPr>
            <w:r w:rsidRPr="00516DB1">
              <w:rPr>
                <w:sz w:val="20"/>
                <w:szCs w:val="20"/>
              </w:rPr>
              <w:t>KOR</w:t>
            </w:r>
          </w:p>
        </w:tc>
        <w:tc>
          <w:tcPr>
            <w:tcW w:w="1756" w:type="dxa"/>
            <w:shd w:val="clear" w:color="auto" w:fill="auto"/>
          </w:tcPr>
          <w:p w14:paraId="00398820" w14:textId="5E4018BF" w:rsidR="00F51306" w:rsidRPr="00516DB1" w:rsidRDefault="00F51306" w:rsidP="00F973E1">
            <w:pPr>
              <w:spacing w:line="240" w:lineRule="auto"/>
              <w:jc w:val="left"/>
              <w:rPr>
                <w:sz w:val="20"/>
                <w:szCs w:val="20"/>
              </w:rPr>
            </w:pPr>
            <w:r w:rsidRPr="00516DB1">
              <w:rPr>
                <w:sz w:val="20"/>
                <w:szCs w:val="20"/>
              </w:rPr>
              <w:t>Iepriekšējo pārskata periodu korekcija</w:t>
            </w:r>
          </w:p>
        </w:tc>
        <w:tc>
          <w:tcPr>
            <w:tcW w:w="937" w:type="dxa"/>
          </w:tcPr>
          <w:p w14:paraId="2C05FC93" w14:textId="77777777" w:rsidR="00F51306" w:rsidRPr="00516DB1" w:rsidRDefault="00F51306" w:rsidP="00F973E1">
            <w:pPr>
              <w:spacing w:line="240" w:lineRule="auto"/>
              <w:jc w:val="center"/>
              <w:rPr>
                <w:sz w:val="20"/>
                <w:szCs w:val="20"/>
                <w:highlight w:val="green"/>
              </w:rPr>
            </w:pPr>
          </w:p>
        </w:tc>
        <w:tc>
          <w:tcPr>
            <w:tcW w:w="1136" w:type="dxa"/>
            <w:shd w:val="clear" w:color="auto" w:fill="auto"/>
            <w:noWrap/>
          </w:tcPr>
          <w:p w14:paraId="3A27DDF6" w14:textId="02590448" w:rsidR="00F51306" w:rsidRPr="00516DB1" w:rsidRDefault="00F51306" w:rsidP="00F973E1">
            <w:pPr>
              <w:spacing w:line="240" w:lineRule="auto"/>
              <w:jc w:val="center"/>
              <w:rPr>
                <w:sz w:val="20"/>
                <w:szCs w:val="20"/>
                <w:highlight w:val="green"/>
              </w:rPr>
            </w:pPr>
          </w:p>
        </w:tc>
        <w:tc>
          <w:tcPr>
            <w:tcW w:w="1235" w:type="dxa"/>
          </w:tcPr>
          <w:p w14:paraId="267AF1E6" w14:textId="77777777" w:rsidR="00F51306" w:rsidRPr="00516DB1" w:rsidRDefault="00F51306" w:rsidP="00F973E1">
            <w:pPr>
              <w:spacing w:line="240" w:lineRule="auto"/>
              <w:jc w:val="center"/>
              <w:rPr>
                <w:sz w:val="20"/>
                <w:szCs w:val="20"/>
                <w:highlight w:val="green"/>
              </w:rPr>
            </w:pPr>
          </w:p>
        </w:tc>
        <w:tc>
          <w:tcPr>
            <w:tcW w:w="1103" w:type="dxa"/>
          </w:tcPr>
          <w:p w14:paraId="36199995" w14:textId="77777777" w:rsidR="00F51306" w:rsidRPr="00516DB1" w:rsidRDefault="00F51306" w:rsidP="00F973E1">
            <w:pPr>
              <w:spacing w:line="240" w:lineRule="auto"/>
              <w:jc w:val="center"/>
              <w:rPr>
                <w:sz w:val="20"/>
                <w:szCs w:val="20"/>
                <w:highlight w:val="green"/>
              </w:rPr>
            </w:pPr>
          </w:p>
        </w:tc>
        <w:tc>
          <w:tcPr>
            <w:tcW w:w="1391" w:type="dxa"/>
          </w:tcPr>
          <w:p w14:paraId="75FE2F54" w14:textId="04B886D7" w:rsidR="00F51306" w:rsidRPr="00516DB1" w:rsidRDefault="00F51306" w:rsidP="00F973E1">
            <w:pPr>
              <w:spacing w:line="240" w:lineRule="auto"/>
              <w:jc w:val="center"/>
              <w:rPr>
                <w:sz w:val="20"/>
                <w:szCs w:val="20"/>
                <w:highlight w:val="green"/>
              </w:rPr>
            </w:pPr>
          </w:p>
        </w:tc>
      </w:tr>
      <w:tr w:rsidR="00F51306" w:rsidRPr="00516DB1" w14:paraId="0EAD157D" w14:textId="6E38F57F" w:rsidTr="00F51306">
        <w:trPr>
          <w:cantSplit/>
        </w:trPr>
        <w:tc>
          <w:tcPr>
            <w:tcW w:w="1485" w:type="dxa"/>
            <w:shd w:val="clear" w:color="auto" w:fill="auto"/>
            <w:noWrap/>
            <w:hideMark/>
          </w:tcPr>
          <w:p w14:paraId="6A6E61E2" w14:textId="77777777" w:rsidR="00F51306" w:rsidRPr="00516DB1" w:rsidRDefault="00F51306" w:rsidP="00F973E1">
            <w:pPr>
              <w:spacing w:line="240" w:lineRule="auto"/>
              <w:jc w:val="left"/>
              <w:rPr>
                <w:sz w:val="20"/>
                <w:szCs w:val="20"/>
              </w:rPr>
            </w:pPr>
            <w:r w:rsidRPr="00516DB1">
              <w:rPr>
                <w:sz w:val="20"/>
                <w:szCs w:val="20"/>
              </w:rPr>
              <w:t>MERK_DOT</w:t>
            </w:r>
          </w:p>
        </w:tc>
        <w:tc>
          <w:tcPr>
            <w:tcW w:w="1756" w:type="dxa"/>
            <w:shd w:val="clear" w:color="auto" w:fill="auto"/>
            <w:hideMark/>
          </w:tcPr>
          <w:p w14:paraId="27AE0EB8" w14:textId="77777777" w:rsidR="00F51306" w:rsidRPr="00516DB1" w:rsidRDefault="00F51306" w:rsidP="00F973E1">
            <w:pPr>
              <w:spacing w:line="240" w:lineRule="auto"/>
              <w:jc w:val="left"/>
              <w:rPr>
                <w:sz w:val="20"/>
                <w:szCs w:val="20"/>
              </w:rPr>
            </w:pPr>
            <w:r w:rsidRPr="00516DB1">
              <w:rPr>
                <w:sz w:val="20"/>
                <w:szCs w:val="20"/>
              </w:rPr>
              <w:t>Saņemts pārskata periodā/mērķdotācija (saņemts no Izglītības un zinātnes ministrijas)</w:t>
            </w:r>
          </w:p>
        </w:tc>
        <w:tc>
          <w:tcPr>
            <w:tcW w:w="937" w:type="dxa"/>
          </w:tcPr>
          <w:p w14:paraId="1FEA5A1C" w14:textId="77777777" w:rsidR="00F51306" w:rsidRPr="00516DB1" w:rsidRDefault="00F51306" w:rsidP="00F973E1">
            <w:pPr>
              <w:spacing w:line="240" w:lineRule="auto"/>
              <w:jc w:val="center"/>
              <w:rPr>
                <w:sz w:val="20"/>
                <w:szCs w:val="20"/>
              </w:rPr>
            </w:pPr>
          </w:p>
        </w:tc>
        <w:tc>
          <w:tcPr>
            <w:tcW w:w="1136" w:type="dxa"/>
            <w:shd w:val="clear" w:color="auto" w:fill="auto"/>
            <w:noWrap/>
          </w:tcPr>
          <w:p w14:paraId="5B7766BC" w14:textId="70C3166D" w:rsidR="00F51306" w:rsidRPr="00516DB1" w:rsidRDefault="00F51306" w:rsidP="00F973E1">
            <w:pPr>
              <w:spacing w:line="240" w:lineRule="auto"/>
              <w:jc w:val="center"/>
              <w:rPr>
                <w:sz w:val="20"/>
                <w:szCs w:val="20"/>
              </w:rPr>
            </w:pPr>
          </w:p>
        </w:tc>
        <w:tc>
          <w:tcPr>
            <w:tcW w:w="1235" w:type="dxa"/>
          </w:tcPr>
          <w:p w14:paraId="3B74F22F" w14:textId="3AEDAF67" w:rsidR="00F51306" w:rsidRPr="00516DB1" w:rsidRDefault="00F51306" w:rsidP="00F973E1">
            <w:pPr>
              <w:spacing w:line="240" w:lineRule="auto"/>
              <w:jc w:val="center"/>
              <w:rPr>
                <w:sz w:val="20"/>
                <w:szCs w:val="20"/>
              </w:rPr>
            </w:pPr>
          </w:p>
        </w:tc>
        <w:tc>
          <w:tcPr>
            <w:tcW w:w="1103" w:type="dxa"/>
          </w:tcPr>
          <w:p w14:paraId="357C23DD" w14:textId="77777777" w:rsidR="00F51306" w:rsidRPr="00516DB1" w:rsidRDefault="00F51306" w:rsidP="00F973E1">
            <w:pPr>
              <w:spacing w:line="240" w:lineRule="auto"/>
              <w:jc w:val="center"/>
              <w:rPr>
                <w:sz w:val="20"/>
                <w:szCs w:val="20"/>
              </w:rPr>
            </w:pPr>
          </w:p>
        </w:tc>
        <w:tc>
          <w:tcPr>
            <w:tcW w:w="1391" w:type="dxa"/>
          </w:tcPr>
          <w:p w14:paraId="19B97ABD" w14:textId="0F25BACE" w:rsidR="00F51306" w:rsidRPr="00516DB1" w:rsidRDefault="00F51306" w:rsidP="00F973E1">
            <w:pPr>
              <w:spacing w:line="240" w:lineRule="auto"/>
              <w:jc w:val="center"/>
              <w:rPr>
                <w:sz w:val="20"/>
                <w:szCs w:val="20"/>
              </w:rPr>
            </w:pPr>
          </w:p>
        </w:tc>
      </w:tr>
      <w:tr w:rsidR="00F51306" w:rsidRPr="00516DB1" w14:paraId="13EAF8EB" w14:textId="152512CB" w:rsidTr="00F51306">
        <w:trPr>
          <w:cantSplit/>
        </w:trPr>
        <w:tc>
          <w:tcPr>
            <w:tcW w:w="1485" w:type="dxa"/>
            <w:shd w:val="clear" w:color="auto" w:fill="auto"/>
            <w:noWrap/>
          </w:tcPr>
          <w:p w14:paraId="211E1210" w14:textId="77777777" w:rsidR="00F51306" w:rsidRPr="00516DB1" w:rsidRDefault="00F51306" w:rsidP="00F973E1">
            <w:pPr>
              <w:spacing w:line="240" w:lineRule="auto"/>
              <w:jc w:val="left"/>
              <w:rPr>
                <w:sz w:val="20"/>
                <w:szCs w:val="20"/>
              </w:rPr>
            </w:pPr>
            <w:r w:rsidRPr="00516DB1">
              <w:rPr>
                <w:sz w:val="20"/>
                <w:szCs w:val="20"/>
              </w:rPr>
              <w:lastRenderedPageBreak/>
              <w:t>PASV_UZ_IZM</w:t>
            </w:r>
          </w:p>
        </w:tc>
        <w:tc>
          <w:tcPr>
            <w:tcW w:w="1756" w:type="dxa"/>
            <w:shd w:val="clear" w:color="auto" w:fill="auto"/>
          </w:tcPr>
          <w:p w14:paraId="19A7A564" w14:textId="77777777" w:rsidR="00F51306" w:rsidRPr="00516DB1" w:rsidRDefault="00F51306" w:rsidP="00F973E1">
            <w:pPr>
              <w:spacing w:line="240" w:lineRule="auto"/>
              <w:jc w:val="left"/>
              <w:rPr>
                <w:sz w:val="20"/>
                <w:szCs w:val="20"/>
              </w:rPr>
            </w:pPr>
            <w:r w:rsidRPr="00516DB1">
              <w:rPr>
                <w:sz w:val="20"/>
                <w:szCs w:val="20"/>
              </w:rPr>
              <w:t>Pašvaldības pārskaitītā mērķdotācija uz Izglītības un zinātnes ministriju (atpakaļ pārskaitītais finansējums)</w:t>
            </w:r>
          </w:p>
        </w:tc>
        <w:tc>
          <w:tcPr>
            <w:tcW w:w="937" w:type="dxa"/>
          </w:tcPr>
          <w:p w14:paraId="30D85201" w14:textId="77777777" w:rsidR="00F51306" w:rsidRPr="00516DB1" w:rsidRDefault="00F51306" w:rsidP="00F973E1">
            <w:pPr>
              <w:spacing w:line="240" w:lineRule="auto"/>
              <w:jc w:val="center"/>
              <w:rPr>
                <w:sz w:val="20"/>
                <w:szCs w:val="20"/>
              </w:rPr>
            </w:pPr>
          </w:p>
        </w:tc>
        <w:tc>
          <w:tcPr>
            <w:tcW w:w="1136" w:type="dxa"/>
            <w:shd w:val="clear" w:color="auto" w:fill="auto"/>
            <w:noWrap/>
          </w:tcPr>
          <w:p w14:paraId="4F809BEF" w14:textId="7C8FB9D0" w:rsidR="00F51306" w:rsidRPr="00516DB1" w:rsidRDefault="00F51306" w:rsidP="00F973E1">
            <w:pPr>
              <w:spacing w:line="240" w:lineRule="auto"/>
              <w:jc w:val="center"/>
              <w:rPr>
                <w:sz w:val="20"/>
                <w:szCs w:val="20"/>
              </w:rPr>
            </w:pPr>
          </w:p>
        </w:tc>
        <w:tc>
          <w:tcPr>
            <w:tcW w:w="1235" w:type="dxa"/>
          </w:tcPr>
          <w:p w14:paraId="75737E92" w14:textId="77777777" w:rsidR="00F51306" w:rsidRPr="00516DB1" w:rsidRDefault="00F51306" w:rsidP="00F973E1">
            <w:pPr>
              <w:spacing w:line="240" w:lineRule="auto"/>
              <w:jc w:val="center"/>
              <w:rPr>
                <w:sz w:val="20"/>
                <w:szCs w:val="20"/>
              </w:rPr>
            </w:pPr>
          </w:p>
        </w:tc>
        <w:tc>
          <w:tcPr>
            <w:tcW w:w="1103" w:type="dxa"/>
          </w:tcPr>
          <w:p w14:paraId="0D25A459" w14:textId="77777777" w:rsidR="00F51306" w:rsidRPr="00516DB1" w:rsidRDefault="00F51306" w:rsidP="00F973E1">
            <w:pPr>
              <w:spacing w:line="240" w:lineRule="auto"/>
              <w:jc w:val="center"/>
              <w:rPr>
                <w:sz w:val="20"/>
                <w:szCs w:val="20"/>
              </w:rPr>
            </w:pPr>
          </w:p>
        </w:tc>
        <w:tc>
          <w:tcPr>
            <w:tcW w:w="1391" w:type="dxa"/>
          </w:tcPr>
          <w:p w14:paraId="3781A909" w14:textId="7678A382" w:rsidR="00F51306" w:rsidRPr="00516DB1" w:rsidRDefault="00F51306" w:rsidP="00F973E1">
            <w:pPr>
              <w:spacing w:line="240" w:lineRule="auto"/>
              <w:jc w:val="center"/>
              <w:rPr>
                <w:sz w:val="20"/>
                <w:szCs w:val="20"/>
              </w:rPr>
            </w:pPr>
          </w:p>
        </w:tc>
      </w:tr>
      <w:tr w:rsidR="00F51306" w:rsidRPr="00516DB1" w14:paraId="25951ECD" w14:textId="471D9D1C" w:rsidTr="00F51306">
        <w:trPr>
          <w:cantSplit/>
        </w:trPr>
        <w:tc>
          <w:tcPr>
            <w:tcW w:w="1485" w:type="dxa"/>
            <w:shd w:val="clear" w:color="auto" w:fill="auto"/>
            <w:noWrap/>
          </w:tcPr>
          <w:p w14:paraId="385C01B9" w14:textId="77777777" w:rsidR="00F51306" w:rsidRPr="00516DB1" w:rsidRDefault="00F51306" w:rsidP="00F973E1">
            <w:pPr>
              <w:spacing w:line="240" w:lineRule="auto"/>
              <w:jc w:val="left"/>
              <w:rPr>
                <w:b/>
                <w:sz w:val="20"/>
                <w:szCs w:val="20"/>
              </w:rPr>
            </w:pPr>
            <w:r w:rsidRPr="00516DB1">
              <w:rPr>
                <w:b/>
                <w:sz w:val="20"/>
                <w:szCs w:val="20"/>
              </w:rPr>
              <w:t>IZD_KOPA</w:t>
            </w:r>
          </w:p>
        </w:tc>
        <w:tc>
          <w:tcPr>
            <w:tcW w:w="1756" w:type="dxa"/>
            <w:shd w:val="clear" w:color="auto" w:fill="auto"/>
          </w:tcPr>
          <w:p w14:paraId="3CBAF272" w14:textId="5E2F655E" w:rsidR="00F51306" w:rsidRPr="00516DB1" w:rsidRDefault="00F51306" w:rsidP="00F973E1">
            <w:pPr>
              <w:spacing w:line="240" w:lineRule="auto"/>
              <w:jc w:val="left"/>
              <w:rPr>
                <w:sz w:val="20"/>
                <w:szCs w:val="20"/>
              </w:rPr>
            </w:pPr>
            <w:r w:rsidRPr="00516DB1">
              <w:rPr>
                <w:sz w:val="20"/>
                <w:szCs w:val="20"/>
              </w:rPr>
              <w:t xml:space="preserve">Izdevumi kopā (1000 + 2239 + </w:t>
            </w:r>
            <w:r w:rsidR="009D0175">
              <w:rPr>
                <w:sz w:val="20"/>
                <w:szCs w:val="20"/>
              </w:rPr>
              <w:br/>
            </w:r>
            <w:r w:rsidRPr="00516DB1">
              <w:rPr>
                <w:sz w:val="20"/>
                <w:szCs w:val="20"/>
              </w:rPr>
              <w:t>3000 + 7270)</w:t>
            </w:r>
          </w:p>
        </w:tc>
        <w:tc>
          <w:tcPr>
            <w:tcW w:w="937" w:type="dxa"/>
          </w:tcPr>
          <w:p w14:paraId="193B7E0C" w14:textId="77777777" w:rsidR="00F51306" w:rsidRPr="00516DB1" w:rsidRDefault="00F51306" w:rsidP="00F973E1">
            <w:pPr>
              <w:spacing w:line="240" w:lineRule="auto"/>
              <w:jc w:val="center"/>
              <w:rPr>
                <w:sz w:val="20"/>
                <w:szCs w:val="20"/>
              </w:rPr>
            </w:pPr>
          </w:p>
        </w:tc>
        <w:tc>
          <w:tcPr>
            <w:tcW w:w="1136" w:type="dxa"/>
            <w:shd w:val="clear" w:color="auto" w:fill="auto"/>
            <w:noWrap/>
          </w:tcPr>
          <w:p w14:paraId="6AF3C9E4" w14:textId="75CECA80" w:rsidR="00F51306" w:rsidRPr="00516DB1" w:rsidRDefault="00F51306" w:rsidP="00F973E1">
            <w:pPr>
              <w:spacing w:line="240" w:lineRule="auto"/>
              <w:jc w:val="center"/>
              <w:rPr>
                <w:sz w:val="20"/>
                <w:szCs w:val="20"/>
              </w:rPr>
            </w:pPr>
          </w:p>
        </w:tc>
        <w:tc>
          <w:tcPr>
            <w:tcW w:w="1235" w:type="dxa"/>
          </w:tcPr>
          <w:p w14:paraId="1EC54AC3" w14:textId="77777777" w:rsidR="00F51306" w:rsidRPr="00516DB1" w:rsidRDefault="00F51306" w:rsidP="00F973E1">
            <w:pPr>
              <w:spacing w:line="240" w:lineRule="auto"/>
              <w:jc w:val="center"/>
              <w:rPr>
                <w:sz w:val="20"/>
                <w:szCs w:val="20"/>
              </w:rPr>
            </w:pPr>
          </w:p>
        </w:tc>
        <w:tc>
          <w:tcPr>
            <w:tcW w:w="1103" w:type="dxa"/>
          </w:tcPr>
          <w:p w14:paraId="4787F7AB" w14:textId="77777777" w:rsidR="00F51306" w:rsidRPr="00516DB1" w:rsidRDefault="00F51306" w:rsidP="00F973E1">
            <w:pPr>
              <w:spacing w:line="240" w:lineRule="auto"/>
              <w:jc w:val="center"/>
              <w:rPr>
                <w:sz w:val="20"/>
                <w:szCs w:val="20"/>
              </w:rPr>
            </w:pPr>
          </w:p>
        </w:tc>
        <w:tc>
          <w:tcPr>
            <w:tcW w:w="1391" w:type="dxa"/>
          </w:tcPr>
          <w:p w14:paraId="6DA69B23" w14:textId="781E9005" w:rsidR="00F51306" w:rsidRPr="00516DB1" w:rsidRDefault="00F51306" w:rsidP="00F973E1">
            <w:pPr>
              <w:spacing w:line="240" w:lineRule="auto"/>
              <w:jc w:val="center"/>
              <w:rPr>
                <w:sz w:val="20"/>
                <w:szCs w:val="20"/>
              </w:rPr>
            </w:pPr>
          </w:p>
        </w:tc>
      </w:tr>
      <w:tr w:rsidR="00F51306" w:rsidRPr="00516DB1" w14:paraId="293E8E91" w14:textId="50BC6867" w:rsidTr="00F51306">
        <w:trPr>
          <w:cantSplit/>
        </w:trPr>
        <w:tc>
          <w:tcPr>
            <w:tcW w:w="1485" w:type="dxa"/>
            <w:shd w:val="clear" w:color="auto" w:fill="auto"/>
            <w:noWrap/>
            <w:hideMark/>
          </w:tcPr>
          <w:p w14:paraId="64CB5265" w14:textId="024078DB" w:rsidR="00F51306" w:rsidRPr="00516DB1" w:rsidRDefault="00F51306" w:rsidP="00F973E1">
            <w:pPr>
              <w:spacing w:line="240" w:lineRule="auto"/>
              <w:jc w:val="left"/>
              <w:rPr>
                <w:b/>
                <w:bCs/>
                <w:sz w:val="20"/>
                <w:szCs w:val="20"/>
              </w:rPr>
            </w:pPr>
            <w:r w:rsidRPr="00516DB1">
              <w:rPr>
                <w:b/>
                <w:bCs/>
                <w:sz w:val="20"/>
                <w:szCs w:val="20"/>
              </w:rPr>
              <w:t>1000</w:t>
            </w:r>
            <w:r w:rsidR="00FF4962" w:rsidRPr="00FF4962">
              <w:rPr>
                <w:bCs/>
                <w:sz w:val="20"/>
                <w:szCs w:val="20"/>
                <w:vertAlign w:val="superscript"/>
              </w:rPr>
              <w:t>2</w:t>
            </w:r>
          </w:p>
        </w:tc>
        <w:tc>
          <w:tcPr>
            <w:tcW w:w="1756" w:type="dxa"/>
            <w:shd w:val="clear" w:color="auto" w:fill="auto"/>
            <w:hideMark/>
          </w:tcPr>
          <w:p w14:paraId="6724E82C" w14:textId="77777777" w:rsidR="00F51306" w:rsidRPr="005005C4" w:rsidRDefault="00F51306" w:rsidP="00F973E1">
            <w:pPr>
              <w:spacing w:line="240" w:lineRule="auto"/>
              <w:jc w:val="left"/>
              <w:rPr>
                <w:sz w:val="20"/>
                <w:szCs w:val="20"/>
                <w:vertAlign w:val="superscript"/>
              </w:rPr>
            </w:pPr>
            <w:r w:rsidRPr="00516DB1">
              <w:rPr>
                <w:sz w:val="20"/>
                <w:szCs w:val="20"/>
              </w:rPr>
              <w:t>Atlīdzība pedagogiem kopā (1100 + 1200)</w:t>
            </w:r>
          </w:p>
        </w:tc>
        <w:tc>
          <w:tcPr>
            <w:tcW w:w="937" w:type="dxa"/>
          </w:tcPr>
          <w:p w14:paraId="5742CF2B" w14:textId="77777777" w:rsidR="00F51306" w:rsidRPr="00516DB1" w:rsidRDefault="00F51306" w:rsidP="00F973E1">
            <w:pPr>
              <w:spacing w:line="240" w:lineRule="auto"/>
              <w:jc w:val="center"/>
              <w:rPr>
                <w:sz w:val="20"/>
                <w:szCs w:val="20"/>
              </w:rPr>
            </w:pPr>
          </w:p>
        </w:tc>
        <w:tc>
          <w:tcPr>
            <w:tcW w:w="1136" w:type="dxa"/>
            <w:shd w:val="clear" w:color="auto" w:fill="auto"/>
            <w:noWrap/>
          </w:tcPr>
          <w:p w14:paraId="0DEBC704" w14:textId="1A5F5B6B" w:rsidR="00F51306" w:rsidRPr="00516DB1" w:rsidRDefault="00F51306" w:rsidP="00F973E1">
            <w:pPr>
              <w:spacing w:line="240" w:lineRule="auto"/>
              <w:jc w:val="center"/>
              <w:rPr>
                <w:sz w:val="20"/>
                <w:szCs w:val="20"/>
              </w:rPr>
            </w:pPr>
          </w:p>
        </w:tc>
        <w:tc>
          <w:tcPr>
            <w:tcW w:w="1235" w:type="dxa"/>
          </w:tcPr>
          <w:p w14:paraId="3BF2A7EC" w14:textId="77777777" w:rsidR="00F51306" w:rsidRPr="00516DB1" w:rsidRDefault="00F51306" w:rsidP="00F973E1">
            <w:pPr>
              <w:spacing w:line="240" w:lineRule="auto"/>
              <w:jc w:val="center"/>
              <w:rPr>
                <w:sz w:val="20"/>
                <w:szCs w:val="20"/>
              </w:rPr>
            </w:pPr>
          </w:p>
        </w:tc>
        <w:tc>
          <w:tcPr>
            <w:tcW w:w="1103" w:type="dxa"/>
          </w:tcPr>
          <w:p w14:paraId="00D92314" w14:textId="77777777" w:rsidR="00F51306" w:rsidRPr="00516DB1" w:rsidRDefault="00F51306" w:rsidP="00F973E1">
            <w:pPr>
              <w:spacing w:line="240" w:lineRule="auto"/>
              <w:jc w:val="center"/>
              <w:rPr>
                <w:sz w:val="20"/>
                <w:szCs w:val="20"/>
              </w:rPr>
            </w:pPr>
          </w:p>
        </w:tc>
        <w:tc>
          <w:tcPr>
            <w:tcW w:w="1391" w:type="dxa"/>
          </w:tcPr>
          <w:p w14:paraId="632C4327" w14:textId="46352BAB" w:rsidR="00F51306" w:rsidRPr="00516DB1" w:rsidRDefault="00F51306" w:rsidP="00F973E1">
            <w:pPr>
              <w:spacing w:line="240" w:lineRule="auto"/>
              <w:jc w:val="center"/>
              <w:rPr>
                <w:sz w:val="20"/>
                <w:szCs w:val="20"/>
              </w:rPr>
            </w:pPr>
          </w:p>
        </w:tc>
      </w:tr>
      <w:tr w:rsidR="00F51306" w:rsidRPr="00516DB1" w14:paraId="03C5F0E2" w14:textId="3F611AB0" w:rsidTr="00F51306">
        <w:trPr>
          <w:cantSplit/>
        </w:trPr>
        <w:tc>
          <w:tcPr>
            <w:tcW w:w="1485" w:type="dxa"/>
            <w:shd w:val="clear" w:color="auto" w:fill="auto"/>
            <w:noWrap/>
            <w:hideMark/>
          </w:tcPr>
          <w:p w14:paraId="5FF0074C" w14:textId="7E692589" w:rsidR="00F51306" w:rsidRPr="00516DB1" w:rsidRDefault="00F51306" w:rsidP="00F973E1">
            <w:pPr>
              <w:spacing w:line="240" w:lineRule="auto"/>
              <w:jc w:val="left"/>
              <w:rPr>
                <w:sz w:val="20"/>
                <w:szCs w:val="20"/>
              </w:rPr>
            </w:pPr>
            <w:r w:rsidRPr="00516DB1">
              <w:rPr>
                <w:sz w:val="20"/>
                <w:szCs w:val="20"/>
              </w:rPr>
              <w:t>1100</w:t>
            </w:r>
            <w:r w:rsidR="00FF4962" w:rsidRPr="00FF4962">
              <w:rPr>
                <w:bCs/>
                <w:sz w:val="20"/>
                <w:szCs w:val="20"/>
                <w:vertAlign w:val="superscript"/>
              </w:rPr>
              <w:t>2</w:t>
            </w:r>
          </w:p>
        </w:tc>
        <w:tc>
          <w:tcPr>
            <w:tcW w:w="1756" w:type="dxa"/>
            <w:shd w:val="clear" w:color="auto" w:fill="auto"/>
            <w:hideMark/>
          </w:tcPr>
          <w:p w14:paraId="1654D869" w14:textId="77777777" w:rsidR="00F51306" w:rsidRPr="00516DB1" w:rsidRDefault="00F51306" w:rsidP="00F973E1">
            <w:pPr>
              <w:spacing w:line="240" w:lineRule="auto"/>
              <w:jc w:val="left"/>
              <w:rPr>
                <w:sz w:val="20"/>
                <w:szCs w:val="20"/>
              </w:rPr>
            </w:pPr>
            <w:r w:rsidRPr="00516DB1">
              <w:rPr>
                <w:sz w:val="20"/>
                <w:szCs w:val="20"/>
              </w:rPr>
              <w:t>Atalgojums, t. sk. (informācijai) piemaksas par:</w:t>
            </w:r>
          </w:p>
        </w:tc>
        <w:tc>
          <w:tcPr>
            <w:tcW w:w="937" w:type="dxa"/>
          </w:tcPr>
          <w:p w14:paraId="15D5032E" w14:textId="77777777" w:rsidR="00F51306" w:rsidRPr="00516DB1" w:rsidRDefault="00F51306" w:rsidP="00F973E1">
            <w:pPr>
              <w:spacing w:line="240" w:lineRule="auto"/>
              <w:jc w:val="center"/>
              <w:rPr>
                <w:sz w:val="20"/>
                <w:szCs w:val="20"/>
              </w:rPr>
            </w:pPr>
          </w:p>
        </w:tc>
        <w:tc>
          <w:tcPr>
            <w:tcW w:w="1136" w:type="dxa"/>
            <w:shd w:val="clear" w:color="auto" w:fill="auto"/>
            <w:noWrap/>
          </w:tcPr>
          <w:p w14:paraId="4FFEF9E7" w14:textId="39128069" w:rsidR="00F51306" w:rsidRPr="00516DB1" w:rsidRDefault="00F51306" w:rsidP="00F973E1">
            <w:pPr>
              <w:spacing w:line="240" w:lineRule="auto"/>
              <w:jc w:val="center"/>
              <w:rPr>
                <w:sz w:val="20"/>
                <w:szCs w:val="20"/>
              </w:rPr>
            </w:pPr>
          </w:p>
        </w:tc>
        <w:tc>
          <w:tcPr>
            <w:tcW w:w="1235" w:type="dxa"/>
          </w:tcPr>
          <w:p w14:paraId="724DC255" w14:textId="77777777" w:rsidR="00F51306" w:rsidRPr="00516DB1" w:rsidRDefault="00F51306" w:rsidP="00F973E1">
            <w:pPr>
              <w:spacing w:line="240" w:lineRule="auto"/>
              <w:jc w:val="center"/>
              <w:rPr>
                <w:sz w:val="20"/>
                <w:szCs w:val="20"/>
              </w:rPr>
            </w:pPr>
          </w:p>
        </w:tc>
        <w:tc>
          <w:tcPr>
            <w:tcW w:w="1103" w:type="dxa"/>
          </w:tcPr>
          <w:p w14:paraId="5C629B43" w14:textId="77777777" w:rsidR="00F51306" w:rsidRPr="00516DB1" w:rsidRDefault="00F51306" w:rsidP="00F973E1">
            <w:pPr>
              <w:spacing w:line="240" w:lineRule="auto"/>
              <w:jc w:val="center"/>
              <w:rPr>
                <w:sz w:val="20"/>
                <w:szCs w:val="20"/>
              </w:rPr>
            </w:pPr>
          </w:p>
        </w:tc>
        <w:tc>
          <w:tcPr>
            <w:tcW w:w="1391" w:type="dxa"/>
          </w:tcPr>
          <w:p w14:paraId="3FA68175" w14:textId="25237595" w:rsidR="00F51306" w:rsidRPr="00516DB1" w:rsidRDefault="00F51306" w:rsidP="00F973E1">
            <w:pPr>
              <w:spacing w:line="240" w:lineRule="auto"/>
              <w:jc w:val="center"/>
              <w:rPr>
                <w:sz w:val="20"/>
                <w:szCs w:val="20"/>
              </w:rPr>
            </w:pPr>
          </w:p>
        </w:tc>
      </w:tr>
      <w:tr w:rsidR="00F51306" w:rsidRPr="00516DB1" w14:paraId="062BB1D6" w14:textId="2321F08C" w:rsidTr="00F51306">
        <w:trPr>
          <w:cantSplit/>
        </w:trPr>
        <w:tc>
          <w:tcPr>
            <w:tcW w:w="1485" w:type="dxa"/>
            <w:shd w:val="clear" w:color="auto" w:fill="auto"/>
            <w:noWrap/>
            <w:hideMark/>
          </w:tcPr>
          <w:p w14:paraId="49ADB214" w14:textId="22D1F544" w:rsidR="00F51306" w:rsidRPr="00516DB1" w:rsidRDefault="00F51306" w:rsidP="00F973E1">
            <w:pPr>
              <w:spacing w:line="240" w:lineRule="auto"/>
              <w:jc w:val="left"/>
              <w:rPr>
                <w:sz w:val="20"/>
                <w:szCs w:val="20"/>
              </w:rPr>
            </w:pPr>
            <w:r w:rsidRPr="00516DB1">
              <w:rPr>
                <w:sz w:val="20"/>
                <w:szCs w:val="20"/>
              </w:rPr>
              <w:t>1. kv</w:t>
            </w:r>
            <w:r w:rsidR="00FF4962" w:rsidRPr="00FF4962">
              <w:rPr>
                <w:sz w:val="20"/>
                <w:szCs w:val="20"/>
                <w:vertAlign w:val="superscript"/>
              </w:rPr>
              <w:t>3</w:t>
            </w:r>
          </w:p>
        </w:tc>
        <w:tc>
          <w:tcPr>
            <w:tcW w:w="1756" w:type="dxa"/>
            <w:shd w:val="clear" w:color="auto" w:fill="auto"/>
            <w:hideMark/>
          </w:tcPr>
          <w:p w14:paraId="27959517" w14:textId="77777777" w:rsidR="00F51306" w:rsidRPr="00516DB1" w:rsidRDefault="00F51306" w:rsidP="00F973E1">
            <w:pPr>
              <w:spacing w:line="240" w:lineRule="auto"/>
              <w:jc w:val="left"/>
              <w:rPr>
                <w:sz w:val="20"/>
                <w:szCs w:val="20"/>
              </w:rPr>
            </w:pPr>
            <w:r w:rsidRPr="00516DB1">
              <w:rPr>
                <w:sz w:val="20"/>
                <w:szCs w:val="20"/>
              </w:rPr>
              <w:t>1. kvalitātes pakāpi</w:t>
            </w:r>
          </w:p>
        </w:tc>
        <w:tc>
          <w:tcPr>
            <w:tcW w:w="937" w:type="dxa"/>
          </w:tcPr>
          <w:p w14:paraId="7F58092C" w14:textId="77777777" w:rsidR="00F51306" w:rsidRPr="00516DB1" w:rsidRDefault="00F51306" w:rsidP="00F973E1">
            <w:pPr>
              <w:spacing w:line="240" w:lineRule="auto"/>
              <w:jc w:val="center"/>
              <w:rPr>
                <w:sz w:val="20"/>
                <w:szCs w:val="20"/>
              </w:rPr>
            </w:pPr>
          </w:p>
        </w:tc>
        <w:tc>
          <w:tcPr>
            <w:tcW w:w="1136" w:type="dxa"/>
            <w:shd w:val="clear" w:color="auto" w:fill="auto"/>
            <w:noWrap/>
          </w:tcPr>
          <w:p w14:paraId="30855572" w14:textId="27E7B6AE" w:rsidR="00F51306" w:rsidRPr="00516DB1" w:rsidRDefault="00F51306" w:rsidP="00F973E1">
            <w:pPr>
              <w:spacing w:line="240" w:lineRule="auto"/>
              <w:jc w:val="center"/>
              <w:rPr>
                <w:sz w:val="20"/>
                <w:szCs w:val="20"/>
              </w:rPr>
            </w:pPr>
          </w:p>
        </w:tc>
        <w:tc>
          <w:tcPr>
            <w:tcW w:w="1235" w:type="dxa"/>
          </w:tcPr>
          <w:p w14:paraId="6909BE82" w14:textId="77777777" w:rsidR="00F51306" w:rsidRPr="00516DB1" w:rsidRDefault="00F51306" w:rsidP="00F973E1">
            <w:pPr>
              <w:spacing w:line="240" w:lineRule="auto"/>
              <w:jc w:val="center"/>
              <w:rPr>
                <w:sz w:val="20"/>
                <w:szCs w:val="20"/>
              </w:rPr>
            </w:pPr>
          </w:p>
        </w:tc>
        <w:tc>
          <w:tcPr>
            <w:tcW w:w="1103" w:type="dxa"/>
          </w:tcPr>
          <w:p w14:paraId="54E77888" w14:textId="77777777" w:rsidR="00F51306" w:rsidRPr="00516DB1" w:rsidRDefault="00F51306" w:rsidP="00F973E1">
            <w:pPr>
              <w:spacing w:line="240" w:lineRule="auto"/>
              <w:jc w:val="center"/>
              <w:rPr>
                <w:sz w:val="20"/>
                <w:szCs w:val="20"/>
              </w:rPr>
            </w:pPr>
          </w:p>
        </w:tc>
        <w:tc>
          <w:tcPr>
            <w:tcW w:w="1391" w:type="dxa"/>
          </w:tcPr>
          <w:p w14:paraId="1FD2ABAF" w14:textId="4DEB3F47" w:rsidR="00F51306" w:rsidRPr="00516DB1" w:rsidRDefault="00F51306" w:rsidP="00F973E1">
            <w:pPr>
              <w:spacing w:line="240" w:lineRule="auto"/>
              <w:jc w:val="center"/>
              <w:rPr>
                <w:sz w:val="20"/>
                <w:szCs w:val="20"/>
              </w:rPr>
            </w:pPr>
          </w:p>
        </w:tc>
      </w:tr>
      <w:tr w:rsidR="00F51306" w:rsidRPr="00516DB1" w14:paraId="086DEAF5" w14:textId="2B892933" w:rsidTr="00F51306">
        <w:trPr>
          <w:cantSplit/>
        </w:trPr>
        <w:tc>
          <w:tcPr>
            <w:tcW w:w="1485" w:type="dxa"/>
            <w:shd w:val="clear" w:color="auto" w:fill="auto"/>
            <w:noWrap/>
            <w:hideMark/>
          </w:tcPr>
          <w:p w14:paraId="555213CA" w14:textId="6BBB07A5" w:rsidR="00F51306" w:rsidRPr="00516DB1" w:rsidRDefault="00F51306" w:rsidP="00F973E1">
            <w:pPr>
              <w:spacing w:line="240" w:lineRule="auto"/>
              <w:jc w:val="left"/>
              <w:rPr>
                <w:sz w:val="20"/>
                <w:szCs w:val="20"/>
              </w:rPr>
            </w:pPr>
            <w:r w:rsidRPr="00516DB1">
              <w:rPr>
                <w:sz w:val="20"/>
                <w:szCs w:val="20"/>
              </w:rPr>
              <w:t>2. kv</w:t>
            </w:r>
            <w:r w:rsidR="00FF4962" w:rsidRPr="00FF4962">
              <w:rPr>
                <w:sz w:val="20"/>
                <w:szCs w:val="20"/>
                <w:vertAlign w:val="superscript"/>
              </w:rPr>
              <w:t>3</w:t>
            </w:r>
          </w:p>
        </w:tc>
        <w:tc>
          <w:tcPr>
            <w:tcW w:w="1756" w:type="dxa"/>
            <w:shd w:val="clear" w:color="auto" w:fill="auto"/>
            <w:hideMark/>
          </w:tcPr>
          <w:p w14:paraId="48CE1D4D" w14:textId="77777777" w:rsidR="00F51306" w:rsidRPr="00516DB1" w:rsidRDefault="00F51306" w:rsidP="00F973E1">
            <w:pPr>
              <w:spacing w:line="240" w:lineRule="auto"/>
              <w:jc w:val="left"/>
              <w:rPr>
                <w:sz w:val="20"/>
                <w:szCs w:val="20"/>
              </w:rPr>
            </w:pPr>
            <w:r w:rsidRPr="00516DB1">
              <w:rPr>
                <w:sz w:val="20"/>
                <w:szCs w:val="20"/>
              </w:rPr>
              <w:t>2. kvalitātes pakāpi</w:t>
            </w:r>
          </w:p>
        </w:tc>
        <w:tc>
          <w:tcPr>
            <w:tcW w:w="937" w:type="dxa"/>
          </w:tcPr>
          <w:p w14:paraId="0CF07BE5" w14:textId="77777777" w:rsidR="00F51306" w:rsidRPr="00516DB1" w:rsidRDefault="00F51306" w:rsidP="00F973E1">
            <w:pPr>
              <w:spacing w:line="240" w:lineRule="auto"/>
              <w:jc w:val="center"/>
              <w:rPr>
                <w:sz w:val="20"/>
                <w:szCs w:val="20"/>
              </w:rPr>
            </w:pPr>
          </w:p>
        </w:tc>
        <w:tc>
          <w:tcPr>
            <w:tcW w:w="1136" w:type="dxa"/>
            <w:shd w:val="clear" w:color="auto" w:fill="auto"/>
            <w:noWrap/>
          </w:tcPr>
          <w:p w14:paraId="2646E28C" w14:textId="6F64E6A0" w:rsidR="00F51306" w:rsidRPr="00516DB1" w:rsidRDefault="00F51306" w:rsidP="00F973E1">
            <w:pPr>
              <w:spacing w:line="240" w:lineRule="auto"/>
              <w:jc w:val="center"/>
              <w:rPr>
                <w:sz w:val="20"/>
                <w:szCs w:val="20"/>
              </w:rPr>
            </w:pPr>
          </w:p>
        </w:tc>
        <w:tc>
          <w:tcPr>
            <w:tcW w:w="1235" w:type="dxa"/>
          </w:tcPr>
          <w:p w14:paraId="305535F5" w14:textId="77777777" w:rsidR="00F51306" w:rsidRPr="00516DB1" w:rsidRDefault="00F51306" w:rsidP="00F973E1">
            <w:pPr>
              <w:spacing w:line="240" w:lineRule="auto"/>
              <w:jc w:val="center"/>
              <w:rPr>
                <w:sz w:val="20"/>
                <w:szCs w:val="20"/>
              </w:rPr>
            </w:pPr>
          </w:p>
        </w:tc>
        <w:tc>
          <w:tcPr>
            <w:tcW w:w="1103" w:type="dxa"/>
          </w:tcPr>
          <w:p w14:paraId="7E72F930" w14:textId="77777777" w:rsidR="00F51306" w:rsidRPr="00516DB1" w:rsidRDefault="00F51306" w:rsidP="00F973E1">
            <w:pPr>
              <w:spacing w:line="240" w:lineRule="auto"/>
              <w:jc w:val="center"/>
              <w:rPr>
                <w:sz w:val="20"/>
                <w:szCs w:val="20"/>
              </w:rPr>
            </w:pPr>
          </w:p>
        </w:tc>
        <w:tc>
          <w:tcPr>
            <w:tcW w:w="1391" w:type="dxa"/>
          </w:tcPr>
          <w:p w14:paraId="5A838F52" w14:textId="4F07EF45" w:rsidR="00F51306" w:rsidRPr="00516DB1" w:rsidRDefault="00F51306" w:rsidP="00F973E1">
            <w:pPr>
              <w:spacing w:line="240" w:lineRule="auto"/>
              <w:jc w:val="center"/>
              <w:rPr>
                <w:sz w:val="20"/>
                <w:szCs w:val="20"/>
              </w:rPr>
            </w:pPr>
          </w:p>
        </w:tc>
      </w:tr>
      <w:tr w:rsidR="00F51306" w:rsidRPr="00516DB1" w14:paraId="69970341" w14:textId="0106AF10" w:rsidTr="00F51306">
        <w:trPr>
          <w:cantSplit/>
        </w:trPr>
        <w:tc>
          <w:tcPr>
            <w:tcW w:w="1485" w:type="dxa"/>
            <w:shd w:val="clear" w:color="auto" w:fill="auto"/>
            <w:noWrap/>
            <w:hideMark/>
          </w:tcPr>
          <w:p w14:paraId="7BDB612A" w14:textId="01212BE6" w:rsidR="00F51306" w:rsidRPr="00516DB1" w:rsidRDefault="00F51306" w:rsidP="00F973E1">
            <w:pPr>
              <w:spacing w:line="240" w:lineRule="auto"/>
              <w:jc w:val="left"/>
              <w:rPr>
                <w:sz w:val="20"/>
                <w:szCs w:val="20"/>
              </w:rPr>
            </w:pPr>
            <w:r w:rsidRPr="00516DB1">
              <w:rPr>
                <w:sz w:val="20"/>
                <w:szCs w:val="20"/>
              </w:rPr>
              <w:t>3. kv</w:t>
            </w:r>
            <w:r w:rsidR="00FF4962" w:rsidRPr="00FF4962">
              <w:rPr>
                <w:sz w:val="20"/>
                <w:szCs w:val="20"/>
                <w:vertAlign w:val="superscript"/>
              </w:rPr>
              <w:t>3</w:t>
            </w:r>
          </w:p>
        </w:tc>
        <w:tc>
          <w:tcPr>
            <w:tcW w:w="1756" w:type="dxa"/>
            <w:shd w:val="clear" w:color="auto" w:fill="auto"/>
            <w:hideMark/>
          </w:tcPr>
          <w:p w14:paraId="2A2B6FE3" w14:textId="77777777" w:rsidR="00F51306" w:rsidRPr="00516DB1" w:rsidRDefault="00F51306" w:rsidP="00F973E1">
            <w:pPr>
              <w:spacing w:line="240" w:lineRule="auto"/>
              <w:jc w:val="left"/>
              <w:rPr>
                <w:sz w:val="20"/>
                <w:szCs w:val="20"/>
              </w:rPr>
            </w:pPr>
            <w:r w:rsidRPr="00516DB1">
              <w:rPr>
                <w:sz w:val="20"/>
                <w:szCs w:val="20"/>
              </w:rPr>
              <w:t>3. kvalitātes pakāpi</w:t>
            </w:r>
          </w:p>
        </w:tc>
        <w:tc>
          <w:tcPr>
            <w:tcW w:w="937" w:type="dxa"/>
          </w:tcPr>
          <w:p w14:paraId="6C5BD0D8" w14:textId="77777777" w:rsidR="00F51306" w:rsidRPr="00516DB1" w:rsidRDefault="00F51306" w:rsidP="00F973E1">
            <w:pPr>
              <w:spacing w:line="240" w:lineRule="auto"/>
              <w:jc w:val="center"/>
              <w:rPr>
                <w:sz w:val="20"/>
                <w:szCs w:val="20"/>
              </w:rPr>
            </w:pPr>
          </w:p>
        </w:tc>
        <w:tc>
          <w:tcPr>
            <w:tcW w:w="1136" w:type="dxa"/>
            <w:shd w:val="clear" w:color="auto" w:fill="auto"/>
            <w:noWrap/>
          </w:tcPr>
          <w:p w14:paraId="5F701308" w14:textId="00CDA5BC" w:rsidR="00F51306" w:rsidRPr="00516DB1" w:rsidRDefault="00F51306" w:rsidP="00F973E1">
            <w:pPr>
              <w:spacing w:line="240" w:lineRule="auto"/>
              <w:jc w:val="center"/>
              <w:rPr>
                <w:sz w:val="20"/>
                <w:szCs w:val="20"/>
              </w:rPr>
            </w:pPr>
          </w:p>
        </w:tc>
        <w:tc>
          <w:tcPr>
            <w:tcW w:w="1235" w:type="dxa"/>
          </w:tcPr>
          <w:p w14:paraId="3D70BED3" w14:textId="77777777" w:rsidR="00F51306" w:rsidRPr="00516DB1" w:rsidRDefault="00F51306" w:rsidP="00F973E1">
            <w:pPr>
              <w:spacing w:line="240" w:lineRule="auto"/>
              <w:jc w:val="center"/>
              <w:rPr>
                <w:sz w:val="20"/>
                <w:szCs w:val="20"/>
              </w:rPr>
            </w:pPr>
          </w:p>
        </w:tc>
        <w:tc>
          <w:tcPr>
            <w:tcW w:w="1103" w:type="dxa"/>
          </w:tcPr>
          <w:p w14:paraId="60C7BFBD" w14:textId="77777777" w:rsidR="00F51306" w:rsidRPr="00516DB1" w:rsidRDefault="00F51306" w:rsidP="00F973E1">
            <w:pPr>
              <w:spacing w:line="240" w:lineRule="auto"/>
              <w:jc w:val="center"/>
              <w:rPr>
                <w:sz w:val="20"/>
                <w:szCs w:val="20"/>
              </w:rPr>
            </w:pPr>
          </w:p>
        </w:tc>
        <w:tc>
          <w:tcPr>
            <w:tcW w:w="1391" w:type="dxa"/>
          </w:tcPr>
          <w:p w14:paraId="1602BA5D" w14:textId="1BCE9F73" w:rsidR="00F51306" w:rsidRPr="00516DB1" w:rsidRDefault="00F51306" w:rsidP="00F973E1">
            <w:pPr>
              <w:spacing w:line="240" w:lineRule="auto"/>
              <w:jc w:val="center"/>
              <w:rPr>
                <w:sz w:val="20"/>
                <w:szCs w:val="20"/>
              </w:rPr>
            </w:pPr>
          </w:p>
        </w:tc>
      </w:tr>
      <w:tr w:rsidR="00F51306" w:rsidRPr="00516DB1" w14:paraId="2C114C17" w14:textId="7C0FC0CD" w:rsidTr="00F51306">
        <w:trPr>
          <w:cantSplit/>
        </w:trPr>
        <w:tc>
          <w:tcPr>
            <w:tcW w:w="1485" w:type="dxa"/>
            <w:shd w:val="clear" w:color="auto" w:fill="auto"/>
            <w:noWrap/>
          </w:tcPr>
          <w:p w14:paraId="6164BD49" w14:textId="709DB9D8" w:rsidR="00F51306" w:rsidRPr="00516DB1" w:rsidRDefault="00F51306" w:rsidP="00F973E1">
            <w:pPr>
              <w:spacing w:line="240" w:lineRule="auto"/>
              <w:jc w:val="left"/>
              <w:rPr>
                <w:sz w:val="20"/>
                <w:szCs w:val="20"/>
              </w:rPr>
            </w:pPr>
            <w:r w:rsidRPr="00516DB1">
              <w:rPr>
                <w:sz w:val="20"/>
                <w:szCs w:val="20"/>
              </w:rPr>
              <w:t>1140</w:t>
            </w:r>
            <w:r w:rsidR="00FF4962" w:rsidRPr="00FF4962">
              <w:rPr>
                <w:bCs/>
                <w:sz w:val="20"/>
                <w:szCs w:val="20"/>
                <w:vertAlign w:val="superscript"/>
              </w:rPr>
              <w:t>2</w:t>
            </w:r>
          </w:p>
        </w:tc>
        <w:tc>
          <w:tcPr>
            <w:tcW w:w="1756" w:type="dxa"/>
            <w:shd w:val="clear" w:color="auto" w:fill="auto"/>
          </w:tcPr>
          <w:p w14:paraId="70BE9034" w14:textId="77777777" w:rsidR="00F51306" w:rsidRPr="00516DB1" w:rsidRDefault="00F51306" w:rsidP="00F973E1">
            <w:pPr>
              <w:spacing w:line="240" w:lineRule="auto"/>
              <w:jc w:val="left"/>
              <w:rPr>
                <w:sz w:val="20"/>
                <w:szCs w:val="20"/>
              </w:rPr>
            </w:pPr>
            <w:r w:rsidRPr="00516DB1">
              <w:rPr>
                <w:sz w:val="20"/>
                <w:szCs w:val="20"/>
              </w:rPr>
              <w:t>Piemaksas, prēmijas un naudas balvas</w:t>
            </w:r>
            <w:r w:rsidRPr="009D0175">
              <w:rPr>
                <w:sz w:val="20"/>
                <w:szCs w:val="20"/>
              </w:rPr>
              <w:t>:</w:t>
            </w:r>
          </w:p>
        </w:tc>
        <w:tc>
          <w:tcPr>
            <w:tcW w:w="937" w:type="dxa"/>
          </w:tcPr>
          <w:p w14:paraId="430E1BD7" w14:textId="77777777" w:rsidR="00F51306" w:rsidRPr="00516DB1" w:rsidRDefault="00F51306" w:rsidP="00F973E1">
            <w:pPr>
              <w:spacing w:line="240" w:lineRule="auto"/>
              <w:jc w:val="center"/>
              <w:rPr>
                <w:sz w:val="20"/>
                <w:szCs w:val="20"/>
              </w:rPr>
            </w:pPr>
          </w:p>
        </w:tc>
        <w:tc>
          <w:tcPr>
            <w:tcW w:w="1136" w:type="dxa"/>
            <w:shd w:val="clear" w:color="auto" w:fill="auto"/>
            <w:noWrap/>
          </w:tcPr>
          <w:p w14:paraId="59AF104D" w14:textId="1967ED7A" w:rsidR="00F51306" w:rsidRPr="00516DB1" w:rsidRDefault="00F51306" w:rsidP="00F973E1">
            <w:pPr>
              <w:spacing w:line="240" w:lineRule="auto"/>
              <w:jc w:val="center"/>
              <w:rPr>
                <w:sz w:val="20"/>
                <w:szCs w:val="20"/>
              </w:rPr>
            </w:pPr>
          </w:p>
        </w:tc>
        <w:tc>
          <w:tcPr>
            <w:tcW w:w="1235" w:type="dxa"/>
          </w:tcPr>
          <w:p w14:paraId="4C59022F" w14:textId="77777777" w:rsidR="00F51306" w:rsidRPr="00516DB1" w:rsidRDefault="00F51306" w:rsidP="00F973E1">
            <w:pPr>
              <w:spacing w:line="240" w:lineRule="auto"/>
              <w:jc w:val="center"/>
              <w:rPr>
                <w:sz w:val="20"/>
                <w:szCs w:val="20"/>
              </w:rPr>
            </w:pPr>
          </w:p>
        </w:tc>
        <w:tc>
          <w:tcPr>
            <w:tcW w:w="1103" w:type="dxa"/>
          </w:tcPr>
          <w:p w14:paraId="0E3AF33B" w14:textId="77777777" w:rsidR="00F51306" w:rsidRPr="00516DB1" w:rsidRDefault="00F51306" w:rsidP="00F973E1">
            <w:pPr>
              <w:spacing w:line="240" w:lineRule="auto"/>
              <w:jc w:val="center"/>
              <w:rPr>
                <w:sz w:val="20"/>
                <w:szCs w:val="20"/>
              </w:rPr>
            </w:pPr>
          </w:p>
        </w:tc>
        <w:tc>
          <w:tcPr>
            <w:tcW w:w="1391" w:type="dxa"/>
          </w:tcPr>
          <w:p w14:paraId="7B26C918" w14:textId="6A13A201" w:rsidR="00F51306" w:rsidRPr="00516DB1" w:rsidRDefault="00F51306" w:rsidP="00F973E1">
            <w:pPr>
              <w:spacing w:line="240" w:lineRule="auto"/>
              <w:jc w:val="center"/>
              <w:rPr>
                <w:sz w:val="20"/>
                <w:szCs w:val="20"/>
              </w:rPr>
            </w:pPr>
          </w:p>
        </w:tc>
      </w:tr>
      <w:tr w:rsidR="00F51306" w:rsidRPr="00516DB1" w14:paraId="4BC8DF11" w14:textId="41790AF5" w:rsidTr="00F51306">
        <w:trPr>
          <w:cantSplit/>
        </w:trPr>
        <w:tc>
          <w:tcPr>
            <w:tcW w:w="1485" w:type="dxa"/>
            <w:shd w:val="clear" w:color="auto" w:fill="auto"/>
            <w:noWrap/>
          </w:tcPr>
          <w:p w14:paraId="2EA0DA56" w14:textId="6DEF8283" w:rsidR="00F51306" w:rsidRPr="00516DB1" w:rsidRDefault="00F51306" w:rsidP="00F973E1">
            <w:pPr>
              <w:spacing w:line="240" w:lineRule="auto"/>
              <w:jc w:val="left"/>
              <w:rPr>
                <w:sz w:val="20"/>
                <w:szCs w:val="20"/>
              </w:rPr>
            </w:pPr>
            <w:r w:rsidRPr="00516DB1">
              <w:rPr>
                <w:sz w:val="20"/>
                <w:szCs w:val="20"/>
              </w:rPr>
              <w:t>1145</w:t>
            </w:r>
            <w:r w:rsidR="00FF4962" w:rsidRPr="00FF4962">
              <w:rPr>
                <w:bCs/>
                <w:sz w:val="20"/>
                <w:szCs w:val="20"/>
                <w:vertAlign w:val="superscript"/>
              </w:rPr>
              <w:t>2</w:t>
            </w:r>
          </w:p>
        </w:tc>
        <w:tc>
          <w:tcPr>
            <w:tcW w:w="1756" w:type="dxa"/>
            <w:shd w:val="clear" w:color="auto" w:fill="auto"/>
          </w:tcPr>
          <w:p w14:paraId="6BE4CFC2" w14:textId="77777777" w:rsidR="00F51306" w:rsidRPr="00516DB1" w:rsidRDefault="00F51306" w:rsidP="00F973E1">
            <w:pPr>
              <w:spacing w:line="240" w:lineRule="auto"/>
              <w:jc w:val="left"/>
              <w:rPr>
                <w:sz w:val="20"/>
                <w:szCs w:val="20"/>
              </w:rPr>
            </w:pPr>
            <w:r w:rsidRPr="00516DB1">
              <w:rPr>
                <w:sz w:val="20"/>
                <w:szCs w:val="20"/>
              </w:rPr>
              <w:t>Piemaksa par darbu īpašos apstākļos, speciālās piemaksas</w:t>
            </w:r>
          </w:p>
        </w:tc>
        <w:tc>
          <w:tcPr>
            <w:tcW w:w="937" w:type="dxa"/>
          </w:tcPr>
          <w:p w14:paraId="5F4C5EC4" w14:textId="77777777" w:rsidR="00F51306" w:rsidRPr="00516DB1" w:rsidRDefault="00F51306" w:rsidP="00F973E1">
            <w:pPr>
              <w:spacing w:line="240" w:lineRule="auto"/>
              <w:jc w:val="center"/>
              <w:rPr>
                <w:sz w:val="20"/>
                <w:szCs w:val="20"/>
              </w:rPr>
            </w:pPr>
          </w:p>
        </w:tc>
        <w:tc>
          <w:tcPr>
            <w:tcW w:w="1136" w:type="dxa"/>
            <w:shd w:val="clear" w:color="auto" w:fill="auto"/>
            <w:noWrap/>
          </w:tcPr>
          <w:p w14:paraId="4403405C" w14:textId="0F4EDBA1" w:rsidR="00F51306" w:rsidRPr="00516DB1" w:rsidRDefault="00F51306" w:rsidP="00F973E1">
            <w:pPr>
              <w:spacing w:line="240" w:lineRule="auto"/>
              <w:jc w:val="center"/>
              <w:rPr>
                <w:sz w:val="20"/>
                <w:szCs w:val="20"/>
              </w:rPr>
            </w:pPr>
          </w:p>
        </w:tc>
        <w:tc>
          <w:tcPr>
            <w:tcW w:w="1235" w:type="dxa"/>
          </w:tcPr>
          <w:p w14:paraId="0A9E7431" w14:textId="77777777" w:rsidR="00F51306" w:rsidRPr="00516DB1" w:rsidRDefault="00F51306" w:rsidP="00F973E1">
            <w:pPr>
              <w:spacing w:line="240" w:lineRule="auto"/>
              <w:jc w:val="center"/>
              <w:rPr>
                <w:sz w:val="20"/>
                <w:szCs w:val="20"/>
              </w:rPr>
            </w:pPr>
          </w:p>
        </w:tc>
        <w:tc>
          <w:tcPr>
            <w:tcW w:w="1103" w:type="dxa"/>
          </w:tcPr>
          <w:p w14:paraId="25CC6B2F" w14:textId="77777777" w:rsidR="00F51306" w:rsidRPr="00516DB1" w:rsidRDefault="00F51306" w:rsidP="00F973E1">
            <w:pPr>
              <w:spacing w:line="240" w:lineRule="auto"/>
              <w:jc w:val="center"/>
              <w:rPr>
                <w:sz w:val="20"/>
                <w:szCs w:val="20"/>
              </w:rPr>
            </w:pPr>
          </w:p>
        </w:tc>
        <w:tc>
          <w:tcPr>
            <w:tcW w:w="1391" w:type="dxa"/>
          </w:tcPr>
          <w:p w14:paraId="2E6FF424" w14:textId="0691E35F" w:rsidR="00F51306" w:rsidRPr="00516DB1" w:rsidRDefault="00F51306" w:rsidP="00F973E1">
            <w:pPr>
              <w:spacing w:line="240" w:lineRule="auto"/>
              <w:jc w:val="center"/>
              <w:rPr>
                <w:sz w:val="20"/>
                <w:szCs w:val="20"/>
              </w:rPr>
            </w:pPr>
          </w:p>
        </w:tc>
      </w:tr>
      <w:tr w:rsidR="00F51306" w:rsidRPr="00516DB1" w14:paraId="3179909B" w14:textId="0F1C5B1F" w:rsidTr="00F51306">
        <w:trPr>
          <w:cantSplit/>
        </w:trPr>
        <w:tc>
          <w:tcPr>
            <w:tcW w:w="1485" w:type="dxa"/>
            <w:shd w:val="clear" w:color="auto" w:fill="auto"/>
            <w:noWrap/>
          </w:tcPr>
          <w:p w14:paraId="74225A40" w14:textId="186EC850" w:rsidR="00F51306" w:rsidRPr="00516DB1" w:rsidRDefault="00F51306" w:rsidP="00F973E1">
            <w:pPr>
              <w:spacing w:line="240" w:lineRule="auto"/>
              <w:jc w:val="left"/>
              <w:rPr>
                <w:sz w:val="20"/>
                <w:szCs w:val="20"/>
              </w:rPr>
            </w:pPr>
            <w:r w:rsidRPr="00516DB1">
              <w:rPr>
                <w:sz w:val="20"/>
                <w:szCs w:val="20"/>
              </w:rPr>
              <w:t>1146</w:t>
            </w:r>
            <w:r w:rsidR="00FF4962" w:rsidRPr="00FF4962">
              <w:rPr>
                <w:bCs/>
                <w:sz w:val="20"/>
                <w:szCs w:val="20"/>
                <w:vertAlign w:val="superscript"/>
              </w:rPr>
              <w:t>2</w:t>
            </w:r>
          </w:p>
        </w:tc>
        <w:tc>
          <w:tcPr>
            <w:tcW w:w="1756" w:type="dxa"/>
            <w:shd w:val="clear" w:color="auto" w:fill="auto"/>
          </w:tcPr>
          <w:p w14:paraId="64ED499A" w14:textId="77777777" w:rsidR="00F51306" w:rsidRPr="00516DB1" w:rsidRDefault="00F51306" w:rsidP="00F973E1">
            <w:pPr>
              <w:spacing w:line="240" w:lineRule="auto"/>
              <w:jc w:val="left"/>
              <w:rPr>
                <w:sz w:val="20"/>
                <w:szCs w:val="20"/>
              </w:rPr>
            </w:pPr>
            <w:r w:rsidRPr="00516DB1">
              <w:rPr>
                <w:sz w:val="20"/>
                <w:szCs w:val="20"/>
              </w:rPr>
              <w:t>Piemaksa par personisko darba ieguldījumu un darba kvalitāti (izņemot piemaksas par kvalitātes pakāpi)</w:t>
            </w:r>
          </w:p>
        </w:tc>
        <w:tc>
          <w:tcPr>
            <w:tcW w:w="937" w:type="dxa"/>
          </w:tcPr>
          <w:p w14:paraId="17C071EF" w14:textId="77777777" w:rsidR="00F51306" w:rsidRPr="00516DB1" w:rsidRDefault="00F51306" w:rsidP="00F973E1">
            <w:pPr>
              <w:spacing w:line="240" w:lineRule="auto"/>
              <w:jc w:val="center"/>
              <w:rPr>
                <w:sz w:val="20"/>
                <w:szCs w:val="20"/>
              </w:rPr>
            </w:pPr>
          </w:p>
        </w:tc>
        <w:tc>
          <w:tcPr>
            <w:tcW w:w="1136" w:type="dxa"/>
            <w:shd w:val="clear" w:color="auto" w:fill="auto"/>
            <w:noWrap/>
          </w:tcPr>
          <w:p w14:paraId="7E2D78A0" w14:textId="0FDC76A6" w:rsidR="00F51306" w:rsidRPr="00516DB1" w:rsidRDefault="00F51306" w:rsidP="00F973E1">
            <w:pPr>
              <w:spacing w:line="240" w:lineRule="auto"/>
              <w:jc w:val="center"/>
              <w:rPr>
                <w:sz w:val="20"/>
                <w:szCs w:val="20"/>
              </w:rPr>
            </w:pPr>
          </w:p>
        </w:tc>
        <w:tc>
          <w:tcPr>
            <w:tcW w:w="1235" w:type="dxa"/>
          </w:tcPr>
          <w:p w14:paraId="4C364420" w14:textId="77777777" w:rsidR="00F51306" w:rsidRPr="00516DB1" w:rsidRDefault="00F51306" w:rsidP="00F973E1">
            <w:pPr>
              <w:spacing w:line="240" w:lineRule="auto"/>
              <w:jc w:val="center"/>
              <w:rPr>
                <w:sz w:val="20"/>
                <w:szCs w:val="20"/>
              </w:rPr>
            </w:pPr>
          </w:p>
        </w:tc>
        <w:tc>
          <w:tcPr>
            <w:tcW w:w="1103" w:type="dxa"/>
          </w:tcPr>
          <w:p w14:paraId="52845C65" w14:textId="77777777" w:rsidR="00F51306" w:rsidRPr="00516DB1" w:rsidRDefault="00F51306" w:rsidP="00F973E1">
            <w:pPr>
              <w:spacing w:line="240" w:lineRule="auto"/>
              <w:jc w:val="center"/>
              <w:rPr>
                <w:sz w:val="20"/>
                <w:szCs w:val="20"/>
              </w:rPr>
            </w:pPr>
          </w:p>
        </w:tc>
        <w:tc>
          <w:tcPr>
            <w:tcW w:w="1391" w:type="dxa"/>
          </w:tcPr>
          <w:p w14:paraId="4ACDB40F" w14:textId="2E38C257" w:rsidR="00F51306" w:rsidRPr="00516DB1" w:rsidRDefault="00F51306" w:rsidP="00F973E1">
            <w:pPr>
              <w:spacing w:line="240" w:lineRule="auto"/>
              <w:jc w:val="center"/>
              <w:rPr>
                <w:sz w:val="20"/>
                <w:szCs w:val="20"/>
              </w:rPr>
            </w:pPr>
          </w:p>
        </w:tc>
      </w:tr>
      <w:tr w:rsidR="00F51306" w:rsidRPr="00516DB1" w14:paraId="2A8137CA" w14:textId="3729161D" w:rsidTr="00F51306">
        <w:trPr>
          <w:cantSplit/>
        </w:trPr>
        <w:tc>
          <w:tcPr>
            <w:tcW w:w="1485" w:type="dxa"/>
            <w:shd w:val="clear" w:color="auto" w:fill="auto"/>
            <w:noWrap/>
          </w:tcPr>
          <w:p w14:paraId="1FAD552A" w14:textId="6D076E1D" w:rsidR="00F51306" w:rsidRPr="00516DB1" w:rsidRDefault="00F51306" w:rsidP="00F973E1">
            <w:pPr>
              <w:spacing w:line="240" w:lineRule="auto"/>
              <w:jc w:val="left"/>
              <w:rPr>
                <w:sz w:val="20"/>
                <w:szCs w:val="20"/>
              </w:rPr>
            </w:pPr>
            <w:r w:rsidRPr="00516DB1">
              <w:rPr>
                <w:sz w:val="20"/>
                <w:szCs w:val="20"/>
              </w:rPr>
              <w:t>1147</w:t>
            </w:r>
            <w:r w:rsidR="00FF4962" w:rsidRPr="00FF4962">
              <w:rPr>
                <w:bCs/>
                <w:sz w:val="20"/>
                <w:szCs w:val="20"/>
                <w:vertAlign w:val="superscript"/>
              </w:rPr>
              <w:t>2</w:t>
            </w:r>
          </w:p>
        </w:tc>
        <w:tc>
          <w:tcPr>
            <w:tcW w:w="1756" w:type="dxa"/>
            <w:shd w:val="clear" w:color="auto" w:fill="auto"/>
          </w:tcPr>
          <w:p w14:paraId="57A8F157" w14:textId="77777777" w:rsidR="00F51306" w:rsidRPr="00516DB1" w:rsidRDefault="00F51306" w:rsidP="00F973E1">
            <w:pPr>
              <w:spacing w:line="240" w:lineRule="auto"/>
              <w:jc w:val="left"/>
              <w:rPr>
                <w:sz w:val="20"/>
                <w:szCs w:val="20"/>
              </w:rPr>
            </w:pPr>
            <w:r w:rsidRPr="00516DB1">
              <w:rPr>
                <w:sz w:val="20"/>
                <w:szCs w:val="20"/>
              </w:rPr>
              <w:t>Piemaksa par papildu darbu</w:t>
            </w:r>
          </w:p>
        </w:tc>
        <w:tc>
          <w:tcPr>
            <w:tcW w:w="937" w:type="dxa"/>
          </w:tcPr>
          <w:p w14:paraId="38B35EB0" w14:textId="77777777" w:rsidR="00F51306" w:rsidRPr="00516DB1" w:rsidRDefault="00F51306" w:rsidP="00F973E1">
            <w:pPr>
              <w:spacing w:line="240" w:lineRule="auto"/>
              <w:jc w:val="center"/>
              <w:rPr>
                <w:sz w:val="20"/>
                <w:szCs w:val="20"/>
              </w:rPr>
            </w:pPr>
          </w:p>
        </w:tc>
        <w:tc>
          <w:tcPr>
            <w:tcW w:w="1136" w:type="dxa"/>
            <w:shd w:val="clear" w:color="auto" w:fill="auto"/>
            <w:noWrap/>
          </w:tcPr>
          <w:p w14:paraId="073F8295" w14:textId="4CDF9712" w:rsidR="00F51306" w:rsidRPr="00516DB1" w:rsidRDefault="00F51306" w:rsidP="00F973E1">
            <w:pPr>
              <w:spacing w:line="240" w:lineRule="auto"/>
              <w:jc w:val="center"/>
              <w:rPr>
                <w:sz w:val="20"/>
                <w:szCs w:val="20"/>
              </w:rPr>
            </w:pPr>
          </w:p>
        </w:tc>
        <w:tc>
          <w:tcPr>
            <w:tcW w:w="1235" w:type="dxa"/>
          </w:tcPr>
          <w:p w14:paraId="30B588D6" w14:textId="77777777" w:rsidR="00F51306" w:rsidRPr="00516DB1" w:rsidRDefault="00F51306" w:rsidP="00F973E1">
            <w:pPr>
              <w:spacing w:line="240" w:lineRule="auto"/>
              <w:jc w:val="center"/>
              <w:rPr>
                <w:sz w:val="20"/>
                <w:szCs w:val="20"/>
              </w:rPr>
            </w:pPr>
          </w:p>
        </w:tc>
        <w:tc>
          <w:tcPr>
            <w:tcW w:w="1103" w:type="dxa"/>
          </w:tcPr>
          <w:p w14:paraId="42F34AEA" w14:textId="77777777" w:rsidR="00F51306" w:rsidRPr="00516DB1" w:rsidRDefault="00F51306" w:rsidP="00F973E1">
            <w:pPr>
              <w:spacing w:line="240" w:lineRule="auto"/>
              <w:jc w:val="center"/>
              <w:rPr>
                <w:sz w:val="20"/>
                <w:szCs w:val="20"/>
              </w:rPr>
            </w:pPr>
          </w:p>
        </w:tc>
        <w:tc>
          <w:tcPr>
            <w:tcW w:w="1391" w:type="dxa"/>
          </w:tcPr>
          <w:p w14:paraId="10F88558" w14:textId="3AD971E6" w:rsidR="00F51306" w:rsidRPr="00516DB1" w:rsidRDefault="00F51306" w:rsidP="00F973E1">
            <w:pPr>
              <w:spacing w:line="240" w:lineRule="auto"/>
              <w:jc w:val="center"/>
              <w:rPr>
                <w:sz w:val="20"/>
                <w:szCs w:val="20"/>
              </w:rPr>
            </w:pPr>
          </w:p>
        </w:tc>
      </w:tr>
      <w:tr w:rsidR="00F51306" w:rsidRPr="00516DB1" w14:paraId="79D205E6" w14:textId="0C8301D6" w:rsidTr="00F51306">
        <w:trPr>
          <w:cantSplit/>
        </w:trPr>
        <w:tc>
          <w:tcPr>
            <w:tcW w:w="1485" w:type="dxa"/>
            <w:shd w:val="clear" w:color="auto" w:fill="auto"/>
            <w:noWrap/>
          </w:tcPr>
          <w:p w14:paraId="3A4619EC" w14:textId="5118528F" w:rsidR="00F51306" w:rsidRPr="00516DB1" w:rsidRDefault="00F51306" w:rsidP="00F973E1">
            <w:pPr>
              <w:spacing w:line="240" w:lineRule="auto"/>
              <w:jc w:val="left"/>
              <w:rPr>
                <w:sz w:val="20"/>
                <w:szCs w:val="20"/>
              </w:rPr>
            </w:pPr>
            <w:r w:rsidRPr="00516DB1">
              <w:rPr>
                <w:sz w:val="20"/>
                <w:szCs w:val="20"/>
              </w:rPr>
              <w:t>1148</w:t>
            </w:r>
            <w:r w:rsidR="00FF4962" w:rsidRPr="00FF4962">
              <w:rPr>
                <w:bCs/>
                <w:sz w:val="20"/>
                <w:szCs w:val="20"/>
                <w:vertAlign w:val="superscript"/>
              </w:rPr>
              <w:t>2</w:t>
            </w:r>
          </w:p>
        </w:tc>
        <w:tc>
          <w:tcPr>
            <w:tcW w:w="1756" w:type="dxa"/>
            <w:shd w:val="clear" w:color="auto" w:fill="auto"/>
          </w:tcPr>
          <w:p w14:paraId="2E5D4EE6" w14:textId="77777777" w:rsidR="00F51306" w:rsidRPr="00516DB1" w:rsidRDefault="00F51306" w:rsidP="00F973E1">
            <w:pPr>
              <w:spacing w:line="240" w:lineRule="auto"/>
              <w:jc w:val="left"/>
              <w:rPr>
                <w:sz w:val="20"/>
                <w:szCs w:val="20"/>
              </w:rPr>
            </w:pPr>
            <w:r w:rsidRPr="00516DB1">
              <w:rPr>
                <w:sz w:val="20"/>
                <w:szCs w:val="20"/>
              </w:rPr>
              <w:t>Prēmijas un naudas balvas</w:t>
            </w:r>
          </w:p>
        </w:tc>
        <w:tc>
          <w:tcPr>
            <w:tcW w:w="937" w:type="dxa"/>
          </w:tcPr>
          <w:p w14:paraId="5C7A59B7" w14:textId="77777777" w:rsidR="00F51306" w:rsidRPr="00516DB1" w:rsidRDefault="00F51306" w:rsidP="00F973E1">
            <w:pPr>
              <w:spacing w:line="240" w:lineRule="auto"/>
              <w:jc w:val="center"/>
              <w:rPr>
                <w:sz w:val="20"/>
                <w:szCs w:val="20"/>
              </w:rPr>
            </w:pPr>
          </w:p>
        </w:tc>
        <w:tc>
          <w:tcPr>
            <w:tcW w:w="1136" w:type="dxa"/>
            <w:shd w:val="clear" w:color="auto" w:fill="auto"/>
            <w:noWrap/>
          </w:tcPr>
          <w:p w14:paraId="4CA89111" w14:textId="544454E9" w:rsidR="00F51306" w:rsidRPr="00516DB1" w:rsidRDefault="00F51306" w:rsidP="00F973E1">
            <w:pPr>
              <w:spacing w:line="240" w:lineRule="auto"/>
              <w:jc w:val="center"/>
              <w:rPr>
                <w:sz w:val="20"/>
                <w:szCs w:val="20"/>
              </w:rPr>
            </w:pPr>
          </w:p>
        </w:tc>
        <w:tc>
          <w:tcPr>
            <w:tcW w:w="1235" w:type="dxa"/>
          </w:tcPr>
          <w:p w14:paraId="5FB99EA5" w14:textId="77777777" w:rsidR="00F51306" w:rsidRPr="00516DB1" w:rsidRDefault="00F51306" w:rsidP="00F973E1">
            <w:pPr>
              <w:spacing w:line="240" w:lineRule="auto"/>
              <w:jc w:val="center"/>
              <w:rPr>
                <w:sz w:val="20"/>
                <w:szCs w:val="20"/>
              </w:rPr>
            </w:pPr>
          </w:p>
        </w:tc>
        <w:tc>
          <w:tcPr>
            <w:tcW w:w="1103" w:type="dxa"/>
          </w:tcPr>
          <w:p w14:paraId="7A71AF99" w14:textId="77777777" w:rsidR="00F51306" w:rsidRPr="00516DB1" w:rsidRDefault="00F51306" w:rsidP="00F973E1">
            <w:pPr>
              <w:spacing w:line="240" w:lineRule="auto"/>
              <w:jc w:val="center"/>
              <w:rPr>
                <w:sz w:val="20"/>
                <w:szCs w:val="20"/>
              </w:rPr>
            </w:pPr>
          </w:p>
        </w:tc>
        <w:tc>
          <w:tcPr>
            <w:tcW w:w="1391" w:type="dxa"/>
          </w:tcPr>
          <w:p w14:paraId="55F88F05" w14:textId="0A8DBBFE" w:rsidR="00F51306" w:rsidRPr="00516DB1" w:rsidRDefault="00F51306" w:rsidP="00F973E1">
            <w:pPr>
              <w:spacing w:line="240" w:lineRule="auto"/>
              <w:jc w:val="center"/>
              <w:rPr>
                <w:sz w:val="20"/>
                <w:szCs w:val="20"/>
              </w:rPr>
            </w:pPr>
          </w:p>
        </w:tc>
      </w:tr>
      <w:tr w:rsidR="00F51306" w:rsidRPr="00516DB1" w14:paraId="434FA16E" w14:textId="67A5C1BB" w:rsidTr="00F51306">
        <w:trPr>
          <w:cantSplit/>
        </w:trPr>
        <w:tc>
          <w:tcPr>
            <w:tcW w:w="1485" w:type="dxa"/>
            <w:shd w:val="clear" w:color="auto" w:fill="auto"/>
            <w:noWrap/>
          </w:tcPr>
          <w:p w14:paraId="093948C3" w14:textId="2D2413E3" w:rsidR="00F51306" w:rsidRPr="00516DB1" w:rsidRDefault="00F51306" w:rsidP="00F973E1">
            <w:pPr>
              <w:spacing w:line="240" w:lineRule="auto"/>
              <w:jc w:val="left"/>
              <w:rPr>
                <w:sz w:val="20"/>
                <w:szCs w:val="20"/>
              </w:rPr>
            </w:pPr>
            <w:r w:rsidRPr="00516DB1">
              <w:rPr>
                <w:sz w:val="20"/>
                <w:szCs w:val="20"/>
              </w:rPr>
              <w:t>1149</w:t>
            </w:r>
            <w:r w:rsidR="00FF4962" w:rsidRPr="00FF4962">
              <w:rPr>
                <w:bCs/>
                <w:sz w:val="20"/>
                <w:szCs w:val="20"/>
                <w:vertAlign w:val="superscript"/>
              </w:rPr>
              <w:t>2</w:t>
            </w:r>
          </w:p>
        </w:tc>
        <w:tc>
          <w:tcPr>
            <w:tcW w:w="1756" w:type="dxa"/>
            <w:shd w:val="clear" w:color="auto" w:fill="auto"/>
          </w:tcPr>
          <w:p w14:paraId="75A90C38" w14:textId="77777777" w:rsidR="00F51306" w:rsidRPr="00516DB1" w:rsidRDefault="00F51306" w:rsidP="00F973E1">
            <w:pPr>
              <w:spacing w:line="240" w:lineRule="auto"/>
              <w:jc w:val="left"/>
              <w:rPr>
                <w:sz w:val="20"/>
                <w:szCs w:val="20"/>
              </w:rPr>
            </w:pPr>
            <w:r w:rsidRPr="00516DB1">
              <w:rPr>
                <w:sz w:val="20"/>
                <w:szCs w:val="20"/>
              </w:rPr>
              <w:t>Citas normatīvajos aktos noteiktās piemaksas, kas nav iepriekš klasificētas (izņemot piemaksas par kvalitātes pakāpi)</w:t>
            </w:r>
          </w:p>
        </w:tc>
        <w:tc>
          <w:tcPr>
            <w:tcW w:w="937" w:type="dxa"/>
          </w:tcPr>
          <w:p w14:paraId="4D222516" w14:textId="77777777" w:rsidR="00F51306" w:rsidRPr="00516DB1" w:rsidRDefault="00F51306" w:rsidP="00F973E1">
            <w:pPr>
              <w:spacing w:line="240" w:lineRule="auto"/>
              <w:jc w:val="center"/>
              <w:rPr>
                <w:sz w:val="20"/>
                <w:szCs w:val="20"/>
              </w:rPr>
            </w:pPr>
          </w:p>
        </w:tc>
        <w:tc>
          <w:tcPr>
            <w:tcW w:w="1136" w:type="dxa"/>
            <w:shd w:val="clear" w:color="auto" w:fill="auto"/>
            <w:noWrap/>
          </w:tcPr>
          <w:p w14:paraId="7146C710" w14:textId="5CD0B0F9" w:rsidR="00F51306" w:rsidRPr="00516DB1" w:rsidRDefault="00F51306" w:rsidP="00F973E1">
            <w:pPr>
              <w:spacing w:line="240" w:lineRule="auto"/>
              <w:jc w:val="center"/>
              <w:rPr>
                <w:sz w:val="20"/>
                <w:szCs w:val="20"/>
              </w:rPr>
            </w:pPr>
          </w:p>
        </w:tc>
        <w:tc>
          <w:tcPr>
            <w:tcW w:w="1235" w:type="dxa"/>
          </w:tcPr>
          <w:p w14:paraId="24B20988" w14:textId="77777777" w:rsidR="00F51306" w:rsidRPr="00516DB1" w:rsidRDefault="00F51306" w:rsidP="00F973E1">
            <w:pPr>
              <w:spacing w:line="240" w:lineRule="auto"/>
              <w:jc w:val="center"/>
              <w:rPr>
                <w:sz w:val="20"/>
                <w:szCs w:val="20"/>
              </w:rPr>
            </w:pPr>
          </w:p>
        </w:tc>
        <w:tc>
          <w:tcPr>
            <w:tcW w:w="1103" w:type="dxa"/>
          </w:tcPr>
          <w:p w14:paraId="6FC44637" w14:textId="77777777" w:rsidR="00F51306" w:rsidRPr="00516DB1" w:rsidRDefault="00F51306" w:rsidP="00F973E1">
            <w:pPr>
              <w:spacing w:line="240" w:lineRule="auto"/>
              <w:jc w:val="center"/>
              <w:rPr>
                <w:sz w:val="20"/>
                <w:szCs w:val="20"/>
              </w:rPr>
            </w:pPr>
          </w:p>
        </w:tc>
        <w:tc>
          <w:tcPr>
            <w:tcW w:w="1391" w:type="dxa"/>
          </w:tcPr>
          <w:p w14:paraId="2A6D4DD4" w14:textId="766A86DA" w:rsidR="00F51306" w:rsidRPr="00516DB1" w:rsidRDefault="00F51306" w:rsidP="00F973E1">
            <w:pPr>
              <w:spacing w:line="240" w:lineRule="auto"/>
              <w:jc w:val="center"/>
              <w:rPr>
                <w:sz w:val="20"/>
                <w:szCs w:val="20"/>
              </w:rPr>
            </w:pPr>
          </w:p>
        </w:tc>
      </w:tr>
      <w:tr w:rsidR="00F51306" w:rsidRPr="00516DB1" w14:paraId="47B9C26A" w14:textId="4DCCBAEA" w:rsidTr="00F51306">
        <w:trPr>
          <w:cantSplit/>
        </w:trPr>
        <w:tc>
          <w:tcPr>
            <w:tcW w:w="1485" w:type="dxa"/>
            <w:shd w:val="clear" w:color="auto" w:fill="auto"/>
            <w:noWrap/>
          </w:tcPr>
          <w:p w14:paraId="60F0D319" w14:textId="55A2CD5C" w:rsidR="00F51306" w:rsidRPr="00516DB1" w:rsidRDefault="00F51306" w:rsidP="00F973E1">
            <w:pPr>
              <w:spacing w:line="240" w:lineRule="auto"/>
              <w:jc w:val="left"/>
              <w:rPr>
                <w:sz w:val="20"/>
                <w:szCs w:val="20"/>
              </w:rPr>
            </w:pPr>
            <w:r w:rsidRPr="00516DB1">
              <w:rPr>
                <w:sz w:val="20"/>
                <w:szCs w:val="20"/>
              </w:rPr>
              <w:t>1200</w:t>
            </w:r>
            <w:r w:rsidR="00FF4962" w:rsidRPr="00FF4962">
              <w:rPr>
                <w:bCs/>
                <w:sz w:val="20"/>
                <w:szCs w:val="20"/>
                <w:vertAlign w:val="superscript"/>
              </w:rPr>
              <w:t>2</w:t>
            </w:r>
          </w:p>
        </w:tc>
        <w:tc>
          <w:tcPr>
            <w:tcW w:w="1756" w:type="dxa"/>
            <w:shd w:val="clear" w:color="auto" w:fill="auto"/>
          </w:tcPr>
          <w:p w14:paraId="11DF53A1" w14:textId="77777777" w:rsidR="00F51306" w:rsidRPr="00516DB1" w:rsidRDefault="00F51306" w:rsidP="00F973E1">
            <w:pPr>
              <w:spacing w:line="240" w:lineRule="auto"/>
              <w:jc w:val="left"/>
              <w:rPr>
                <w:sz w:val="20"/>
                <w:szCs w:val="20"/>
              </w:rPr>
            </w:pPr>
            <w:r w:rsidRPr="00516DB1">
              <w:rPr>
                <w:sz w:val="20"/>
                <w:szCs w:val="20"/>
              </w:rPr>
              <w:t>Darba devēja valsts sociālās apdrošināšanas obligātās iemaksas, pabalsti un kompensācijas</w:t>
            </w:r>
          </w:p>
        </w:tc>
        <w:tc>
          <w:tcPr>
            <w:tcW w:w="937" w:type="dxa"/>
          </w:tcPr>
          <w:p w14:paraId="3554DECD" w14:textId="77777777" w:rsidR="00F51306" w:rsidRPr="00516DB1" w:rsidRDefault="00F51306" w:rsidP="00F973E1">
            <w:pPr>
              <w:spacing w:line="240" w:lineRule="auto"/>
              <w:jc w:val="center"/>
              <w:rPr>
                <w:sz w:val="20"/>
                <w:szCs w:val="20"/>
              </w:rPr>
            </w:pPr>
          </w:p>
        </w:tc>
        <w:tc>
          <w:tcPr>
            <w:tcW w:w="1136" w:type="dxa"/>
            <w:shd w:val="clear" w:color="auto" w:fill="auto"/>
            <w:noWrap/>
          </w:tcPr>
          <w:p w14:paraId="3F981065" w14:textId="31F594A9" w:rsidR="00F51306" w:rsidRPr="00516DB1" w:rsidRDefault="00F51306" w:rsidP="00F973E1">
            <w:pPr>
              <w:spacing w:line="240" w:lineRule="auto"/>
              <w:jc w:val="center"/>
              <w:rPr>
                <w:sz w:val="20"/>
                <w:szCs w:val="20"/>
              </w:rPr>
            </w:pPr>
          </w:p>
        </w:tc>
        <w:tc>
          <w:tcPr>
            <w:tcW w:w="1235" w:type="dxa"/>
          </w:tcPr>
          <w:p w14:paraId="58597099" w14:textId="77777777" w:rsidR="00F51306" w:rsidRPr="00516DB1" w:rsidRDefault="00F51306" w:rsidP="00F973E1">
            <w:pPr>
              <w:spacing w:line="240" w:lineRule="auto"/>
              <w:jc w:val="center"/>
              <w:rPr>
                <w:sz w:val="20"/>
                <w:szCs w:val="20"/>
              </w:rPr>
            </w:pPr>
          </w:p>
        </w:tc>
        <w:tc>
          <w:tcPr>
            <w:tcW w:w="1103" w:type="dxa"/>
          </w:tcPr>
          <w:p w14:paraId="77B207E4" w14:textId="77777777" w:rsidR="00F51306" w:rsidRPr="00516DB1" w:rsidRDefault="00F51306" w:rsidP="00F973E1">
            <w:pPr>
              <w:spacing w:line="240" w:lineRule="auto"/>
              <w:jc w:val="center"/>
              <w:rPr>
                <w:sz w:val="20"/>
                <w:szCs w:val="20"/>
              </w:rPr>
            </w:pPr>
          </w:p>
        </w:tc>
        <w:tc>
          <w:tcPr>
            <w:tcW w:w="1391" w:type="dxa"/>
          </w:tcPr>
          <w:p w14:paraId="0CDAF13F" w14:textId="57C690E8" w:rsidR="00F51306" w:rsidRPr="00516DB1" w:rsidRDefault="00F51306" w:rsidP="00F973E1">
            <w:pPr>
              <w:spacing w:line="240" w:lineRule="auto"/>
              <w:jc w:val="center"/>
              <w:rPr>
                <w:sz w:val="20"/>
                <w:szCs w:val="20"/>
              </w:rPr>
            </w:pPr>
          </w:p>
        </w:tc>
      </w:tr>
      <w:tr w:rsidR="00F51306" w:rsidRPr="00516DB1" w14:paraId="067D6EFE" w14:textId="1A94F4AB" w:rsidTr="00F51306">
        <w:trPr>
          <w:cantSplit/>
        </w:trPr>
        <w:tc>
          <w:tcPr>
            <w:tcW w:w="1485" w:type="dxa"/>
            <w:shd w:val="clear" w:color="auto" w:fill="auto"/>
            <w:noWrap/>
          </w:tcPr>
          <w:p w14:paraId="3C64408A" w14:textId="5C1BC06F" w:rsidR="00F51306" w:rsidRPr="00516DB1" w:rsidRDefault="00F51306" w:rsidP="00F973E1">
            <w:pPr>
              <w:spacing w:line="240" w:lineRule="auto"/>
              <w:jc w:val="left"/>
              <w:rPr>
                <w:sz w:val="20"/>
                <w:szCs w:val="20"/>
              </w:rPr>
            </w:pPr>
            <w:r w:rsidRPr="00516DB1">
              <w:rPr>
                <w:sz w:val="20"/>
                <w:szCs w:val="20"/>
              </w:rPr>
              <w:t>1210</w:t>
            </w:r>
            <w:r w:rsidR="00FF4962" w:rsidRPr="00FF4962">
              <w:rPr>
                <w:bCs/>
                <w:sz w:val="20"/>
                <w:szCs w:val="20"/>
                <w:vertAlign w:val="superscript"/>
              </w:rPr>
              <w:t>2</w:t>
            </w:r>
          </w:p>
        </w:tc>
        <w:tc>
          <w:tcPr>
            <w:tcW w:w="1756" w:type="dxa"/>
            <w:shd w:val="clear" w:color="auto" w:fill="auto"/>
          </w:tcPr>
          <w:p w14:paraId="6D0CB46A" w14:textId="77777777" w:rsidR="00F51306" w:rsidRPr="00516DB1" w:rsidRDefault="00F51306" w:rsidP="00F973E1">
            <w:pPr>
              <w:spacing w:line="240" w:lineRule="auto"/>
              <w:jc w:val="left"/>
              <w:rPr>
                <w:sz w:val="20"/>
                <w:szCs w:val="20"/>
              </w:rPr>
            </w:pPr>
            <w:r w:rsidRPr="00516DB1">
              <w:rPr>
                <w:sz w:val="20"/>
                <w:szCs w:val="20"/>
              </w:rPr>
              <w:t>Darba devēja valsts sociālās apdrošināšanas obligātās iemaksas</w:t>
            </w:r>
          </w:p>
        </w:tc>
        <w:tc>
          <w:tcPr>
            <w:tcW w:w="937" w:type="dxa"/>
          </w:tcPr>
          <w:p w14:paraId="1BB97FE2" w14:textId="77777777" w:rsidR="00F51306" w:rsidRPr="00516DB1" w:rsidRDefault="00F51306" w:rsidP="00F973E1">
            <w:pPr>
              <w:spacing w:line="240" w:lineRule="auto"/>
              <w:jc w:val="center"/>
              <w:rPr>
                <w:sz w:val="20"/>
                <w:szCs w:val="20"/>
              </w:rPr>
            </w:pPr>
          </w:p>
        </w:tc>
        <w:tc>
          <w:tcPr>
            <w:tcW w:w="1136" w:type="dxa"/>
            <w:shd w:val="clear" w:color="auto" w:fill="auto"/>
            <w:noWrap/>
          </w:tcPr>
          <w:p w14:paraId="1B722EE3" w14:textId="13F43C49" w:rsidR="00F51306" w:rsidRPr="00516DB1" w:rsidRDefault="00F51306" w:rsidP="00F973E1">
            <w:pPr>
              <w:spacing w:line="240" w:lineRule="auto"/>
              <w:jc w:val="center"/>
              <w:rPr>
                <w:sz w:val="20"/>
                <w:szCs w:val="20"/>
              </w:rPr>
            </w:pPr>
          </w:p>
        </w:tc>
        <w:tc>
          <w:tcPr>
            <w:tcW w:w="1235" w:type="dxa"/>
          </w:tcPr>
          <w:p w14:paraId="3DE26CA5" w14:textId="77777777" w:rsidR="00F51306" w:rsidRPr="00516DB1" w:rsidRDefault="00F51306" w:rsidP="00F973E1">
            <w:pPr>
              <w:spacing w:line="240" w:lineRule="auto"/>
              <w:jc w:val="center"/>
              <w:rPr>
                <w:sz w:val="20"/>
                <w:szCs w:val="20"/>
              </w:rPr>
            </w:pPr>
          </w:p>
        </w:tc>
        <w:tc>
          <w:tcPr>
            <w:tcW w:w="1103" w:type="dxa"/>
          </w:tcPr>
          <w:p w14:paraId="2014B0C1" w14:textId="77777777" w:rsidR="00F51306" w:rsidRPr="00516DB1" w:rsidRDefault="00F51306" w:rsidP="00F973E1">
            <w:pPr>
              <w:spacing w:line="240" w:lineRule="auto"/>
              <w:jc w:val="center"/>
              <w:rPr>
                <w:sz w:val="20"/>
                <w:szCs w:val="20"/>
              </w:rPr>
            </w:pPr>
          </w:p>
        </w:tc>
        <w:tc>
          <w:tcPr>
            <w:tcW w:w="1391" w:type="dxa"/>
          </w:tcPr>
          <w:p w14:paraId="450D3D12" w14:textId="03E5C073" w:rsidR="00F51306" w:rsidRPr="00516DB1" w:rsidRDefault="00F51306" w:rsidP="00F973E1">
            <w:pPr>
              <w:spacing w:line="240" w:lineRule="auto"/>
              <w:jc w:val="center"/>
              <w:rPr>
                <w:sz w:val="20"/>
                <w:szCs w:val="20"/>
              </w:rPr>
            </w:pPr>
          </w:p>
        </w:tc>
      </w:tr>
      <w:tr w:rsidR="00F51306" w:rsidRPr="00516DB1" w14:paraId="0F62CE9F" w14:textId="0E50B98A" w:rsidTr="00F51306">
        <w:trPr>
          <w:cantSplit/>
        </w:trPr>
        <w:tc>
          <w:tcPr>
            <w:tcW w:w="1485" w:type="dxa"/>
            <w:shd w:val="clear" w:color="auto" w:fill="auto"/>
            <w:noWrap/>
          </w:tcPr>
          <w:p w14:paraId="1517C66A" w14:textId="2FB23B6A" w:rsidR="00F51306" w:rsidRPr="00516DB1" w:rsidRDefault="00F51306" w:rsidP="00F973E1">
            <w:pPr>
              <w:spacing w:line="240" w:lineRule="auto"/>
              <w:jc w:val="left"/>
              <w:rPr>
                <w:sz w:val="20"/>
                <w:szCs w:val="20"/>
              </w:rPr>
            </w:pPr>
            <w:r w:rsidRPr="00516DB1">
              <w:rPr>
                <w:sz w:val="20"/>
                <w:szCs w:val="20"/>
              </w:rPr>
              <w:t>1220</w:t>
            </w:r>
            <w:r w:rsidR="00FF4962" w:rsidRPr="00FF4962">
              <w:rPr>
                <w:bCs/>
                <w:sz w:val="20"/>
                <w:szCs w:val="20"/>
                <w:vertAlign w:val="superscript"/>
              </w:rPr>
              <w:t>2</w:t>
            </w:r>
          </w:p>
        </w:tc>
        <w:tc>
          <w:tcPr>
            <w:tcW w:w="1756" w:type="dxa"/>
            <w:shd w:val="clear" w:color="auto" w:fill="auto"/>
          </w:tcPr>
          <w:p w14:paraId="4C239691" w14:textId="77777777" w:rsidR="00F51306" w:rsidRPr="00516DB1" w:rsidRDefault="00F51306" w:rsidP="00F973E1">
            <w:pPr>
              <w:spacing w:line="240" w:lineRule="auto"/>
              <w:jc w:val="left"/>
              <w:rPr>
                <w:sz w:val="20"/>
                <w:szCs w:val="20"/>
              </w:rPr>
            </w:pPr>
            <w:r w:rsidRPr="00516DB1">
              <w:rPr>
                <w:sz w:val="20"/>
                <w:szCs w:val="20"/>
              </w:rPr>
              <w:t>Darba devēja pabalsti, kompensācijas un citi maksājumi</w:t>
            </w:r>
          </w:p>
        </w:tc>
        <w:tc>
          <w:tcPr>
            <w:tcW w:w="937" w:type="dxa"/>
          </w:tcPr>
          <w:p w14:paraId="5EAD6FE8" w14:textId="77777777" w:rsidR="00F51306" w:rsidRPr="00516DB1" w:rsidRDefault="00F51306" w:rsidP="00F973E1">
            <w:pPr>
              <w:spacing w:line="240" w:lineRule="auto"/>
              <w:jc w:val="center"/>
              <w:rPr>
                <w:sz w:val="20"/>
                <w:szCs w:val="20"/>
              </w:rPr>
            </w:pPr>
          </w:p>
        </w:tc>
        <w:tc>
          <w:tcPr>
            <w:tcW w:w="1136" w:type="dxa"/>
            <w:shd w:val="clear" w:color="auto" w:fill="auto"/>
            <w:noWrap/>
          </w:tcPr>
          <w:p w14:paraId="0C540C26" w14:textId="366BBFE4" w:rsidR="00F51306" w:rsidRPr="00516DB1" w:rsidRDefault="00F51306" w:rsidP="00F973E1">
            <w:pPr>
              <w:spacing w:line="240" w:lineRule="auto"/>
              <w:jc w:val="center"/>
              <w:rPr>
                <w:sz w:val="20"/>
                <w:szCs w:val="20"/>
              </w:rPr>
            </w:pPr>
          </w:p>
        </w:tc>
        <w:tc>
          <w:tcPr>
            <w:tcW w:w="1235" w:type="dxa"/>
          </w:tcPr>
          <w:p w14:paraId="61F1E8A2" w14:textId="77777777" w:rsidR="00F51306" w:rsidRPr="00516DB1" w:rsidRDefault="00F51306" w:rsidP="00F973E1">
            <w:pPr>
              <w:spacing w:line="240" w:lineRule="auto"/>
              <w:jc w:val="center"/>
              <w:rPr>
                <w:sz w:val="20"/>
                <w:szCs w:val="20"/>
              </w:rPr>
            </w:pPr>
          </w:p>
        </w:tc>
        <w:tc>
          <w:tcPr>
            <w:tcW w:w="1103" w:type="dxa"/>
          </w:tcPr>
          <w:p w14:paraId="6F7469B8" w14:textId="77777777" w:rsidR="00F51306" w:rsidRPr="00516DB1" w:rsidRDefault="00F51306" w:rsidP="00F973E1">
            <w:pPr>
              <w:spacing w:line="240" w:lineRule="auto"/>
              <w:jc w:val="center"/>
              <w:rPr>
                <w:sz w:val="20"/>
                <w:szCs w:val="20"/>
              </w:rPr>
            </w:pPr>
          </w:p>
        </w:tc>
        <w:tc>
          <w:tcPr>
            <w:tcW w:w="1391" w:type="dxa"/>
          </w:tcPr>
          <w:p w14:paraId="3FB1F381" w14:textId="54CD9FB3" w:rsidR="00F51306" w:rsidRPr="00516DB1" w:rsidRDefault="00F51306" w:rsidP="00F973E1">
            <w:pPr>
              <w:spacing w:line="240" w:lineRule="auto"/>
              <w:jc w:val="center"/>
              <w:rPr>
                <w:sz w:val="20"/>
                <w:szCs w:val="20"/>
              </w:rPr>
            </w:pPr>
          </w:p>
        </w:tc>
      </w:tr>
      <w:tr w:rsidR="00F51306" w:rsidRPr="00516DB1" w14:paraId="148DD22A" w14:textId="4689DCE3" w:rsidTr="00F51306">
        <w:trPr>
          <w:cantSplit/>
        </w:trPr>
        <w:tc>
          <w:tcPr>
            <w:tcW w:w="1485" w:type="dxa"/>
            <w:vMerge w:val="restart"/>
            <w:shd w:val="clear" w:color="auto" w:fill="auto"/>
            <w:noWrap/>
          </w:tcPr>
          <w:p w14:paraId="5C9D61CF" w14:textId="639E2A39" w:rsidR="00F51306" w:rsidRPr="00516DB1" w:rsidRDefault="00F51306" w:rsidP="00F973E1">
            <w:pPr>
              <w:spacing w:line="240" w:lineRule="auto"/>
              <w:jc w:val="left"/>
              <w:rPr>
                <w:sz w:val="20"/>
                <w:szCs w:val="20"/>
              </w:rPr>
            </w:pPr>
            <w:r w:rsidRPr="00516DB1">
              <w:rPr>
                <w:sz w:val="20"/>
                <w:szCs w:val="20"/>
              </w:rPr>
              <w:lastRenderedPageBreak/>
              <w:t>1221</w:t>
            </w:r>
            <w:r w:rsidR="00FF4962" w:rsidRPr="00FF4962">
              <w:rPr>
                <w:bCs/>
                <w:sz w:val="20"/>
                <w:szCs w:val="20"/>
                <w:vertAlign w:val="superscript"/>
              </w:rPr>
              <w:t>2</w:t>
            </w:r>
          </w:p>
        </w:tc>
        <w:tc>
          <w:tcPr>
            <w:tcW w:w="1756" w:type="dxa"/>
            <w:shd w:val="clear" w:color="auto" w:fill="auto"/>
          </w:tcPr>
          <w:p w14:paraId="1CBE16F2" w14:textId="77777777" w:rsidR="00F51306" w:rsidRPr="00516DB1" w:rsidRDefault="00F51306" w:rsidP="00F973E1">
            <w:pPr>
              <w:spacing w:line="240" w:lineRule="auto"/>
              <w:jc w:val="left"/>
              <w:rPr>
                <w:sz w:val="20"/>
                <w:szCs w:val="20"/>
              </w:rPr>
            </w:pPr>
            <w:r w:rsidRPr="00516DB1">
              <w:rPr>
                <w:sz w:val="20"/>
                <w:szCs w:val="20"/>
              </w:rPr>
              <w:t>Darba devēja pabalsti un kompensācijas, no kuriem aprēķina iedzīvotāju ienākuma nodokli un valsts sociālās apdrošināšanas obligātās iemaksas</w:t>
            </w:r>
          </w:p>
        </w:tc>
        <w:tc>
          <w:tcPr>
            <w:tcW w:w="937" w:type="dxa"/>
          </w:tcPr>
          <w:p w14:paraId="435AB11C" w14:textId="77777777" w:rsidR="00F51306" w:rsidRPr="00516DB1" w:rsidRDefault="00F51306" w:rsidP="00F973E1">
            <w:pPr>
              <w:spacing w:line="240" w:lineRule="auto"/>
              <w:jc w:val="center"/>
              <w:rPr>
                <w:sz w:val="20"/>
                <w:szCs w:val="20"/>
              </w:rPr>
            </w:pPr>
          </w:p>
        </w:tc>
        <w:tc>
          <w:tcPr>
            <w:tcW w:w="1136" w:type="dxa"/>
            <w:shd w:val="clear" w:color="auto" w:fill="auto"/>
            <w:noWrap/>
          </w:tcPr>
          <w:p w14:paraId="43830619" w14:textId="3EAB0E91" w:rsidR="00F51306" w:rsidRPr="00516DB1" w:rsidRDefault="00F51306" w:rsidP="00F973E1">
            <w:pPr>
              <w:spacing w:line="240" w:lineRule="auto"/>
              <w:jc w:val="center"/>
              <w:rPr>
                <w:sz w:val="20"/>
                <w:szCs w:val="20"/>
              </w:rPr>
            </w:pPr>
          </w:p>
        </w:tc>
        <w:tc>
          <w:tcPr>
            <w:tcW w:w="1235" w:type="dxa"/>
          </w:tcPr>
          <w:p w14:paraId="1635AAF4" w14:textId="77777777" w:rsidR="00F51306" w:rsidRPr="00516DB1" w:rsidRDefault="00F51306" w:rsidP="00F973E1">
            <w:pPr>
              <w:spacing w:line="240" w:lineRule="auto"/>
              <w:jc w:val="center"/>
              <w:rPr>
                <w:sz w:val="20"/>
                <w:szCs w:val="20"/>
              </w:rPr>
            </w:pPr>
          </w:p>
        </w:tc>
        <w:tc>
          <w:tcPr>
            <w:tcW w:w="1103" w:type="dxa"/>
          </w:tcPr>
          <w:p w14:paraId="48EB5D25" w14:textId="77777777" w:rsidR="00F51306" w:rsidRPr="00516DB1" w:rsidRDefault="00F51306" w:rsidP="00F973E1">
            <w:pPr>
              <w:spacing w:line="240" w:lineRule="auto"/>
              <w:jc w:val="center"/>
              <w:rPr>
                <w:sz w:val="20"/>
                <w:szCs w:val="20"/>
              </w:rPr>
            </w:pPr>
          </w:p>
        </w:tc>
        <w:tc>
          <w:tcPr>
            <w:tcW w:w="1391" w:type="dxa"/>
          </w:tcPr>
          <w:p w14:paraId="6CD3EBAC" w14:textId="6008B3EC" w:rsidR="00F51306" w:rsidRPr="00516DB1" w:rsidRDefault="00F51306" w:rsidP="00F973E1">
            <w:pPr>
              <w:spacing w:line="240" w:lineRule="auto"/>
              <w:jc w:val="center"/>
              <w:rPr>
                <w:sz w:val="20"/>
                <w:szCs w:val="20"/>
              </w:rPr>
            </w:pPr>
          </w:p>
        </w:tc>
      </w:tr>
      <w:tr w:rsidR="00F51306" w:rsidRPr="00516DB1" w14:paraId="48DADAB8" w14:textId="4015A8FB" w:rsidTr="00F51306">
        <w:trPr>
          <w:cantSplit/>
        </w:trPr>
        <w:tc>
          <w:tcPr>
            <w:tcW w:w="1485" w:type="dxa"/>
            <w:vMerge/>
            <w:shd w:val="clear" w:color="auto" w:fill="auto"/>
            <w:noWrap/>
          </w:tcPr>
          <w:p w14:paraId="1FC44A02" w14:textId="77777777" w:rsidR="00F51306" w:rsidRPr="00516DB1" w:rsidRDefault="00F51306" w:rsidP="00F973E1">
            <w:pPr>
              <w:spacing w:line="240" w:lineRule="auto"/>
              <w:jc w:val="left"/>
              <w:rPr>
                <w:sz w:val="20"/>
                <w:szCs w:val="20"/>
              </w:rPr>
            </w:pPr>
          </w:p>
        </w:tc>
        <w:tc>
          <w:tcPr>
            <w:tcW w:w="1756" w:type="dxa"/>
            <w:shd w:val="clear" w:color="auto" w:fill="auto"/>
          </w:tcPr>
          <w:p w14:paraId="485803C5" w14:textId="5B50C2EE" w:rsidR="00F51306" w:rsidRPr="00516DB1" w:rsidRDefault="00F51306" w:rsidP="00F973E1">
            <w:pPr>
              <w:spacing w:line="240" w:lineRule="auto"/>
              <w:jc w:val="left"/>
              <w:rPr>
                <w:sz w:val="20"/>
                <w:szCs w:val="20"/>
              </w:rPr>
            </w:pPr>
            <w:r w:rsidRPr="00516DB1">
              <w:rPr>
                <w:sz w:val="20"/>
                <w:szCs w:val="20"/>
              </w:rPr>
              <w:t>Slimības nauda</w:t>
            </w:r>
            <w:r w:rsidR="00FF4962" w:rsidRPr="00FF4962">
              <w:rPr>
                <w:sz w:val="20"/>
                <w:szCs w:val="20"/>
                <w:vertAlign w:val="superscript"/>
              </w:rPr>
              <w:t>4</w:t>
            </w:r>
          </w:p>
        </w:tc>
        <w:tc>
          <w:tcPr>
            <w:tcW w:w="937" w:type="dxa"/>
          </w:tcPr>
          <w:p w14:paraId="5C9848E4" w14:textId="77777777" w:rsidR="00F51306" w:rsidRPr="00516DB1" w:rsidRDefault="00F51306" w:rsidP="00F973E1">
            <w:pPr>
              <w:spacing w:line="240" w:lineRule="auto"/>
              <w:jc w:val="center"/>
              <w:rPr>
                <w:sz w:val="20"/>
                <w:szCs w:val="20"/>
              </w:rPr>
            </w:pPr>
          </w:p>
        </w:tc>
        <w:tc>
          <w:tcPr>
            <w:tcW w:w="1136" w:type="dxa"/>
            <w:shd w:val="clear" w:color="auto" w:fill="auto"/>
            <w:noWrap/>
          </w:tcPr>
          <w:p w14:paraId="73957C9F" w14:textId="0949503F" w:rsidR="00F51306" w:rsidRPr="00516DB1" w:rsidRDefault="00F51306" w:rsidP="00F973E1">
            <w:pPr>
              <w:spacing w:line="240" w:lineRule="auto"/>
              <w:jc w:val="center"/>
              <w:rPr>
                <w:sz w:val="20"/>
                <w:szCs w:val="20"/>
              </w:rPr>
            </w:pPr>
          </w:p>
        </w:tc>
        <w:tc>
          <w:tcPr>
            <w:tcW w:w="1235" w:type="dxa"/>
          </w:tcPr>
          <w:p w14:paraId="30630231" w14:textId="77777777" w:rsidR="00F51306" w:rsidRPr="00516DB1" w:rsidRDefault="00F51306" w:rsidP="00F973E1">
            <w:pPr>
              <w:spacing w:line="240" w:lineRule="auto"/>
              <w:jc w:val="center"/>
              <w:rPr>
                <w:sz w:val="20"/>
                <w:szCs w:val="20"/>
              </w:rPr>
            </w:pPr>
          </w:p>
        </w:tc>
        <w:tc>
          <w:tcPr>
            <w:tcW w:w="1103" w:type="dxa"/>
          </w:tcPr>
          <w:p w14:paraId="12A0F8AF" w14:textId="77777777" w:rsidR="00F51306" w:rsidRPr="00516DB1" w:rsidRDefault="00F51306" w:rsidP="00F973E1">
            <w:pPr>
              <w:spacing w:line="240" w:lineRule="auto"/>
              <w:jc w:val="center"/>
              <w:rPr>
                <w:sz w:val="20"/>
                <w:szCs w:val="20"/>
              </w:rPr>
            </w:pPr>
          </w:p>
        </w:tc>
        <w:tc>
          <w:tcPr>
            <w:tcW w:w="1391" w:type="dxa"/>
          </w:tcPr>
          <w:p w14:paraId="739818B9" w14:textId="08612A50" w:rsidR="00F51306" w:rsidRPr="00516DB1" w:rsidRDefault="00F51306" w:rsidP="00F973E1">
            <w:pPr>
              <w:spacing w:line="240" w:lineRule="auto"/>
              <w:jc w:val="center"/>
              <w:rPr>
                <w:sz w:val="20"/>
                <w:szCs w:val="20"/>
              </w:rPr>
            </w:pPr>
          </w:p>
        </w:tc>
      </w:tr>
      <w:tr w:rsidR="00F51306" w:rsidRPr="00516DB1" w14:paraId="00D2F4BA" w14:textId="1D6C9981" w:rsidTr="00F51306">
        <w:trPr>
          <w:cantSplit/>
        </w:trPr>
        <w:tc>
          <w:tcPr>
            <w:tcW w:w="1485" w:type="dxa"/>
            <w:vMerge/>
            <w:shd w:val="clear" w:color="auto" w:fill="auto"/>
            <w:noWrap/>
          </w:tcPr>
          <w:p w14:paraId="0F05A189" w14:textId="77777777" w:rsidR="00F51306" w:rsidRPr="00516DB1" w:rsidRDefault="00F51306" w:rsidP="00F973E1">
            <w:pPr>
              <w:spacing w:line="240" w:lineRule="auto"/>
              <w:jc w:val="left"/>
              <w:rPr>
                <w:sz w:val="20"/>
                <w:szCs w:val="20"/>
              </w:rPr>
            </w:pPr>
          </w:p>
        </w:tc>
        <w:tc>
          <w:tcPr>
            <w:tcW w:w="1756" w:type="dxa"/>
            <w:shd w:val="clear" w:color="auto" w:fill="auto"/>
          </w:tcPr>
          <w:p w14:paraId="6612AC54" w14:textId="445300FF" w:rsidR="00F51306" w:rsidRPr="00516DB1" w:rsidRDefault="00F51306" w:rsidP="00F973E1">
            <w:pPr>
              <w:spacing w:line="240" w:lineRule="auto"/>
              <w:jc w:val="left"/>
              <w:rPr>
                <w:sz w:val="20"/>
                <w:szCs w:val="20"/>
              </w:rPr>
            </w:pPr>
            <w:r w:rsidRPr="00516DB1">
              <w:rPr>
                <w:sz w:val="20"/>
                <w:szCs w:val="20"/>
              </w:rPr>
              <w:t>Atlaišanas pabalsti</w:t>
            </w:r>
            <w:r w:rsidR="00FF4962" w:rsidRPr="00FF4962">
              <w:rPr>
                <w:sz w:val="20"/>
                <w:szCs w:val="20"/>
                <w:vertAlign w:val="superscript"/>
              </w:rPr>
              <w:t>5</w:t>
            </w:r>
          </w:p>
        </w:tc>
        <w:tc>
          <w:tcPr>
            <w:tcW w:w="937" w:type="dxa"/>
          </w:tcPr>
          <w:p w14:paraId="51BEA8EF" w14:textId="77777777" w:rsidR="00F51306" w:rsidRPr="00516DB1" w:rsidRDefault="00F51306" w:rsidP="00F973E1">
            <w:pPr>
              <w:spacing w:line="240" w:lineRule="auto"/>
              <w:jc w:val="center"/>
              <w:rPr>
                <w:sz w:val="20"/>
                <w:szCs w:val="20"/>
              </w:rPr>
            </w:pPr>
          </w:p>
        </w:tc>
        <w:tc>
          <w:tcPr>
            <w:tcW w:w="1136" w:type="dxa"/>
            <w:shd w:val="clear" w:color="auto" w:fill="auto"/>
            <w:noWrap/>
          </w:tcPr>
          <w:p w14:paraId="756A0F1E" w14:textId="59314205" w:rsidR="00F51306" w:rsidRPr="00516DB1" w:rsidRDefault="00F51306" w:rsidP="00F973E1">
            <w:pPr>
              <w:spacing w:line="240" w:lineRule="auto"/>
              <w:jc w:val="center"/>
              <w:rPr>
                <w:sz w:val="20"/>
                <w:szCs w:val="20"/>
              </w:rPr>
            </w:pPr>
          </w:p>
        </w:tc>
        <w:tc>
          <w:tcPr>
            <w:tcW w:w="1235" w:type="dxa"/>
          </w:tcPr>
          <w:p w14:paraId="04F20483" w14:textId="77777777" w:rsidR="00F51306" w:rsidRPr="00516DB1" w:rsidRDefault="00F51306" w:rsidP="00F973E1">
            <w:pPr>
              <w:spacing w:line="240" w:lineRule="auto"/>
              <w:jc w:val="center"/>
              <w:rPr>
                <w:sz w:val="20"/>
                <w:szCs w:val="20"/>
              </w:rPr>
            </w:pPr>
          </w:p>
        </w:tc>
        <w:tc>
          <w:tcPr>
            <w:tcW w:w="1103" w:type="dxa"/>
          </w:tcPr>
          <w:p w14:paraId="42C6C843" w14:textId="77777777" w:rsidR="00F51306" w:rsidRPr="00516DB1" w:rsidRDefault="00F51306" w:rsidP="00F973E1">
            <w:pPr>
              <w:spacing w:line="240" w:lineRule="auto"/>
              <w:jc w:val="center"/>
              <w:rPr>
                <w:sz w:val="20"/>
                <w:szCs w:val="20"/>
              </w:rPr>
            </w:pPr>
          </w:p>
        </w:tc>
        <w:tc>
          <w:tcPr>
            <w:tcW w:w="1391" w:type="dxa"/>
          </w:tcPr>
          <w:p w14:paraId="74CEE583" w14:textId="44711F33" w:rsidR="00F51306" w:rsidRPr="00516DB1" w:rsidRDefault="00F51306" w:rsidP="00F973E1">
            <w:pPr>
              <w:spacing w:line="240" w:lineRule="auto"/>
              <w:jc w:val="center"/>
              <w:rPr>
                <w:sz w:val="20"/>
                <w:szCs w:val="20"/>
              </w:rPr>
            </w:pPr>
          </w:p>
        </w:tc>
      </w:tr>
      <w:tr w:rsidR="00F51306" w:rsidRPr="00516DB1" w14:paraId="5C824A9B" w14:textId="27B826AA" w:rsidTr="00F51306">
        <w:trPr>
          <w:cantSplit/>
        </w:trPr>
        <w:tc>
          <w:tcPr>
            <w:tcW w:w="1485" w:type="dxa"/>
            <w:shd w:val="clear" w:color="auto" w:fill="auto"/>
            <w:noWrap/>
          </w:tcPr>
          <w:p w14:paraId="38033CBE" w14:textId="45C6A8F2" w:rsidR="00F51306" w:rsidRPr="00516DB1" w:rsidRDefault="00F51306" w:rsidP="00F973E1">
            <w:pPr>
              <w:spacing w:line="240" w:lineRule="auto"/>
              <w:jc w:val="left"/>
              <w:rPr>
                <w:sz w:val="20"/>
                <w:szCs w:val="20"/>
              </w:rPr>
            </w:pPr>
            <w:r w:rsidRPr="00516DB1">
              <w:rPr>
                <w:sz w:val="20"/>
                <w:szCs w:val="20"/>
              </w:rPr>
              <w:t>2239</w:t>
            </w:r>
            <w:r w:rsidR="00FF4962" w:rsidRPr="00FF4962">
              <w:rPr>
                <w:bCs/>
                <w:sz w:val="20"/>
                <w:szCs w:val="20"/>
                <w:vertAlign w:val="superscript"/>
              </w:rPr>
              <w:t>2</w:t>
            </w:r>
          </w:p>
        </w:tc>
        <w:tc>
          <w:tcPr>
            <w:tcW w:w="1756" w:type="dxa"/>
            <w:shd w:val="clear" w:color="auto" w:fill="auto"/>
          </w:tcPr>
          <w:p w14:paraId="6F3E0F33" w14:textId="77777777" w:rsidR="00F51306" w:rsidRPr="00516DB1" w:rsidRDefault="00F51306" w:rsidP="00F973E1">
            <w:pPr>
              <w:spacing w:line="240" w:lineRule="auto"/>
              <w:jc w:val="left"/>
              <w:rPr>
                <w:sz w:val="20"/>
                <w:szCs w:val="20"/>
              </w:rPr>
            </w:pPr>
            <w:r w:rsidRPr="00516DB1">
              <w:rPr>
                <w:sz w:val="20"/>
                <w:szCs w:val="20"/>
              </w:rPr>
              <w:t>Pārējie neklasificētie pakalpojumi</w:t>
            </w:r>
          </w:p>
        </w:tc>
        <w:tc>
          <w:tcPr>
            <w:tcW w:w="937" w:type="dxa"/>
          </w:tcPr>
          <w:p w14:paraId="7FEEFCBA" w14:textId="77777777" w:rsidR="00F51306" w:rsidRPr="00516DB1" w:rsidRDefault="00F51306" w:rsidP="00F973E1">
            <w:pPr>
              <w:spacing w:line="240" w:lineRule="auto"/>
              <w:jc w:val="center"/>
              <w:rPr>
                <w:sz w:val="20"/>
                <w:szCs w:val="20"/>
              </w:rPr>
            </w:pPr>
          </w:p>
        </w:tc>
        <w:tc>
          <w:tcPr>
            <w:tcW w:w="1136" w:type="dxa"/>
            <w:shd w:val="clear" w:color="auto" w:fill="auto"/>
            <w:noWrap/>
          </w:tcPr>
          <w:p w14:paraId="3ADA1C73" w14:textId="1A63C0FA" w:rsidR="00F51306" w:rsidRPr="00516DB1" w:rsidRDefault="00F51306" w:rsidP="00F973E1">
            <w:pPr>
              <w:spacing w:line="240" w:lineRule="auto"/>
              <w:jc w:val="center"/>
              <w:rPr>
                <w:sz w:val="20"/>
                <w:szCs w:val="20"/>
              </w:rPr>
            </w:pPr>
          </w:p>
        </w:tc>
        <w:tc>
          <w:tcPr>
            <w:tcW w:w="1235" w:type="dxa"/>
          </w:tcPr>
          <w:p w14:paraId="4E905566" w14:textId="77777777" w:rsidR="00F51306" w:rsidRPr="00516DB1" w:rsidRDefault="00F51306" w:rsidP="00F973E1">
            <w:pPr>
              <w:spacing w:line="240" w:lineRule="auto"/>
              <w:jc w:val="center"/>
              <w:rPr>
                <w:sz w:val="20"/>
                <w:szCs w:val="20"/>
              </w:rPr>
            </w:pPr>
          </w:p>
        </w:tc>
        <w:tc>
          <w:tcPr>
            <w:tcW w:w="1103" w:type="dxa"/>
          </w:tcPr>
          <w:p w14:paraId="3D14D39F" w14:textId="77777777" w:rsidR="00F51306" w:rsidRPr="00516DB1" w:rsidRDefault="00F51306" w:rsidP="00F973E1">
            <w:pPr>
              <w:spacing w:line="240" w:lineRule="auto"/>
              <w:jc w:val="center"/>
              <w:rPr>
                <w:sz w:val="20"/>
                <w:szCs w:val="20"/>
              </w:rPr>
            </w:pPr>
          </w:p>
        </w:tc>
        <w:tc>
          <w:tcPr>
            <w:tcW w:w="1391" w:type="dxa"/>
          </w:tcPr>
          <w:p w14:paraId="1CAB3BE0" w14:textId="5EFD78EC" w:rsidR="00F51306" w:rsidRPr="00516DB1" w:rsidRDefault="00F51306" w:rsidP="00F973E1">
            <w:pPr>
              <w:spacing w:line="240" w:lineRule="auto"/>
              <w:jc w:val="center"/>
              <w:rPr>
                <w:sz w:val="20"/>
                <w:szCs w:val="20"/>
              </w:rPr>
            </w:pPr>
          </w:p>
        </w:tc>
      </w:tr>
      <w:tr w:rsidR="00F51306" w:rsidRPr="00516DB1" w14:paraId="34AF6243" w14:textId="228204BC" w:rsidTr="00F51306">
        <w:trPr>
          <w:cantSplit/>
        </w:trPr>
        <w:tc>
          <w:tcPr>
            <w:tcW w:w="1485" w:type="dxa"/>
            <w:shd w:val="clear" w:color="auto" w:fill="auto"/>
            <w:noWrap/>
          </w:tcPr>
          <w:p w14:paraId="51B0AB26" w14:textId="714C1664" w:rsidR="00F51306" w:rsidRPr="00516DB1" w:rsidRDefault="00F51306" w:rsidP="00F973E1">
            <w:pPr>
              <w:spacing w:line="240" w:lineRule="auto"/>
              <w:jc w:val="left"/>
              <w:rPr>
                <w:sz w:val="20"/>
                <w:szCs w:val="20"/>
              </w:rPr>
            </w:pPr>
            <w:r w:rsidRPr="00516DB1">
              <w:rPr>
                <w:sz w:val="20"/>
                <w:szCs w:val="20"/>
              </w:rPr>
              <w:t>3000</w:t>
            </w:r>
            <w:r w:rsidR="00FF4962" w:rsidRPr="00FF4962">
              <w:rPr>
                <w:bCs/>
                <w:sz w:val="20"/>
                <w:szCs w:val="20"/>
                <w:vertAlign w:val="superscript"/>
              </w:rPr>
              <w:t>2</w:t>
            </w:r>
          </w:p>
        </w:tc>
        <w:tc>
          <w:tcPr>
            <w:tcW w:w="1756" w:type="dxa"/>
            <w:shd w:val="clear" w:color="auto" w:fill="auto"/>
          </w:tcPr>
          <w:p w14:paraId="01A2A9E6" w14:textId="59AA3906" w:rsidR="00F51306" w:rsidRPr="00516DB1" w:rsidRDefault="00F51306" w:rsidP="00F973E1">
            <w:pPr>
              <w:spacing w:line="240" w:lineRule="auto"/>
              <w:jc w:val="left"/>
              <w:rPr>
                <w:sz w:val="20"/>
                <w:szCs w:val="20"/>
              </w:rPr>
            </w:pPr>
            <w:r w:rsidRPr="00516DB1">
              <w:rPr>
                <w:sz w:val="20"/>
                <w:szCs w:val="20"/>
              </w:rPr>
              <w:t>Subsīdijas un dotācijas</w:t>
            </w:r>
          </w:p>
        </w:tc>
        <w:tc>
          <w:tcPr>
            <w:tcW w:w="937" w:type="dxa"/>
          </w:tcPr>
          <w:p w14:paraId="6DC25FA5" w14:textId="77777777" w:rsidR="00F51306" w:rsidRPr="00516DB1" w:rsidRDefault="00F51306" w:rsidP="00F973E1">
            <w:pPr>
              <w:spacing w:line="240" w:lineRule="auto"/>
              <w:jc w:val="center"/>
              <w:rPr>
                <w:sz w:val="20"/>
                <w:szCs w:val="20"/>
              </w:rPr>
            </w:pPr>
          </w:p>
        </w:tc>
        <w:tc>
          <w:tcPr>
            <w:tcW w:w="1136" w:type="dxa"/>
            <w:shd w:val="clear" w:color="auto" w:fill="auto"/>
            <w:noWrap/>
          </w:tcPr>
          <w:p w14:paraId="585C8EE8" w14:textId="0E625778" w:rsidR="00F51306" w:rsidRPr="00516DB1" w:rsidRDefault="00F51306" w:rsidP="00F973E1">
            <w:pPr>
              <w:spacing w:line="240" w:lineRule="auto"/>
              <w:jc w:val="center"/>
              <w:rPr>
                <w:sz w:val="20"/>
                <w:szCs w:val="20"/>
              </w:rPr>
            </w:pPr>
          </w:p>
        </w:tc>
        <w:tc>
          <w:tcPr>
            <w:tcW w:w="1235" w:type="dxa"/>
          </w:tcPr>
          <w:p w14:paraId="71E33684" w14:textId="77777777" w:rsidR="00F51306" w:rsidRPr="00516DB1" w:rsidRDefault="00F51306" w:rsidP="00F973E1">
            <w:pPr>
              <w:spacing w:line="240" w:lineRule="auto"/>
              <w:jc w:val="center"/>
              <w:rPr>
                <w:sz w:val="20"/>
                <w:szCs w:val="20"/>
              </w:rPr>
            </w:pPr>
          </w:p>
        </w:tc>
        <w:tc>
          <w:tcPr>
            <w:tcW w:w="1103" w:type="dxa"/>
          </w:tcPr>
          <w:p w14:paraId="28F26464" w14:textId="77777777" w:rsidR="00F51306" w:rsidRPr="00516DB1" w:rsidRDefault="00F51306" w:rsidP="00F973E1">
            <w:pPr>
              <w:spacing w:line="240" w:lineRule="auto"/>
              <w:jc w:val="center"/>
              <w:rPr>
                <w:sz w:val="20"/>
                <w:szCs w:val="20"/>
              </w:rPr>
            </w:pPr>
          </w:p>
        </w:tc>
        <w:tc>
          <w:tcPr>
            <w:tcW w:w="1391" w:type="dxa"/>
          </w:tcPr>
          <w:p w14:paraId="4C539583" w14:textId="63074517" w:rsidR="00F51306" w:rsidRPr="00516DB1" w:rsidRDefault="00F51306" w:rsidP="00F973E1">
            <w:pPr>
              <w:spacing w:line="240" w:lineRule="auto"/>
              <w:jc w:val="center"/>
              <w:rPr>
                <w:sz w:val="20"/>
                <w:szCs w:val="20"/>
              </w:rPr>
            </w:pPr>
          </w:p>
        </w:tc>
      </w:tr>
      <w:tr w:rsidR="00F51306" w:rsidRPr="00516DB1" w14:paraId="7D3766F7" w14:textId="1EAA5C20" w:rsidTr="00F51306">
        <w:trPr>
          <w:cantSplit/>
        </w:trPr>
        <w:tc>
          <w:tcPr>
            <w:tcW w:w="1485" w:type="dxa"/>
            <w:shd w:val="clear" w:color="auto" w:fill="auto"/>
            <w:noWrap/>
          </w:tcPr>
          <w:p w14:paraId="0D750C8E" w14:textId="0F03E94D" w:rsidR="00F51306" w:rsidRPr="00516DB1" w:rsidRDefault="00F51306" w:rsidP="00F973E1">
            <w:pPr>
              <w:spacing w:line="240" w:lineRule="auto"/>
              <w:jc w:val="left"/>
              <w:rPr>
                <w:sz w:val="20"/>
                <w:szCs w:val="20"/>
              </w:rPr>
            </w:pPr>
            <w:r w:rsidRPr="00516DB1">
              <w:rPr>
                <w:sz w:val="20"/>
                <w:szCs w:val="20"/>
              </w:rPr>
              <w:t>7270</w:t>
            </w:r>
            <w:r w:rsidR="00FF4962" w:rsidRPr="00FF4962">
              <w:rPr>
                <w:bCs/>
                <w:sz w:val="20"/>
                <w:szCs w:val="20"/>
                <w:vertAlign w:val="superscript"/>
              </w:rPr>
              <w:t>2</w:t>
            </w:r>
          </w:p>
        </w:tc>
        <w:tc>
          <w:tcPr>
            <w:tcW w:w="1756" w:type="dxa"/>
            <w:shd w:val="clear" w:color="auto" w:fill="FFFFFF"/>
          </w:tcPr>
          <w:p w14:paraId="5E6F5ACE" w14:textId="77777777" w:rsidR="00F51306" w:rsidRPr="00516DB1" w:rsidRDefault="00F51306" w:rsidP="00F973E1">
            <w:pPr>
              <w:spacing w:line="240" w:lineRule="auto"/>
              <w:jc w:val="left"/>
              <w:rPr>
                <w:sz w:val="20"/>
                <w:szCs w:val="20"/>
              </w:rPr>
            </w:pPr>
            <w:r w:rsidRPr="00516DB1">
              <w:rPr>
                <w:sz w:val="20"/>
                <w:szCs w:val="20"/>
              </w:rPr>
              <w:t xml:space="preserve">Pašvaldību uzturēšanas izdevumu </w:t>
            </w:r>
            <w:proofErr w:type="spellStart"/>
            <w:r w:rsidRPr="00516DB1">
              <w:rPr>
                <w:sz w:val="20"/>
                <w:szCs w:val="20"/>
              </w:rPr>
              <w:t>transferti</w:t>
            </w:r>
            <w:proofErr w:type="spellEnd"/>
            <w:r w:rsidRPr="00516DB1">
              <w:rPr>
                <w:sz w:val="20"/>
                <w:szCs w:val="20"/>
              </w:rPr>
              <w:t xml:space="preserve"> valsts budžeta daļēji finansētām atvasinātām publiskām personām un budžeta nefinansētām iestādēm</w:t>
            </w:r>
          </w:p>
        </w:tc>
        <w:tc>
          <w:tcPr>
            <w:tcW w:w="937" w:type="dxa"/>
          </w:tcPr>
          <w:p w14:paraId="20B51FAB" w14:textId="77777777" w:rsidR="00F51306" w:rsidRPr="00516DB1" w:rsidRDefault="00F51306" w:rsidP="00F973E1">
            <w:pPr>
              <w:spacing w:line="240" w:lineRule="auto"/>
              <w:jc w:val="center"/>
              <w:rPr>
                <w:sz w:val="20"/>
                <w:szCs w:val="20"/>
              </w:rPr>
            </w:pPr>
          </w:p>
        </w:tc>
        <w:tc>
          <w:tcPr>
            <w:tcW w:w="1136" w:type="dxa"/>
            <w:shd w:val="clear" w:color="auto" w:fill="auto"/>
            <w:noWrap/>
          </w:tcPr>
          <w:p w14:paraId="70FB8C04" w14:textId="54DC40F7" w:rsidR="00F51306" w:rsidRPr="00516DB1" w:rsidRDefault="00F51306" w:rsidP="00F973E1">
            <w:pPr>
              <w:spacing w:line="240" w:lineRule="auto"/>
              <w:jc w:val="center"/>
              <w:rPr>
                <w:sz w:val="20"/>
                <w:szCs w:val="20"/>
              </w:rPr>
            </w:pPr>
          </w:p>
        </w:tc>
        <w:tc>
          <w:tcPr>
            <w:tcW w:w="1235" w:type="dxa"/>
          </w:tcPr>
          <w:p w14:paraId="49790605" w14:textId="77777777" w:rsidR="00F51306" w:rsidRPr="00516DB1" w:rsidRDefault="00F51306" w:rsidP="00F973E1">
            <w:pPr>
              <w:spacing w:line="240" w:lineRule="auto"/>
              <w:jc w:val="center"/>
              <w:rPr>
                <w:sz w:val="20"/>
                <w:szCs w:val="20"/>
              </w:rPr>
            </w:pPr>
          </w:p>
        </w:tc>
        <w:tc>
          <w:tcPr>
            <w:tcW w:w="1103" w:type="dxa"/>
          </w:tcPr>
          <w:p w14:paraId="47A358A3" w14:textId="77777777" w:rsidR="00F51306" w:rsidRPr="00516DB1" w:rsidRDefault="00F51306" w:rsidP="00F973E1">
            <w:pPr>
              <w:spacing w:line="240" w:lineRule="auto"/>
              <w:jc w:val="center"/>
              <w:rPr>
                <w:sz w:val="20"/>
                <w:szCs w:val="20"/>
              </w:rPr>
            </w:pPr>
          </w:p>
        </w:tc>
        <w:tc>
          <w:tcPr>
            <w:tcW w:w="1391" w:type="dxa"/>
          </w:tcPr>
          <w:p w14:paraId="162EB53D" w14:textId="76020C6B" w:rsidR="00F51306" w:rsidRPr="00516DB1" w:rsidRDefault="00F51306" w:rsidP="00F973E1">
            <w:pPr>
              <w:spacing w:line="240" w:lineRule="auto"/>
              <w:jc w:val="center"/>
              <w:rPr>
                <w:sz w:val="20"/>
                <w:szCs w:val="20"/>
              </w:rPr>
            </w:pPr>
          </w:p>
        </w:tc>
      </w:tr>
      <w:tr w:rsidR="00F51306" w:rsidRPr="00516DB1" w14:paraId="525FCAA0" w14:textId="09107DCF" w:rsidTr="00F51306">
        <w:trPr>
          <w:cantSplit/>
        </w:trPr>
        <w:tc>
          <w:tcPr>
            <w:tcW w:w="1485" w:type="dxa"/>
            <w:shd w:val="clear" w:color="auto" w:fill="auto"/>
            <w:noWrap/>
          </w:tcPr>
          <w:p w14:paraId="51761920" w14:textId="77777777" w:rsidR="00F51306" w:rsidRPr="00516DB1" w:rsidRDefault="00F51306" w:rsidP="00F973E1">
            <w:pPr>
              <w:spacing w:line="240" w:lineRule="auto"/>
              <w:jc w:val="left"/>
              <w:rPr>
                <w:sz w:val="20"/>
                <w:szCs w:val="20"/>
              </w:rPr>
            </w:pPr>
            <w:proofErr w:type="spellStart"/>
            <w:r w:rsidRPr="00516DB1">
              <w:rPr>
                <w:b/>
                <w:bCs/>
                <w:sz w:val="20"/>
                <w:szCs w:val="20"/>
              </w:rPr>
              <w:t>ATL_beig</w:t>
            </w:r>
            <w:proofErr w:type="spellEnd"/>
          </w:p>
        </w:tc>
        <w:tc>
          <w:tcPr>
            <w:tcW w:w="1756" w:type="dxa"/>
            <w:shd w:val="clear" w:color="auto" w:fill="auto"/>
          </w:tcPr>
          <w:p w14:paraId="3AAEC328" w14:textId="03C83D5D" w:rsidR="00F51306" w:rsidRPr="00516DB1" w:rsidRDefault="00F51306" w:rsidP="00F973E1">
            <w:pPr>
              <w:spacing w:line="240" w:lineRule="auto"/>
              <w:jc w:val="left"/>
              <w:rPr>
                <w:sz w:val="20"/>
                <w:szCs w:val="20"/>
              </w:rPr>
            </w:pPr>
            <w:r w:rsidRPr="00516DB1">
              <w:rPr>
                <w:sz w:val="20"/>
                <w:szCs w:val="20"/>
              </w:rPr>
              <w:t>Atlikums uz pārskata perioda beigām (</w:t>
            </w:r>
            <w:proofErr w:type="spellStart"/>
            <w:r w:rsidRPr="00516DB1">
              <w:rPr>
                <w:sz w:val="20"/>
                <w:szCs w:val="20"/>
              </w:rPr>
              <w:t>ATL_sak</w:t>
            </w:r>
            <w:proofErr w:type="spellEnd"/>
            <w:r w:rsidRPr="00516DB1">
              <w:rPr>
                <w:sz w:val="20"/>
                <w:szCs w:val="20"/>
              </w:rPr>
              <w:t xml:space="preserve"> + KOR + MERK_DOT − PASV_UZ_IZM − IZD_KOPA)</w:t>
            </w:r>
          </w:p>
        </w:tc>
        <w:tc>
          <w:tcPr>
            <w:tcW w:w="937" w:type="dxa"/>
          </w:tcPr>
          <w:p w14:paraId="347F2372" w14:textId="77777777" w:rsidR="00F51306" w:rsidRPr="00516DB1" w:rsidRDefault="00F51306" w:rsidP="00F973E1">
            <w:pPr>
              <w:spacing w:line="240" w:lineRule="auto"/>
              <w:jc w:val="center"/>
              <w:rPr>
                <w:sz w:val="20"/>
                <w:szCs w:val="20"/>
              </w:rPr>
            </w:pPr>
          </w:p>
        </w:tc>
        <w:tc>
          <w:tcPr>
            <w:tcW w:w="1136" w:type="dxa"/>
            <w:shd w:val="clear" w:color="auto" w:fill="auto"/>
            <w:noWrap/>
          </w:tcPr>
          <w:p w14:paraId="5D81A9E6" w14:textId="5F8CB817" w:rsidR="00F51306" w:rsidRPr="00516DB1" w:rsidRDefault="00F51306" w:rsidP="00F973E1">
            <w:pPr>
              <w:spacing w:line="240" w:lineRule="auto"/>
              <w:jc w:val="center"/>
              <w:rPr>
                <w:sz w:val="20"/>
                <w:szCs w:val="20"/>
              </w:rPr>
            </w:pPr>
          </w:p>
        </w:tc>
        <w:tc>
          <w:tcPr>
            <w:tcW w:w="1235" w:type="dxa"/>
          </w:tcPr>
          <w:p w14:paraId="77BEC402" w14:textId="77777777" w:rsidR="00F51306" w:rsidRPr="00516DB1" w:rsidRDefault="00F51306" w:rsidP="00F973E1">
            <w:pPr>
              <w:spacing w:line="240" w:lineRule="auto"/>
              <w:jc w:val="center"/>
              <w:rPr>
                <w:sz w:val="20"/>
                <w:szCs w:val="20"/>
              </w:rPr>
            </w:pPr>
          </w:p>
        </w:tc>
        <w:tc>
          <w:tcPr>
            <w:tcW w:w="1103" w:type="dxa"/>
          </w:tcPr>
          <w:p w14:paraId="7D4525CF" w14:textId="77777777" w:rsidR="00F51306" w:rsidRPr="00516DB1" w:rsidRDefault="00F51306" w:rsidP="00F973E1">
            <w:pPr>
              <w:spacing w:line="240" w:lineRule="auto"/>
              <w:jc w:val="center"/>
              <w:rPr>
                <w:sz w:val="20"/>
                <w:szCs w:val="20"/>
              </w:rPr>
            </w:pPr>
          </w:p>
        </w:tc>
        <w:tc>
          <w:tcPr>
            <w:tcW w:w="1391" w:type="dxa"/>
          </w:tcPr>
          <w:p w14:paraId="2339E0A5" w14:textId="608C311E" w:rsidR="00F51306" w:rsidRPr="00516DB1" w:rsidRDefault="00F51306" w:rsidP="00F973E1">
            <w:pPr>
              <w:spacing w:line="240" w:lineRule="auto"/>
              <w:jc w:val="center"/>
              <w:rPr>
                <w:sz w:val="20"/>
                <w:szCs w:val="20"/>
              </w:rPr>
            </w:pPr>
          </w:p>
        </w:tc>
      </w:tr>
      <w:tr w:rsidR="00F51306" w:rsidRPr="00516DB1" w14:paraId="579DFFC8" w14:textId="0363093B" w:rsidTr="00F51306">
        <w:trPr>
          <w:cantSplit/>
        </w:trPr>
        <w:tc>
          <w:tcPr>
            <w:tcW w:w="1485" w:type="dxa"/>
            <w:shd w:val="clear" w:color="auto" w:fill="auto"/>
            <w:noWrap/>
          </w:tcPr>
          <w:p w14:paraId="3FED2F72" w14:textId="77777777" w:rsidR="00F51306" w:rsidRPr="00516DB1" w:rsidRDefault="00F51306" w:rsidP="00F973E1">
            <w:pPr>
              <w:spacing w:line="240" w:lineRule="auto"/>
              <w:jc w:val="left"/>
              <w:rPr>
                <w:sz w:val="20"/>
                <w:szCs w:val="20"/>
              </w:rPr>
            </w:pPr>
            <w:proofErr w:type="spellStart"/>
            <w:r w:rsidRPr="00516DB1">
              <w:rPr>
                <w:sz w:val="20"/>
                <w:szCs w:val="20"/>
              </w:rPr>
              <w:t>ATL_fakt</w:t>
            </w:r>
            <w:proofErr w:type="spellEnd"/>
          </w:p>
        </w:tc>
        <w:tc>
          <w:tcPr>
            <w:tcW w:w="1756" w:type="dxa"/>
            <w:shd w:val="clear" w:color="auto" w:fill="auto"/>
          </w:tcPr>
          <w:p w14:paraId="094201A8" w14:textId="77777777" w:rsidR="00F51306" w:rsidRPr="00516DB1" w:rsidRDefault="00F51306" w:rsidP="00F973E1">
            <w:pPr>
              <w:spacing w:line="240" w:lineRule="auto"/>
              <w:jc w:val="left"/>
              <w:rPr>
                <w:sz w:val="20"/>
                <w:szCs w:val="20"/>
              </w:rPr>
            </w:pPr>
            <w:r w:rsidRPr="00516DB1">
              <w:rPr>
                <w:sz w:val="20"/>
                <w:szCs w:val="20"/>
              </w:rPr>
              <w:t>Faktiskais naudas līdzekļu atlikums uz pārskata perioda beigām</w:t>
            </w:r>
          </w:p>
        </w:tc>
        <w:tc>
          <w:tcPr>
            <w:tcW w:w="937" w:type="dxa"/>
          </w:tcPr>
          <w:p w14:paraId="17EEBF3A" w14:textId="77777777" w:rsidR="00F51306" w:rsidRPr="00516DB1" w:rsidRDefault="00F51306" w:rsidP="00F973E1">
            <w:pPr>
              <w:spacing w:line="240" w:lineRule="auto"/>
              <w:jc w:val="center"/>
              <w:rPr>
                <w:sz w:val="20"/>
                <w:szCs w:val="20"/>
              </w:rPr>
            </w:pPr>
          </w:p>
        </w:tc>
        <w:tc>
          <w:tcPr>
            <w:tcW w:w="1136" w:type="dxa"/>
            <w:shd w:val="clear" w:color="auto" w:fill="auto"/>
            <w:noWrap/>
          </w:tcPr>
          <w:p w14:paraId="44464A52" w14:textId="0C7FA522" w:rsidR="00F51306" w:rsidRPr="00516DB1" w:rsidRDefault="00F51306" w:rsidP="00F973E1">
            <w:pPr>
              <w:spacing w:line="240" w:lineRule="auto"/>
              <w:jc w:val="center"/>
              <w:rPr>
                <w:sz w:val="20"/>
                <w:szCs w:val="20"/>
              </w:rPr>
            </w:pPr>
          </w:p>
        </w:tc>
        <w:tc>
          <w:tcPr>
            <w:tcW w:w="1235" w:type="dxa"/>
          </w:tcPr>
          <w:p w14:paraId="014A2AE2" w14:textId="77777777" w:rsidR="00F51306" w:rsidRPr="00516DB1" w:rsidRDefault="00F51306" w:rsidP="00F973E1">
            <w:pPr>
              <w:spacing w:line="240" w:lineRule="auto"/>
              <w:jc w:val="center"/>
              <w:rPr>
                <w:sz w:val="20"/>
                <w:szCs w:val="20"/>
              </w:rPr>
            </w:pPr>
          </w:p>
        </w:tc>
        <w:tc>
          <w:tcPr>
            <w:tcW w:w="1103" w:type="dxa"/>
          </w:tcPr>
          <w:p w14:paraId="0545213D" w14:textId="77777777" w:rsidR="00F51306" w:rsidRPr="00516DB1" w:rsidRDefault="00F51306" w:rsidP="00F973E1">
            <w:pPr>
              <w:spacing w:line="240" w:lineRule="auto"/>
              <w:jc w:val="center"/>
              <w:rPr>
                <w:sz w:val="20"/>
                <w:szCs w:val="20"/>
              </w:rPr>
            </w:pPr>
          </w:p>
        </w:tc>
        <w:tc>
          <w:tcPr>
            <w:tcW w:w="1391" w:type="dxa"/>
          </w:tcPr>
          <w:p w14:paraId="0BA571AA" w14:textId="60C87533" w:rsidR="00F51306" w:rsidRPr="00516DB1" w:rsidRDefault="00F51306" w:rsidP="00F973E1">
            <w:pPr>
              <w:spacing w:line="240" w:lineRule="auto"/>
              <w:jc w:val="center"/>
              <w:rPr>
                <w:sz w:val="20"/>
                <w:szCs w:val="20"/>
              </w:rPr>
            </w:pPr>
          </w:p>
        </w:tc>
      </w:tr>
    </w:tbl>
    <w:p w14:paraId="2C4FB9F3" w14:textId="77777777" w:rsidR="00C14681" w:rsidRPr="00516DB1" w:rsidRDefault="00C14681" w:rsidP="00C14681">
      <w:pPr>
        <w:spacing w:line="240" w:lineRule="auto"/>
        <w:ind w:firstLine="709"/>
        <w:rPr>
          <w:bCs/>
        </w:rPr>
      </w:pPr>
      <w:bookmarkStart w:id="0" w:name="_Hlk521420089"/>
      <w:bookmarkStart w:id="1" w:name="_Hlk521418514"/>
    </w:p>
    <w:p w14:paraId="636A8D3F" w14:textId="698EF4BC" w:rsidR="00592AE8" w:rsidRPr="00516DB1" w:rsidRDefault="00592AE8" w:rsidP="00C14681">
      <w:pPr>
        <w:spacing w:line="240" w:lineRule="auto"/>
        <w:ind w:firstLine="709"/>
        <w:rPr>
          <w:bCs/>
        </w:rPr>
      </w:pPr>
      <w:r w:rsidRPr="00516DB1">
        <w:rPr>
          <w:bCs/>
        </w:rPr>
        <w:t>Piezīmes.</w:t>
      </w:r>
    </w:p>
    <w:bookmarkEnd w:id="0"/>
    <w:p w14:paraId="351C7C10" w14:textId="2EAAA268" w:rsidR="00FF4962" w:rsidRDefault="00592AE8" w:rsidP="00C14681">
      <w:pPr>
        <w:spacing w:line="240" w:lineRule="auto"/>
        <w:ind w:firstLine="709"/>
        <w:rPr>
          <w:bCs/>
        </w:rPr>
      </w:pPr>
      <w:r w:rsidRPr="00FF4962">
        <w:rPr>
          <w:bCs/>
          <w:vertAlign w:val="superscript"/>
        </w:rPr>
        <w:t>1</w:t>
      </w:r>
      <w:r w:rsidR="00FF4962">
        <w:rPr>
          <w:bCs/>
        </w:rPr>
        <w:t xml:space="preserve"> </w:t>
      </w:r>
      <w:r w:rsidR="00FF4962" w:rsidRPr="00FF4962">
        <w:rPr>
          <w:bCs/>
        </w:rPr>
        <w:t>Norāda finansējumu, kas piešķirts atbilstoši Ministru kabineta 2001. gada 28. augusta noteikum</w:t>
      </w:r>
      <w:r w:rsidR="009D0175">
        <w:rPr>
          <w:bCs/>
        </w:rPr>
        <w:t>u</w:t>
      </w:r>
      <w:r w:rsidR="00FF4962" w:rsidRPr="00FF4962">
        <w:rPr>
          <w:bCs/>
        </w:rPr>
        <w:t xml:space="preserve"> Nr. 382 "Interešu izglītības programmu un valsts nozīmes interešu izglītības iestāžu finansēšanas kārtība" 8.</w:t>
      </w:r>
      <w:r w:rsidR="00FF4962" w:rsidRPr="00FF4962">
        <w:rPr>
          <w:bCs/>
          <w:vertAlign w:val="superscript"/>
        </w:rPr>
        <w:t>2</w:t>
      </w:r>
      <w:r w:rsidR="00FF4962" w:rsidRPr="00FF4962">
        <w:rPr>
          <w:bCs/>
        </w:rPr>
        <w:t>4. apakšpunkt</w:t>
      </w:r>
      <w:r w:rsidR="00FF4962">
        <w:rPr>
          <w:bCs/>
        </w:rPr>
        <w:t>am</w:t>
      </w:r>
      <w:r w:rsidR="005005C4">
        <w:rPr>
          <w:bCs/>
        </w:rPr>
        <w:t>.</w:t>
      </w:r>
    </w:p>
    <w:p w14:paraId="09B991D1" w14:textId="5E9C7599" w:rsidR="00592AE8" w:rsidRPr="00FF4962" w:rsidRDefault="00FF4962" w:rsidP="00FF4962">
      <w:pPr>
        <w:spacing w:line="240" w:lineRule="auto"/>
        <w:ind w:firstLine="709"/>
        <w:rPr>
          <w:bCs/>
        </w:rPr>
      </w:pPr>
      <w:r w:rsidRPr="00FF4962">
        <w:rPr>
          <w:bCs/>
          <w:vertAlign w:val="superscript"/>
        </w:rPr>
        <w:t>2</w:t>
      </w:r>
      <w:r>
        <w:rPr>
          <w:bCs/>
        </w:rPr>
        <w:t xml:space="preserve"> </w:t>
      </w:r>
      <w:r w:rsidR="00592AE8" w:rsidRPr="00516DB1">
        <w:rPr>
          <w:bCs/>
        </w:rPr>
        <w:t xml:space="preserve">Faktiski izlietots pēc uzkrāšanas principa – finansējuma apmērs, kas aprēķināts pedagogu darba samaksas nodrošināšanai par pārskata periodu, atbilstoši mērķdotācijas veidam. Pārskatā nenorāda uzkrātās saistības par darbinieku ikgadējiem vai neizmantotajiem atvaļinājumiem un attiecīgi par </w:t>
      </w:r>
      <w:r w:rsidR="00592AE8" w:rsidRPr="009D0175">
        <w:rPr>
          <w:bCs/>
        </w:rPr>
        <w:t>to</w:t>
      </w:r>
      <w:r w:rsidR="00592AE8" w:rsidRPr="00516DB1">
        <w:rPr>
          <w:bCs/>
        </w:rPr>
        <w:t xml:space="preserve"> aprēķinātos darba devēja sociālās apdrošināšanas maksājumus.</w:t>
      </w:r>
    </w:p>
    <w:p w14:paraId="54390F5B" w14:textId="5DB60EEF" w:rsidR="00592AE8" w:rsidRPr="00516DB1" w:rsidRDefault="00FF4962" w:rsidP="00C14681">
      <w:pPr>
        <w:spacing w:line="240" w:lineRule="auto"/>
        <w:ind w:firstLine="709"/>
      </w:pPr>
      <w:r w:rsidRPr="00FF4962">
        <w:rPr>
          <w:bCs/>
          <w:vertAlign w:val="superscript"/>
        </w:rPr>
        <w:t>3</w:t>
      </w:r>
      <w:r>
        <w:rPr>
          <w:bCs/>
        </w:rPr>
        <w:t xml:space="preserve"> </w:t>
      </w:r>
      <w:r w:rsidR="00592AE8" w:rsidRPr="00516DB1">
        <w:rPr>
          <w:bCs/>
        </w:rPr>
        <w:t>Piemaksas pedagogiem, kuri ir ieguvuši 1., 2. un 3. kvalitātes pakāpi un kuriem profesionālās darbības kvalitātes pakāpi apliecinošs dokuments izsniegts pēc 2017. gada 9.</w:t>
      </w:r>
      <w:r w:rsidR="00AA3B14" w:rsidRPr="00516DB1">
        <w:rPr>
          <w:bCs/>
        </w:rPr>
        <w:t> </w:t>
      </w:r>
      <w:r w:rsidR="00592AE8" w:rsidRPr="00516DB1">
        <w:rPr>
          <w:bCs/>
        </w:rPr>
        <w:t>augusta.</w:t>
      </w:r>
    </w:p>
    <w:p w14:paraId="2C0F045B" w14:textId="40D57487" w:rsidR="00592AE8" w:rsidRPr="00516DB1" w:rsidRDefault="00FF4962" w:rsidP="00C14681">
      <w:pPr>
        <w:spacing w:line="240" w:lineRule="auto"/>
        <w:ind w:firstLine="709"/>
        <w:rPr>
          <w:bCs/>
        </w:rPr>
      </w:pPr>
      <w:r w:rsidRPr="00FF4962">
        <w:rPr>
          <w:bCs/>
          <w:vertAlign w:val="superscript"/>
        </w:rPr>
        <w:t>4</w:t>
      </w:r>
      <w:r>
        <w:rPr>
          <w:bCs/>
        </w:rPr>
        <w:t xml:space="preserve"> </w:t>
      </w:r>
      <w:r w:rsidR="00592AE8" w:rsidRPr="00516DB1">
        <w:rPr>
          <w:bCs/>
        </w:rPr>
        <w:t>Darbnespējas A lapu apmaksa.</w:t>
      </w:r>
    </w:p>
    <w:p w14:paraId="5726D8EB" w14:textId="602B6110" w:rsidR="00592AE8" w:rsidRPr="00516DB1" w:rsidRDefault="00FF4962" w:rsidP="00C14681">
      <w:pPr>
        <w:spacing w:line="240" w:lineRule="auto"/>
        <w:ind w:firstLine="709"/>
        <w:rPr>
          <w:bCs/>
        </w:rPr>
      </w:pPr>
      <w:r w:rsidRPr="00FF4962">
        <w:rPr>
          <w:bCs/>
          <w:vertAlign w:val="superscript"/>
        </w:rPr>
        <w:t>5</w:t>
      </w:r>
      <w:r>
        <w:rPr>
          <w:bCs/>
        </w:rPr>
        <w:t xml:space="preserve"> </w:t>
      </w:r>
      <w:r w:rsidR="002A36FD" w:rsidRPr="00516DB1">
        <w:rPr>
          <w:bCs/>
        </w:rPr>
        <w:t>Atlaišanas pabalsti, kas izmaksāti saskaņā ar likumā par valsts budžetu kārtējam gadam un budžeta ietvaru nākamajiem gadiem paredzēto nosacījumu, ka pašvaldības tām piešķirto mērķdotāciju pedagogu darba samaksai un valsts sociālās apdrošināšanas obligātajām iemaksām ir tiesīgas izmantot atlaišanas pabalstu izmaksai pedagogiem, kas zaudē darbu izglītības iestāžu likvidācijas vai reorganizācijas gadījumā, ja reorganizācija vai likvidācija ir pabeigta līdz kārtējā gada 31. augustam.</w:t>
      </w:r>
    </w:p>
    <w:p w14:paraId="5BE03183" w14:textId="77777777" w:rsidR="00EE4A58" w:rsidRPr="00516DB1" w:rsidRDefault="00EE4A58" w:rsidP="00C14681">
      <w:pPr>
        <w:widowControl/>
        <w:shd w:val="clear" w:color="auto" w:fill="FFFFFF"/>
        <w:adjustRightInd/>
        <w:spacing w:line="240" w:lineRule="auto"/>
        <w:ind w:firstLine="709"/>
        <w:textAlignment w:val="auto"/>
        <w:rPr>
          <w:b/>
          <w:lang w:eastAsia="en-GB"/>
        </w:rPr>
      </w:pPr>
      <w:bookmarkStart w:id="2" w:name="_Hlk521418731"/>
      <w:bookmarkStart w:id="3" w:name="_Hlk521420232"/>
      <w:bookmarkEnd w:id="1"/>
    </w:p>
    <w:p w14:paraId="64D72272" w14:textId="2A821805" w:rsidR="00592AE8" w:rsidRDefault="00592AE8" w:rsidP="003224B1">
      <w:pPr>
        <w:widowControl/>
        <w:shd w:val="clear" w:color="auto" w:fill="FFFFFF"/>
        <w:adjustRightInd/>
        <w:spacing w:line="240" w:lineRule="auto"/>
        <w:ind w:firstLine="709"/>
        <w:textAlignment w:val="auto"/>
        <w:rPr>
          <w:b/>
          <w:lang w:eastAsia="en-GB"/>
        </w:rPr>
      </w:pPr>
      <w:r w:rsidRPr="00516DB1">
        <w:rPr>
          <w:b/>
          <w:lang w:eastAsia="en-GB"/>
        </w:rPr>
        <w:t>Paskaidrojums par:</w:t>
      </w:r>
    </w:p>
    <w:p w14:paraId="492560B0" w14:textId="77777777" w:rsidR="006933B5" w:rsidRDefault="006933B5" w:rsidP="003224B1">
      <w:pPr>
        <w:widowControl/>
        <w:shd w:val="clear" w:color="auto" w:fill="FFFFFF"/>
        <w:adjustRightInd/>
        <w:spacing w:line="240" w:lineRule="auto"/>
        <w:ind w:firstLine="709"/>
        <w:textAlignment w:val="auto"/>
        <w:rPr>
          <w:b/>
          <w:lang w:eastAsia="en-GB"/>
        </w:rPr>
      </w:pPr>
    </w:p>
    <w:p w14:paraId="20F052D0" w14:textId="292C8B65" w:rsidR="006933B5" w:rsidRPr="00516DB1" w:rsidRDefault="006933B5" w:rsidP="003224B1">
      <w:pPr>
        <w:widowControl/>
        <w:shd w:val="clear" w:color="auto" w:fill="FFFFFF"/>
        <w:adjustRightInd/>
        <w:spacing w:line="240" w:lineRule="auto"/>
        <w:ind w:firstLine="709"/>
        <w:textAlignment w:val="auto"/>
        <w:rPr>
          <w:b/>
          <w:lang w:eastAsia="en-GB"/>
        </w:rPr>
      </w:pPr>
      <w:r w:rsidRPr="005C2216">
        <w:t>PASK. KOR rindā "Iepriekšējo pārskata periodu korekcija" iekļautajiem darījumiem</w:t>
      </w:r>
      <w:r>
        <w:t>:</w:t>
      </w:r>
    </w:p>
    <w:p w14:paraId="361F77C1" w14:textId="77777777" w:rsidR="003224B1" w:rsidRPr="00516DB1" w:rsidRDefault="003224B1" w:rsidP="003224B1">
      <w:pPr>
        <w:widowControl/>
        <w:shd w:val="clear" w:color="auto" w:fill="FFFFFF"/>
        <w:adjustRightInd/>
        <w:spacing w:line="240" w:lineRule="auto"/>
        <w:ind w:firstLine="709"/>
        <w:textAlignment w:val="auto"/>
        <w:rPr>
          <w:b/>
          <w:lang w:eastAsia="en-GB"/>
        </w:rPr>
      </w:pPr>
    </w:p>
    <w:tbl>
      <w:tblPr>
        <w:tblW w:w="5009" w:type="pct"/>
        <w:tblInd w:w="-8" w:type="dxa"/>
        <w:tblBorders>
          <w:top w:val="outset" w:sz="2" w:space="0" w:color="414142"/>
          <w:left w:val="outset" w:sz="2" w:space="0" w:color="414142"/>
          <w:bottom w:val="outset" w:sz="6" w:space="0" w:color="414142"/>
          <w:right w:val="outset" w:sz="2"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724"/>
        <w:gridCol w:w="5805"/>
        <w:gridCol w:w="1542"/>
      </w:tblGrid>
      <w:tr w:rsidR="003224B1" w:rsidRPr="00516DB1" w14:paraId="0985CBAD" w14:textId="77777777" w:rsidTr="006933B5">
        <w:trPr>
          <w:trHeight w:val="240"/>
        </w:trPr>
        <w:tc>
          <w:tcPr>
            <w:tcW w:w="9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D73926" w14:textId="77777777" w:rsidR="005C2216" w:rsidRPr="005C2216" w:rsidRDefault="005C2216" w:rsidP="003224B1">
            <w:pPr>
              <w:widowControl/>
              <w:adjustRightInd/>
              <w:spacing w:line="240" w:lineRule="auto"/>
              <w:jc w:val="center"/>
              <w:textAlignment w:val="auto"/>
            </w:pPr>
            <w:r w:rsidRPr="005C2216">
              <w:t>Programma</w:t>
            </w:r>
          </w:p>
        </w:tc>
        <w:tc>
          <w:tcPr>
            <w:tcW w:w="3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B83841" w14:textId="77777777" w:rsidR="005C2216" w:rsidRPr="005C2216" w:rsidRDefault="005C2216" w:rsidP="003224B1">
            <w:pPr>
              <w:widowControl/>
              <w:adjustRightInd/>
              <w:spacing w:line="240" w:lineRule="auto"/>
              <w:jc w:val="center"/>
              <w:textAlignment w:val="auto"/>
            </w:pPr>
            <w:r w:rsidRPr="005C2216">
              <w:t>Darījuma apraksts</w:t>
            </w:r>
          </w:p>
        </w:tc>
        <w:tc>
          <w:tcPr>
            <w:tcW w:w="8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52DA19" w14:textId="77777777" w:rsidR="005C2216" w:rsidRPr="005C2216" w:rsidRDefault="005C2216" w:rsidP="003224B1">
            <w:pPr>
              <w:widowControl/>
              <w:adjustRightInd/>
              <w:spacing w:line="240" w:lineRule="auto"/>
              <w:jc w:val="center"/>
              <w:textAlignment w:val="auto"/>
            </w:pPr>
            <w:r w:rsidRPr="005C2216">
              <w:t>Summa</w:t>
            </w:r>
          </w:p>
        </w:tc>
      </w:tr>
      <w:tr w:rsidR="003224B1" w:rsidRPr="00516DB1" w14:paraId="70FF36ED" w14:textId="77777777" w:rsidTr="006933B5">
        <w:trPr>
          <w:trHeight w:val="240"/>
        </w:trPr>
        <w:tc>
          <w:tcPr>
            <w:tcW w:w="9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E3501C" w14:textId="77777777" w:rsidR="005C2216" w:rsidRPr="005C2216" w:rsidRDefault="005C2216" w:rsidP="003224B1">
            <w:pPr>
              <w:widowControl/>
              <w:adjustRightInd/>
              <w:spacing w:line="240" w:lineRule="auto"/>
              <w:jc w:val="left"/>
              <w:textAlignment w:val="auto"/>
            </w:pPr>
            <w:r w:rsidRPr="005C2216">
              <w:t> </w:t>
            </w:r>
          </w:p>
        </w:tc>
        <w:tc>
          <w:tcPr>
            <w:tcW w:w="3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853F13" w14:textId="77777777" w:rsidR="005C2216" w:rsidRPr="005C2216" w:rsidRDefault="005C2216" w:rsidP="003224B1">
            <w:pPr>
              <w:widowControl/>
              <w:adjustRightInd/>
              <w:spacing w:line="240" w:lineRule="auto"/>
              <w:jc w:val="left"/>
              <w:textAlignment w:val="auto"/>
            </w:pPr>
            <w:r w:rsidRPr="005C2216">
              <w:t> </w:t>
            </w:r>
          </w:p>
        </w:tc>
        <w:tc>
          <w:tcPr>
            <w:tcW w:w="8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D1B44F" w14:textId="77777777" w:rsidR="005C2216" w:rsidRPr="005C2216" w:rsidRDefault="005C2216" w:rsidP="003224B1">
            <w:pPr>
              <w:widowControl/>
              <w:adjustRightInd/>
              <w:spacing w:line="240" w:lineRule="auto"/>
              <w:jc w:val="left"/>
              <w:textAlignment w:val="auto"/>
            </w:pPr>
            <w:r w:rsidRPr="005C2216">
              <w:t> </w:t>
            </w:r>
          </w:p>
        </w:tc>
      </w:tr>
    </w:tbl>
    <w:p w14:paraId="0E611968" w14:textId="7041E959" w:rsidR="003224B1" w:rsidRPr="00516DB1" w:rsidRDefault="003224B1" w:rsidP="003224B1">
      <w:pPr>
        <w:widowControl/>
        <w:adjustRightInd/>
        <w:spacing w:line="240" w:lineRule="auto"/>
        <w:jc w:val="left"/>
        <w:textAlignment w:val="auto"/>
        <w:rPr>
          <w:bCs/>
          <w:lang w:eastAsia="en-GB"/>
        </w:rPr>
      </w:pPr>
      <w:bookmarkStart w:id="4" w:name="_Hlk521418783"/>
    </w:p>
    <w:p w14:paraId="12DF592D" w14:textId="6243D066" w:rsidR="005C2216" w:rsidRDefault="003224B1" w:rsidP="006933B5">
      <w:pPr>
        <w:spacing w:line="240" w:lineRule="auto"/>
        <w:ind w:firstLine="709"/>
        <w:rPr>
          <w:bCs/>
          <w:lang w:eastAsia="en-GB"/>
        </w:rPr>
      </w:pPr>
      <w:r w:rsidRPr="005C2216">
        <w:t xml:space="preserve">PASK. </w:t>
      </w:r>
      <w:r w:rsidR="005C2216" w:rsidRPr="00516DB1">
        <w:rPr>
          <w:bCs/>
          <w:lang w:eastAsia="en-GB"/>
        </w:rPr>
        <w:t>1221. rindā "</w:t>
      </w:r>
      <w:r w:rsidR="005C2216" w:rsidRPr="00516DB1">
        <w:t>Atlaišanas pabalsti</w:t>
      </w:r>
      <w:r w:rsidR="005C2216" w:rsidRPr="00516DB1">
        <w:rPr>
          <w:bCs/>
          <w:lang w:eastAsia="en-GB"/>
        </w:rPr>
        <w:t>" iekļautajiem datiem:</w:t>
      </w:r>
    </w:p>
    <w:p w14:paraId="040A4796" w14:textId="77777777" w:rsidR="006933B5" w:rsidRPr="00516DB1" w:rsidRDefault="006933B5" w:rsidP="006933B5">
      <w:pPr>
        <w:spacing w:line="240" w:lineRule="auto"/>
        <w:ind w:firstLine="709"/>
        <w:rPr>
          <w:bCs/>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C2216" w:rsidRPr="00516DB1" w14:paraId="2CFE138A" w14:textId="77777777" w:rsidTr="00172018">
        <w:trPr>
          <w:cantSplit/>
        </w:trPr>
        <w:tc>
          <w:tcPr>
            <w:tcW w:w="3832" w:type="pct"/>
            <w:shd w:val="clear" w:color="auto" w:fill="FFFFFF"/>
            <w:vAlign w:val="center"/>
            <w:hideMark/>
          </w:tcPr>
          <w:p w14:paraId="1D6CDE21" w14:textId="77777777" w:rsidR="005C2216" w:rsidRPr="00516DB1" w:rsidRDefault="005C2216" w:rsidP="003224B1">
            <w:pPr>
              <w:widowControl/>
              <w:adjustRightInd/>
              <w:spacing w:line="240" w:lineRule="auto"/>
              <w:jc w:val="center"/>
              <w:textAlignment w:val="auto"/>
              <w:rPr>
                <w:lang w:eastAsia="en-GB"/>
              </w:rPr>
            </w:pPr>
            <w:r w:rsidRPr="00516DB1">
              <w:t>Izglītības iestādes nosaukums</w:t>
            </w:r>
          </w:p>
        </w:tc>
        <w:tc>
          <w:tcPr>
            <w:tcW w:w="1168" w:type="pct"/>
            <w:shd w:val="clear" w:color="auto" w:fill="FFFFFF"/>
            <w:vAlign w:val="center"/>
            <w:hideMark/>
          </w:tcPr>
          <w:p w14:paraId="7492561A" w14:textId="77777777" w:rsidR="005C2216" w:rsidRPr="00516DB1" w:rsidRDefault="005C2216" w:rsidP="003224B1">
            <w:pPr>
              <w:widowControl/>
              <w:adjustRightInd/>
              <w:spacing w:line="240" w:lineRule="auto"/>
              <w:jc w:val="center"/>
              <w:textAlignment w:val="auto"/>
              <w:rPr>
                <w:lang w:eastAsia="en-GB"/>
              </w:rPr>
            </w:pPr>
            <w:r w:rsidRPr="00516DB1">
              <w:rPr>
                <w:lang w:eastAsia="en-GB"/>
              </w:rPr>
              <w:t>Summa</w:t>
            </w:r>
          </w:p>
        </w:tc>
      </w:tr>
      <w:tr w:rsidR="005C2216" w:rsidRPr="00516DB1" w14:paraId="27B84240" w14:textId="77777777" w:rsidTr="00172018">
        <w:trPr>
          <w:cantSplit/>
          <w:trHeight w:val="227"/>
        </w:trPr>
        <w:tc>
          <w:tcPr>
            <w:tcW w:w="3832" w:type="pct"/>
            <w:shd w:val="clear" w:color="auto" w:fill="FFFFFF"/>
            <w:vAlign w:val="center"/>
            <w:hideMark/>
          </w:tcPr>
          <w:p w14:paraId="2A4064C9" w14:textId="77777777" w:rsidR="005C2216" w:rsidRPr="00516DB1" w:rsidRDefault="005C2216" w:rsidP="003224B1">
            <w:pPr>
              <w:widowControl/>
              <w:adjustRightInd/>
              <w:spacing w:line="240" w:lineRule="auto"/>
              <w:jc w:val="center"/>
              <w:textAlignment w:val="auto"/>
              <w:rPr>
                <w:lang w:eastAsia="en-GB"/>
              </w:rPr>
            </w:pPr>
          </w:p>
        </w:tc>
        <w:tc>
          <w:tcPr>
            <w:tcW w:w="1168" w:type="pct"/>
            <w:shd w:val="clear" w:color="auto" w:fill="FFFFFF"/>
            <w:vAlign w:val="center"/>
            <w:hideMark/>
          </w:tcPr>
          <w:p w14:paraId="036729B9" w14:textId="77777777" w:rsidR="005C2216" w:rsidRPr="00516DB1" w:rsidRDefault="005C2216" w:rsidP="003224B1">
            <w:pPr>
              <w:widowControl/>
              <w:adjustRightInd/>
              <w:spacing w:line="240" w:lineRule="auto"/>
              <w:jc w:val="center"/>
              <w:textAlignment w:val="auto"/>
              <w:rPr>
                <w:lang w:eastAsia="en-GB"/>
              </w:rPr>
            </w:pPr>
          </w:p>
        </w:tc>
      </w:tr>
      <w:bookmarkEnd w:id="4"/>
    </w:tbl>
    <w:p w14:paraId="7D5AE03F" w14:textId="77777777" w:rsidR="005C2216" w:rsidRDefault="005C2216" w:rsidP="003224B1">
      <w:pPr>
        <w:widowControl/>
        <w:shd w:val="clear" w:color="auto" w:fill="FFFFFF"/>
        <w:adjustRightInd/>
        <w:spacing w:line="240" w:lineRule="auto"/>
        <w:textAlignment w:val="auto"/>
        <w:rPr>
          <w:bCs/>
          <w:lang w:eastAsia="en-GB"/>
        </w:rPr>
      </w:pPr>
    </w:p>
    <w:p w14:paraId="3AE46619" w14:textId="566E66F1" w:rsidR="006933B5" w:rsidRDefault="006933B5" w:rsidP="006933B5">
      <w:pPr>
        <w:widowControl/>
        <w:shd w:val="clear" w:color="auto" w:fill="FFFFFF"/>
        <w:adjustRightInd/>
        <w:spacing w:line="240" w:lineRule="auto"/>
        <w:ind w:firstLine="709"/>
        <w:textAlignment w:val="auto"/>
        <w:rPr>
          <w:bCs/>
          <w:lang w:eastAsia="en-GB"/>
        </w:rPr>
      </w:pPr>
      <w:r w:rsidRPr="005C2216">
        <w:t xml:space="preserve">PASK. </w:t>
      </w:r>
      <w:r w:rsidRPr="00415954">
        <w:t>2239</w:t>
      </w:r>
      <w:r w:rsidR="00415954">
        <w:t>.</w:t>
      </w:r>
      <w:r w:rsidRPr="00415954">
        <w:t xml:space="preserve"> rindā</w:t>
      </w:r>
      <w:r w:rsidRPr="005C2216">
        <w:t xml:space="preserve"> "Pārējie neklasificētie pakalpojumi"</w:t>
      </w:r>
      <w:r w:rsidRPr="00516DB1">
        <w:t>,</w:t>
      </w:r>
      <w:r w:rsidRPr="005C2216">
        <w:t xml:space="preserve"> </w:t>
      </w:r>
      <w:r w:rsidRPr="00415954">
        <w:t>3000</w:t>
      </w:r>
      <w:r w:rsidR="00415954">
        <w:t>.</w:t>
      </w:r>
      <w:r w:rsidRPr="00415954">
        <w:t xml:space="preserve"> rindā</w:t>
      </w:r>
      <w:r w:rsidRPr="00516DB1">
        <w:t xml:space="preserve"> </w:t>
      </w:r>
      <w:r w:rsidRPr="005C2216">
        <w:t>"</w:t>
      </w:r>
      <w:r w:rsidRPr="00516DB1">
        <w:t>Subsīdijas un dotācijas</w:t>
      </w:r>
      <w:r w:rsidRPr="005C2216">
        <w:t>"</w:t>
      </w:r>
      <w:r w:rsidRPr="00516DB1">
        <w:t xml:space="preserve"> un </w:t>
      </w:r>
      <w:r w:rsidRPr="00415954">
        <w:t>7270</w:t>
      </w:r>
      <w:r w:rsidR="00415954">
        <w:t>.</w:t>
      </w:r>
      <w:r w:rsidRPr="00415954">
        <w:t xml:space="preserve"> rindā</w:t>
      </w:r>
      <w:r w:rsidRPr="005C2216">
        <w:t xml:space="preserve"> "Pašvaldību uzturēšanas izdevumu </w:t>
      </w:r>
      <w:proofErr w:type="spellStart"/>
      <w:r w:rsidRPr="005C2216">
        <w:t>transferti</w:t>
      </w:r>
      <w:proofErr w:type="spellEnd"/>
      <w:r w:rsidRPr="005C2216">
        <w:t xml:space="preserve"> valsts budžeta daļēji finansētām atvasinātām publiskām personām un budžeta nefinansētām iestādēm" iekļautajiem darījumiem</w:t>
      </w:r>
      <w:r>
        <w:t>:</w:t>
      </w:r>
    </w:p>
    <w:p w14:paraId="55B40DB4" w14:textId="77777777" w:rsidR="006933B5" w:rsidRPr="00516DB1" w:rsidRDefault="006933B5" w:rsidP="003224B1">
      <w:pPr>
        <w:widowControl/>
        <w:shd w:val="clear" w:color="auto" w:fill="FFFFFF"/>
        <w:adjustRightInd/>
        <w:spacing w:line="240" w:lineRule="auto"/>
        <w:textAlignment w:val="auto"/>
        <w:rPr>
          <w:bCs/>
          <w:lang w:eastAsia="en-GB"/>
        </w:rPr>
      </w:pPr>
    </w:p>
    <w:tbl>
      <w:tblPr>
        <w:tblW w:w="5009" w:type="pct"/>
        <w:tblInd w:w="-8" w:type="dxa"/>
        <w:tblBorders>
          <w:top w:val="outset" w:sz="2" w:space="0" w:color="414142"/>
          <w:left w:val="outset" w:sz="2" w:space="0" w:color="414142"/>
          <w:bottom w:val="outset" w:sz="6" w:space="0" w:color="414142"/>
          <w:right w:val="outset" w:sz="2"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3174"/>
        <w:gridCol w:w="4536"/>
        <w:gridCol w:w="1361"/>
      </w:tblGrid>
      <w:tr w:rsidR="003224B1" w:rsidRPr="00516DB1" w14:paraId="08BD52E4" w14:textId="77777777" w:rsidTr="006933B5">
        <w:trPr>
          <w:trHeight w:val="240"/>
        </w:trPr>
        <w:tc>
          <w:tcPr>
            <w:tcW w:w="17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400DCA" w14:textId="77777777" w:rsidR="005C2216" w:rsidRPr="005C2216" w:rsidRDefault="005C2216" w:rsidP="003224B1">
            <w:pPr>
              <w:widowControl/>
              <w:adjustRightInd/>
              <w:spacing w:line="240" w:lineRule="auto"/>
              <w:jc w:val="center"/>
              <w:textAlignment w:val="auto"/>
            </w:pPr>
            <w:r w:rsidRPr="005C2216">
              <w:t>Izglītības iestādes dibinātāja vai valsts dibinātas izglītības iestādes nosaukums</w:t>
            </w:r>
          </w:p>
        </w:tc>
        <w:tc>
          <w:tcPr>
            <w:tcW w:w="25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5DCBB6" w14:textId="77777777" w:rsidR="005C2216" w:rsidRPr="005C2216" w:rsidRDefault="005C2216" w:rsidP="003224B1">
            <w:pPr>
              <w:widowControl/>
              <w:adjustRightInd/>
              <w:spacing w:line="240" w:lineRule="auto"/>
              <w:jc w:val="center"/>
              <w:textAlignment w:val="auto"/>
            </w:pPr>
            <w:r w:rsidRPr="005C2216">
              <w:t>Pamatojums/līguma Nr.</w:t>
            </w:r>
          </w:p>
        </w:tc>
        <w:tc>
          <w:tcPr>
            <w:tcW w:w="7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5CC9FA" w14:textId="77777777" w:rsidR="005C2216" w:rsidRPr="005C2216" w:rsidRDefault="005C2216" w:rsidP="003224B1">
            <w:pPr>
              <w:widowControl/>
              <w:adjustRightInd/>
              <w:spacing w:line="240" w:lineRule="auto"/>
              <w:jc w:val="center"/>
              <w:textAlignment w:val="auto"/>
            </w:pPr>
            <w:r w:rsidRPr="005C2216">
              <w:t>Summa</w:t>
            </w:r>
          </w:p>
        </w:tc>
      </w:tr>
      <w:tr w:rsidR="003224B1" w:rsidRPr="00516DB1" w14:paraId="5CBF1C04" w14:textId="77777777" w:rsidTr="006933B5">
        <w:trPr>
          <w:trHeight w:val="240"/>
        </w:trPr>
        <w:tc>
          <w:tcPr>
            <w:tcW w:w="17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21AADA" w14:textId="77777777" w:rsidR="005C2216" w:rsidRPr="005C2216" w:rsidRDefault="005C2216" w:rsidP="003224B1">
            <w:pPr>
              <w:widowControl/>
              <w:adjustRightInd/>
              <w:spacing w:line="240" w:lineRule="auto"/>
              <w:jc w:val="left"/>
              <w:textAlignment w:val="auto"/>
            </w:pPr>
            <w:r w:rsidRPr="005C2216">
              <w:t> </w:t>
            </w:r>
          </w:p>
        </w:tc>
        <w:tc>
          <w:tcPr>
            <w:tcW w:w="25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A4459C" w14:textId="77777777" w:rsidR="005C2216" w:rsidRPr="005C2216" w:rsidRDefault="005C2216" w:rsidP="003224B1">
            <w:pPr>
              <w:widowControl/>
              <w:adjustRightInd/>
              <w:spacing w:line="240" w:lineRule="auto"/>
              <w:jc w:val="left"/>
              <w:textAlignment w:val="auto"/>
            </w:pPr>
            <w:r w:rsidRPr="005C2216">
              <w:t> </w:t>
            </w:r>
          </w:p>
        </w:tc>
        <w:tc>
          <w:tcPr>
            <w:tcW w:w="0" w:type="auto"/>
            <w:shd w:val="clear" w:color="auto" w:fill="FFFFFF"/>
            <w:vAlign w:val="center"/>
            <w:hideMark/>
          </w:tcPr>
          <w:p w14:paraId="790F5865" w14:textId="77777777" w:rsidR="005C2216" w:rsidRPr="005C2216" w:rsidRDefault="005C2216" w:rsidP="003224B1">
            <w:pPr>
              <w:widowControl/>
              <w:adjustRightInd/>
              <w:spacing w:line="240" w:lineRule="auto"/>
              <w:jc w:val="left"/>
              <w:textAlignment w:val="auto"/>
            </w:pPr>
          </w:p>
        </w:tc>
      </w:tr>
    </w:tbl>
    <w:p w14:paraId="42939A36" w14:textId="77777777" w:rsidR="005C2216" w:rsidRPr="00516DB1" w:rsidRDefault="005C2216" w:rsidP="003224B1">
      <w:pPr>
        <w:widowControl/>
        <w:shd w:val="clear" w:color="auto" w:fill="FFFFFF"/>
        <w:adjustRightInd/>
        <w:spacing w:line="240" w:lineRule="auto"/>
        <w:textAlignment w:val="auto"/>
        <w:rPr>
          <w:bCs/>
          <w:lang w:eastAsia="en-GB"/>
        </w:rPr>
      </w:pPr>
    </w:p>
    <w:p w14:paraId="48BE4E64" w14:textId="4508F9D2" w:rsidR="00592AE8" w:rsidRDefault="003224B1" w:rsidP="006933B5">
      <w:pPr>
        <w:widowControl/>
        <w:shd w:val="clear" w:color="auto" w:fill="FFFFFF"/>
        <w:adjustRightInd/>
        <w:spacing w:line="240" w:lineRule="auto"/>
        <w:ind w:firstLine="709"/>
        <w:textAlignment w:val="auto"/>
        <w:rPr>
          <w:bCs/>
          <w:lang w:eastAsia="en-GB"/>
        </w:rPr>
      </w:pPr>
      <w:r w:rsidRPr="005C2216">
        <w:t xml:space="preserve">PASK. </w:t>
      </w:r>
      <w:proofErr w:type="spellStart"/>
      <w:r w:rsidR="00592AE8" w:rsidRPr="00516DB1">
        <w:t>ATL_beig</w:t>
      </w:r>
      <w:proofErr w:type="spellEnd"/>
      <w:r w:rsidR="00592AE8" w:rsidRPr="00516DB1">
        <w:rPr>
          <w:bCs/>
          <w:lang w:eastAsia="en-GB"/>
        </w:rPr>
        <w:t xml:space="preserve"> rindā "Atlikums uz pārskata perioda beigām" iekļautajiem darījumiem:</w:t>
      </w:r>
    </w:p>
    <w:p w14:paraId="5BBE986C" w14:textId="77777777" w:rsidR="006933B5" w:rsidRPr="00516DB1" w:rsidRDefault="006933B5" w:rsidP="006933B5">
      <w:pPr>
        <w:widowControl/>
        <w:shd w:val="clear" w:color="auto" w:fill="FFFFFF"/>
        <w:adjustRightInd/>
        <w:spacing w:line="240" w:lineRule="auto"/>
        <w:ind w:firstLine="709"/>
        <w:textAlignment w:val="auto"/>
        <w:rPr>
          <w:bCs/>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516DB1" w14:paraId="79E0C2E0" w14:textId="77777777" w:rsidTr="00F973E1">
        <w:trPr>
          <w:cantSplit/>
        </w:trPr>
        <w:tc>
          <w:tcPr>
            <w:tcW w:w="3832" w:type="pct"/>
            <w:shd w:val="clear" w:color="auto" w:fill="FFFFFF"/>
            <w:vAlign w:val="center"/>
            <w:hideMark/>
          </w:tcPr>
          <w:p w14:paraId="47D23FE0" w14:textId="77777777" w:rsidR="00592AE8" w:rsidRPr="00516DB1" w:rsidRDefault="00592AE8" w:rsidP="003224B1">
            <w:pPr>
              <w:widowControl/>
              <w:adjustRightInd/>
              <w:spacing w:line="240" w:lineRule="auto"/>
              <w:jc w:val="center"/>
              <w:textAlignment w:val="auto"/>
              <w:rPr>
                <w:lang w:eastAsia="en-GB"/>
              </w:rPr>
            </w:pPr>
            <w:r w:rsidRPr="00516DB1">
              <w:rPr>
                <w:lang w:eastAsia="en-GB"/>
              </w:rPr>
              <w:t>Darījuma apraksts</w:t>
            </w:r>
          </w:p>
        </w:tc>
        <w:tc>
          <w:tcPr>
            <w:tcW w:w="1168" w:type="pct"/>
            <w:shd w:val="clear" w:color="auto" w:fill="FFFFFF"/>
            <w:vAlign w:val="center"/>
            <w:hideMark/>
          </w:tcPr>
          <w:p w14:paraId="67E93D47" w14:textId="77777777" w:rsidR="00592AE8" w:rsidRPr="00516DB1" w:rsidRDefault="00592AE8" w:rsidP="003224B1">
            <w:pPr>
              <w:widowControl/>
              <w:adjustRightInd/>
              <w:spacing w:line="240" w:lineRule="auto"/>
              <w:jc w:val="center"/>
              <w:textAlignment w:val="auto"/>
              <w:rPr>
                <w:lang w:eastAsia="en-GB"/>
              </w:rPr>
            </w:pPr>
            <w:r w:rsidRPr="00516DB1">
              <w:rPr>
                <w:lang w:eastAsia="en-GB"/>
              </w:rPr>
              <w:t>Summa</w:t>
            </w:r>
          </w:p>
        </w:tc>
      </w:tr>
      <w:tr w:rsidR="00592AE8" w:rsidRPr="00516DB1" w14:paraId="04AA0915" w14:textId="77777777" w:rsidTr="00F973E1">
        <w:trPr>
          <w:cantSplit/>
          <w:trHeight w:val="227"/>
        </w:trPr>
        <w:tc>
          <w:tcPr>
            <w:tcW w:w="3832" w:type="pct"/>
            <w:shd w:val="clear" w:color="auto" w:fill="FFFFFF"/>
            <w:vAlign w:val="center"/>
            <w:hideMark/>
          </w:tcPr>
          <w:p w14:paraId="3EA115C5" w14:textId="77777777" w:rsidR="00592AE8" w:rsidRPr="00516DB1" w:rsidRDefault="00592AE8" w:rsidP="003224B1">
            <w:pPr>
              <w:widowControl/>
              <w:adjustRightInd/>
              <w:spacing w:line="240" w:lineRule="auto"/>
              <w:jc w:val="center"/>
              <w:textAlignment w:val="auto"/>
              <w:rPr>
                <w:lang w:eastAsia="en-GB"/>
              </w:rPr>
            </w:pPr>
          </w:p>
        </w:tc>
        <w:tc>
          <w:tcPr>
            <w:tcW w:w="1168" w:type="pct"/>
            <w:shd w:val="clear" w:color="auto" w:fill="FFFFFF"/>
            <w:vAlign w:val="center"/>
            <w:hideMark/>
          </w:tcPr>
          <w:p w14:paraId="44CCECED" w14:textId="77777777" w:rsidR="00592AE8" w:rsidRPr="00516DB1" w:rsidRDefault="00592AE8" w:rsidP="003224B1">
            <w:pPr>
              <w:widowControl/>
              <w:adjustRightInd/>
              <w:spacing w:line="240" w:lineRule="auto"/>
              <w:jc w:val="center"/>
              <w:textAlignment w:val="auto"/>
              <w:rPr>
                <w:lang w:eastAsia="en-GB"/>
              </w:rPr>
            </w:pPr>
          </w:p>
        </w:tc>
      </w:tr>
    </w:tbl>
    <w:p w14:paraId="0C60D919" w14:textId="77777777" w:rsidR="003224B1" w:rsidRPr="00516DB1" w:rsidRDefault="003224B1" w:rsidP="003224B1">
      <w:pPr>
        <w:spacing w:line="240" w:lineRule="auto"/>
      </w:pPr>
      <w:bookmarkStart w:id="5" w:name="_Hlk521418760"/>
      <w:bookmarkEnd w:id="2"/>
    </w:p>
    <w:p w14:paraId="32B608EA" w14:textId="41F919D5" w:rsidR="00592AE8" w:rsidRDefault="003224B1" w:rsidP="006933B5">
      <w:pPr>
        <w:spacing w:line="240" w:lineRule="auto"/>
        <w:ind w:firstLine="709"/>
        <w:rPr>
          <w:bCs/>
          <w:lang w:eastAsia="en-GB"/>
        </w:rPr>
      </w:pPr>
      <w:r w:rsidRPr="005C2216">
        <w:t xml:space="preserve">PASK. </w:t>
      </w:r>
      <w:proofErr w:type="spellStart"/>
      <w:r w:rsidR="00592AE8" w:rsidRPr="00516DB1">
        <w:rPr>
          <w:bCs/>
          <w:lang w:eastAsia="en-GB"/>
        </w:rPr>
        <w:t>ATL_fakt</w:t>
      </w:r>
      <w:proofErr w:type="spellEnd"/>
      <w:r w:rsidR="00592AE8" w:rsidRPr="00516DB1">
        <w:rPr>
          <w:bCs/>
          <w:lang w:eastAsia="en-GB"/>
        </w:rPr>
        <w:t xml:space="preserve"> rindā "Faktiskais naudas līdzekļu atlikums uz pārskata perioda beigām" iekļautajiem darījumiem:</w:t>
      </w:r>
    </w:p>
    <w:p w14:paraId="402E8527" w14:textId="77777777" w:rsidR="006933B5" w:rsidRPr="00516DB1" w:rsidRDefault="006933B5" w:rsidP="006933B5">
      <w:pPr>
        <w:spacing w:line="240" w:lineRule="auto"/>
        <w:ind w:firstLine="709"/>
        <w:rPr>
          <w:bCs/>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516DB1" w14:paraId="09216A3F" w14:textId="77777777" w:rsidTr="00F973E1">
        <w:trPr>
          <w:cantSplit/>
        </w:trPr>
        <w:tc>
          <w:tcPr>
            <w:tcW w:w="3832" w:type="pct"/>
            <w:shd w:val="clear" w:color="auto" w:fill="FFFFFF"/>
            <w:vAlign w:val="center"/>
            <w:hideMark/>
          </w:tcPr>
          <w:p w14:paraId="0C80BFAB" w14:textId="77777777" w:rsidR="00592AE8" w:rsidRPr="00516DB1" w:rsidRDefault="00592AE8" w:rsidP="003224B1">
            <w:pPr>
              <w:widowControl/>
              <w:adjustRightInd/>
              <w:spacing w:line="240" w:lineRule="auto"/>
              <w:jc w:val="center"/>
              <w:textAlignment w:val="auto"/>
              <w:rPr>
                <w:lang w:eastAsia="en-GB"/>
              </w:rPr>
            </w:pPr>
            <w:r w:rsidRPr="00516DB1">
              <w:rPr>
                <w:lang w:eastAsia="en-GB"/>
              </w:rPr>
              <w:t>Darījuma apraksts</w:t>
            </w:r>
          </w:p>
        </w:tc>
        <w:tc>
          <w:tcPr>
            <w:tcW w:w="1168" w:type="pct"/>
            <w:shd w:val="clear" w:color="auto" w:fill="FFFFFF"/>
            <w:vAlign w:val="center"/>
            <w:hideMark/>
          </w:tcPr>
          <w:p w14:paraId="4245C19D" w14:textId="77777777" w:rsidR="00592AE8" w:rsidRPr="00516DB1" w:rsidRDefault="00592AE8" w:rsidP="003224B1">
            <w:pPr>
              <w:widowControl/>
              <w:adjustRightInd/>
              <w:spacing w:line="240" w:lineRule="auto"/>
              <w:jc w:val="center"/>
              <w:textAlignment w:val="auto"/>
              <w:rPr>
                <w:lang w:eastAsia="en-GB"/>
              </w:rPr>
            </w:pPr>
            <w:r w:rsidRPr="00516DB1">
              <w:rPr>
                <w:lang w:eastAsia="en-GB"/>
              </w:rPr>
              <w:t>Summa</w:t>
            </w:r>
          </w:p>
        </w:tc>
      </w:tr>
      <w:tr w:rsidR="00592AE8" w:rsidRPr="00516DB1" w14:paraId="0DB19BDB" w14:textId="77777777" w:rsidTr="00F973E1">
        <w:trPr>
          <w:cantSplit/>
          <w:trHeight w:val="227"/>
        </w:trPr>
        <w:tc>
          <w:tcPr>
            <w:tcW w:w="3832" w:type="pct"/>
            <w:shd w:val="clear" w:color="auto" w:fill="FFFFFF"/>
            <w:vAlign w:val="center"/>
            <w:hideMark/>
          </w:tcPr>
          <w:p w14:paraId="61F5ADEE" w14:textId="77777777" w:rsidR="00592AE8" w:rsidRPr="00516DB1" w:rsidRDefault="00592AE8" w:rsidP="003224B1">
            <w:pPr>
              <w:widowControl/>
              <w:adjustRightInd/>
              <w:spacing w:line="240" w:lineRule="auto"/>
              <w:jc w:val="center"/>
              <w:textAlignment w:val="auto"/>
              <w:rPr>
                <w:rFonts w:ascii="Cambria" w:hAnsi="Cambria"/>
                <w:sz w:val="19"/>
                <w:szCs w:val="19"/>
                <w:lang w:eastAsia="en-GB"/>
              </w:rPr>
            </w:pPr>
          </w:p>
        </w:tc>
        <w:tc>
          <w:tcPr>
            <w:tcW w:w="1168" w:type="pct"/>
            <w:shd w:val="clear" w:color="auto" w:fill="FFFFFF"/>
            <w:vAlign w:val="center"/>
            <w:hideMark/>
          </w:tcPr>
          <w:p w14:paraId="291E6266" w14:textId="77777777" w:rsidR="00592AE8" w:rsidRPr="00516DB1" w:rsidRDefault="00592AE8" w:rsidP="003224B1">
            <w:pPr>
              <w:widowControl/>
              <w:adjustRightInd/>
              <w:spacing w:line="240" w:lineRule="auto"/>
              <w:jc w:val="center"/>
              <w:textAlignment w:val="auto"/>
              <w:rPr>
                <w:rFonts w:ascii="Cambria" w:hAnsi="Cambria"/>
                <w:sz w:val="19"/>
                <w:szCs w:val="19"/>
                <w:lang w:eastAsia="en-GB"/>
              </w:rPr>
            </w:pPr>
          </w:p>
        </w:tc>
      </w:tr>
    </w:tbl>
    <w:p w14:paraId="6A4F9B09" w14:textId="77777777" w:rsidR="00592AE8" w:rsidRPr="00516DB1" w:rsidRDefault="00592AE8" w:rsidP="003224B1">
      <w:pPr>
        <w:pStyle w:val="tv20787921"/>
        <w:spacing w:after="0" w:line="240" w:lineRule="auto"/>
        <w:ind w:firstLine="539"/>
        <w:jc w:val="both"/>
        <w:rPr>
          <w:rFonts w:ascii="Times New Roman" w:hAnsi="Times New Roman"/>
          <w:b w:val="0"/>
          <w:sz w:val="24"/>
          <w:szCs w:val="24"/>
        </w:rPr>
      </w:pPr>
      <w:bookmarkStart w:id="6" w:name="_Hlk521418827"/>
      <w:bookmarkEnd w:id="3"/>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173"/>
        <w:gridCol w:w="6888"/>
      </w:tblGrid>
      <w:tr w:rsidR="00592AE8" w:rsidRPr="00516DB1" w14:paraId="483A5E69" w14:textId="77777777" w:rsidTr="00F973E1">
        <w:trPr>
          <w:cantSplit/>
        </w:trPr>
        <w:tc>
          <w:tcPr>
            <w:tcW w:w="2296" w:type="dxa"/>
            <w:tcBorders>
              <w:bottom w:val="single" w:sz="4" w:space="0" w:color="auto"/>
            </w:tcBorders>
            <w:shd w:val="clear" w:color="auto" w:fill="auto"/>
            <w:noWrap/>
            <w:vAlign w:val="center"/>
            <w:hideMark/>
          </w:tcPr>
          <w:p w14:paraId="3BF22C31" w14:textId="77777777" w:rsidR="00592AE8" w:rsidRPr="00516DB1" w:rsidRDefault="00592AE8" w:rsidP="003224B1">
            <w:pPr>
              <w:widowControl/>
              <w:adjustRightInd/>
              <w:spacing w:line="240" w:lineRule="auto"/>
              <w:jc w:val="center"/>
              <w:textAlignment w:val="auto"/>
              <w:rPr>
                <w:iCs/>
              </w:rPr>
            </w:pPr>
          </w:p>
          <w:p w14:paraId="1CC427E5" w14:textId="77777777" w:rsidR="000E05F6" w:rsidRPr="00516DB1" w:rsidRDefault="000E05F6" w:rsidP="003224B1">
            <w:pPr>
              <w:spacing w:line="240" w:lineRule="auto"/>
            </w:pPr>
          </w:p>
          <w:p w14:paraId="78F35E82" w14:textId="77777777" w:rsidR="000E05F6" w:rsidRPr="00516DB1" w:rsidRDefault="000E05F6" w:rsidP="003224B1">
            <w:pPr>
              <w:spacing w:line="240" w:lineRule="auto"/>
              <w:rPr>
                <w:iCs/>
              </w:rPr>
            </w:pPr>
          </w:p>
          <w:p w14:paraId="0AFBA76D" w14:textId="77777777" w:rsidR="000E05F6" w:rsidRPr="00516DB1" w:rsidRDefault="000E05F6" w:rsidP="003224B1">
            <w:pPr>
              <w:spacing w:line="240" w:lineRule="auto"/>
            </w:pPr>
          </w:p>
        </w:tc>
        <w:tc>
          <w:tcPr>
            <w:tcW w:w="7285" w:type="dxa"/>
            <w:tcBorders>
              <w:bottom w:val="single" w:sz="4" w:space="0" w:color="auto"/>
            </w:tcBorders>
            <w:shd w:val="clear" w:color="auto" w:fill="auto"/>
            <w:vAlign w:val="center"/>
            <w:hideMark/>
          </w:tcPr>
          <w:p w14:paraId="7352BD70" w14:textId="77777777" w:rsidR="00592AE8" w:rsidRPr="00516DB1" w:rsidRDefault="00592AE8" w:rsidP="003224B1">
            <w:pPr>
              <w:spacing w:line="240" w:lineRule="auto"/>
              <w:jc w:val="center"/>
              <w:rPr>
                <w:b/>
              </w:rPr>
            </w:pPr>
            <w:r w:rsidRPr="00516DB1">
              <w:rPr>
                <w:b/>
              </w:rPr>
              <w:t>Apliecinu, ka mērķdotācija izlietota pedagogu darba samaksai un valsts sociālās apdrošināšanas obligātajām iemaksām</w:t>
            </w:r>
          </w:p>
        </w:tc>
      </w:tr>
      <w:tr w:rsidR="00592AE8" w:rsidRPr="00516DB1" w14:paraId="1F68A131" w14:textId="77777777" w:rsidTr="00F973E1">
        <w:trPr>
          <w:cantSplit/>
        </w:trPr>
        <w:tc>
          <w:tcPr>
            <w:tcW w:w="9581" w:type="dxa"/>
            <w:gridSpan w:val="2"/>
            <w:tcBorders>
              <w:top w:val="single" w:sz="4" w:space="0" w:color="auto"/>
              <w:left w:val="nil"/>
              <w:bottom w:val="nil"/>
              <w:right w:val="nil"/>
            </w:tcBorders>
            <w:shd w:val="clear" w:color="auto" w:fill="auto"/>
            <w:noWrap/>
            <w:vAlign w:val="center"/>
          </w:tcPr>
          <w:p w14:paraId="4F27B127" w14:textId="77777777" w:rsidR="00592AE8" w:rsidRPr="00516DB1" w:rsidRDefault="00592AE8" w:rsidP="003224B1">
            <w:pPr>
              <w:spacing w:line="240" w:lineRule="auto"/>
              <w:jc w:val="center"/>
              <w:rPr>
                <w:iCs/>
              </w:rPr>
            </w:pPr>
            <w:r w:rsidRPr="00516DB1">
              <w:rPr>
                <w:iCs/>
              </w:rPr>
              <w:t>(pašvaldības vadītājs vai viņa pilnvarota persona)</w:t>
            </w:r>
          </w:p>
          <w:p w14:paraId="0244AB34" w14:textId="77777777" w:rsidR="000E05F6" w:rsidRPr="00516DB1" w:rsidRDefault="000E05F6" w:rsidP="003224B1">
            <w:pPr>
              <w:spacing w:line="240" w:lineRule="auto"/>
            </w:pPr>
          </w:p>
        </w:tc>
      </w:tr>
      <w:tr w:rsidR="00592AE8" w:rsidRPr="00516DB1" w14:paraId="724FB11A" w14:textId="77777777" w:rsidTr="00F973E1">
        <w:trPr>
          <w:cantSplit/>
          <w:trHeight w:val="227"/>
        </w:trPr>
        <w:tc>
          <w:tcPr>
            <w:tcW w:w="9581" w:type="dxa"/>
            <w:gridSpan w:val="2"/>
            <w:tcBorders>
              <w:top w:val="nil"/>
              <w:left w:val="nil"/>
              <w:bottom w:val="nil"/>
              <w:right w:val="nil"/>
            </w:tcBorders>
            <w:shd w:val="clear" w:color="auto" w:fill="auto"/>
            <w:noWrap/>
            <w:vAlign w:val="center"/>
            <w:hideMark/>
          </w:tcPr>
          <w:p w14:paraId="0BFC8A3B" w14:textId="77777777" w:rsidR="00592AE8" w:rsidRPr="00516DB1" w:rsidRDefault="00592AE8" w:rsidP="003224B1">
            <w:pPr>
              <w:spacing w:line="240" w:lineRule="auto"/>
              <w:jc w:val="center"/>
            </w:pPr>
          </w:p>
        </w:tc>
      </w:tr>
      <w:tr w:rsidR="00592AE8" w:rsidRPr="00516DB1" w14:paraId="17497ED8" w14:textId="77777777" w:rsidTr="00F973E1">
        <w:trPr>
          <w:cantSplit/>
        </w:trPr>
        <w:tc>
          <w:tcPr>
            <w:tcW w:w="9581" w:type="dxa"/>
            <w:gridSpan w:val="2"/>
            <w:tcBorders>
              <w:top w:val="nil"/>
              <w:left w:val="nil"/>
              <w:bottom w:val="nil"/>
              <w:right w:val="nil"/>
            </w:tcBorders>
            <w:shd w:val="clear" w:color="auto" w:fill="auto"/>
            <w:noWrap/>
            <w:vAlign w:val="center"/>
            <w:hideMark/>
          </w:tcPr>
          <w:p w14:paraId="764A3112" w14:textId="2627A315" w:rsidR="00592AE8" w:rsidRPr="00516DB1" w:rsidRDefault="00592AE8" w:rsidP="003224B1">
            <w:pPr>
              <w:spacing w:line="240" w:lineRule="auto"/>
              <w:jc w:val="center"/>
              <w:rPr>
                <w:iCs/>
              </w:rPr>
            </w:pPr>
            <w:r w:rsidRPr="00516DB1">
              <w:rPr>
                <w:shd w:val="clear" w:color="auto" w:fill="FFFFFF"/>
              </w:rPr>
              <w:t xml:space="preserve">Šis dokuments ir sagatavots un elektroniski parakstīts </w:t>
            </w:r>
            <w:proofErr w:type="spellStart"/>
            <w:r w:rsidRPr="00516DB1">
              <w:rPr>
                <w:shd w:val="clear" w:color="auto" w:fill="FFFFFF"/>
              </w:rPr>
              <w:t>ePārskatu</w:t>
            </w:r>
            <w:proofErr w:type="spellEnd"/>
            <w:r w:rsidRPr="00516DB1">
              <w:rPr>
                <w:shd w:val="clear" w:color="auto" w:fill="FFFFFF"/>
              </w:rPr>
              <w:t xml:space="preserve"> sistēmā</w:t>
            </w:r>
            <w:r w:rsidR="00091849" w:rsidRPr="00516DB1">
              <w:rPr>
                <w:shd w:val="clear" w:color="auto" w:fill="FFFFFF"/>
              </w:rPr>
              <w:t>.</w:t>
            </w:r>
            <w:r w:rsidR="009D189A">
              <w:rPr>
                <w:shd w:val="clear" w:color="auto" w:fill="FFFFFF"/>
              </w:rPr>
              <w:t>"</w:t>
            </w:r>
          </w:p>
        </w:tc>
      </w:tr>
      <w:bookmarkEnd w:id="6"/>
    </w:tbl>
    <w:p w14:paraId="3B51083D" w14:textId="77777777" w:rsidR="00C63C7D" w:rsidRPr="00516DB1" w:rsidRDefault="00C63C7D"/>
    <w:sectPr w:rsidR="00C63C7D" w:rsidRPr="00516DB1" w:rsidSect="003224B1">
      <w:headerReference w:type="default" r:id="rId7"/>
      <w:footerReference w:type="default" r:id="rId8"/>
      <w:footerReference w:type="first" r:id="rId9"/>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ACF26" w14:textId="77777777" w:rsidR="00B20AA0" w:rsidRDefault="00B20AA0" w:rsidP="000E05F6">
      <w:pPr>
        <w:spacing w:line="240" w:lineRule="auto"/>
      </w:pPr>
      <w:r>
        <w:separator/>
      </w:r>
    </w:p>
  </w:endnote>
  <w:endnote w:type="continuationSeparator" w:id="0">
    <w:p w14:paraId="7F62AF8F" w14:textId="77777777" w:rsidR="00B20AA0" w:rsidRDefault="00B20AA0" w:rsidP="000E05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19F6D" w14:textId="00855C1F" w:rsidR="006933B5" w:rsidRPr="009D189A" w:rsidRDefault="006933B5">
    <w:pPr>
      <w:pStyle w:val="Footer"/>
      <w:rPr>
        <w:sz w:val="16"/>
        <w:szCs w:val="16"/>
      </w:rPr>
    </w:pPr>
    <w:r w:rsidRPr="006933B5">
      <w:rPr>
        <w:sz w:val="16"/>
        <w:szCs w:val="16"/>
      </w:rPr>
      <w:t>N2260_3p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A1E9C" w14:textId="69741A11" w:rsidR="006933B5" w:rsidRPr="006933B5" w:rsidRDefault="006933B5">
    <w:pPr>
      <w:pStyle w:val="Footer"/>
      <w:rPr>
        <w:sz w:val="16"/>
        <w:szCs w:val="16"/>
      </w:rPr>
    </w:pPr>
    <w:r w:rsidRPr="006933B5">
      <w:rPr>
        <w:sz w:val="16"/>
        <w:szCs w:val="16"/>
      </w:rPr>
      <w:t>N2260_3p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71163" w14:textId="77777777" w:rsidR="00B20AA0" w:rsidRDefault="00B20AA0" w:rsidP="000E05F6">
      <w:pPr>
        <w:spacing w:line="240" w:lineRule="auto"/>
      </w:pPr>
      <w:r>
        <w:separator/>
      </w:r>
    </w:p>
  </w:footnote>
  <w:footnote w:type="continuationSeparator" w:id="0">
    <w:p w14:paraId="5BCAD171" w14:textId="77777777" w:rsidR="00B20AA0" w:rsidRDefault="00B20AA0" w:rsidP="000E05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5084307"/>
      <w:docPartObj>
        <w:docPartGallery w:val="Page Numbers (Top of Page)"/>
        <w:docPartUnique/>
      </w:docPartObj>
    </w:sdtPr>
    <w:sdtEndPr>
      <w:rPr>
        <w:noProof/>
      </w:rPr>
    </w:sdtEndPr>
    <w:sdtContent>
      <w:p w14:paraId="225CE80B" w14:textId="3DD06D95" w:rsidR="00B55602" w:rsidRDefault="00B5560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01D1962" w14:textId="77777777" w:rsidR="000E05F6" w:rsidRDefault="000E05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AE8"/>
    <w:rsid w:val="00015718"/>
    <w:rsid w:val="00090669"/>
    <w:rsid w:val="00091849"/>
    <w:rsid w:val="000E05F6"/>
    <w:rsid w:val="00106713"/>
    <w:rsid w:val="00126CEE"/>
    <w:rsid w:val="00140C7A"/>
    <w:rsid w:val="00173D49"/>
    <w:rsid w:val="0021361B"/>
    <w:rsid w:val="00294242"/>
    <w:rsid w:val="002A36FD"/>
    <w:rsid w:val="00320467"/>
    <w:rsid w:val="003224B1"/>
    <w:rsid w:val="0039427B"/>
    <w:rsid w:val="003C61AB"/>
    <w:rsid w:val="00415954"/>
    <w:rsid w:val="00422FD1"/>
    <w:rsid w:val="005005C4"/>
    <w:rsid w:val="00516DB1"/>
    <w:rsid w:val="00592AE8"/>
    <w:rsid w:val="005C2216"/>
    <w:rsid w:val="00602F9E"/>
    <w:rsid w:val="006933B5"/>
    <w:rsid w:val="006F4C46"/>
    <w:rsid w:val="00737A42"/>
    <w:rsid w:val="008311FA"/>
    <w:rsid w:val="008A6765"/>
    <w:rsid w:val="008B06BE"/>
    <w:rsid w:val="0095291F"/>
    <w:rsid w:val="00953A96"/>
    <w:rsid w:val="009D0175"/>
    <w:rsid w:val="009D189A"/>
    <w:rsid w:val="009F7179"/>
    <w:rsid w:val="00AA3B14"/>
    <w:rsid w:val="00AA4B47"/>
    <w:rsid w:val="00B05A3B"/>
    <w:rsid w:val="00B20AA0"/>
    <w:rsid w:val="00B55602"/>
    <w:rsid w:val="00BA6417"/>
    <w:rsid w:val="00BE3182"/>
    <w:rsid w:val="00BF1E96"/>
    <w:rsid w:val="00C1078D"/>
    <w:rsid w:val="00C14681"/>
    <w:rsid w:val="00C63C7D"/>
    <w:rsid w:val="00D35CEC"/>
    <w:rsid w:val="00DC0DC3"/>
    <w:rsid w:val="00ED7A11"/>
    <w:rsid w:val="00EE1C0A"/>
    <w:rsid w:val="00EE4A58"/>
    <w:rsid w:val="00EF10C8"/>
    <w:rsid w:val="00F51306"/>
    <w:rsid w:val="00F6107A"/>
    <w:rsid w:val="00FF496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30256"/>
  <w15:docId w15:val="{73377ED7-3CD1-4634-8E34-0B51139E3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AE8"/>
    <w:pPr>
      <w:widowControl w:val="0"/>
      <w:adjustRightInd w:val="0"/>
      <w:spacing w:after="0" w:line="360" w:lineRule="atLeast"/>
      <w:jc w:val="both"/>
      <w:textAlignment w:val="baseline"/>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20787921">
    <w:name w:val="tv207_87_921"/>
    <w:basedOn w:val="Normal"/>
    <w:rsid w:val="00592AE8"/>
    <w:pPr>
      <w:widowControl/>
      <w:adjustRightInd/>
      <w:spacing w:after="567" w:line="360" w:lineRule="auto"/>
      <w:jc w:val="center"/>
      <w:textAlignment w:val="auto"/>
    </w:pPr>
    <w:rPr>
      <w:rFonts w:ascii="Verdana" w:hAnsi="Verdana"/>
      <w:b/>
      <w:bCs/>
      <w:sz w:val="28"/>
      <w:szCs w:val="28"/>
    </w:rPr>
  </w:style>
  <w:style w:type="paragraph" w:styleId="Header">
    <w:name w:val="header"/>
    <w:basedOn w:val="Normal"/>
    <w:link w:val="HeaderChar"/>
    <w:uiPriority w:val="99"/>
    <w:unhideWhenUsed/>
    <w:rsid w:val="000E05F6"/>
    <w:pPr>
      <w:tabs>
        <w:tab w:val="center" w:pos="4153"/>
        <w:tab w:val="right" w:pos="8306"/>
      </w:tabs>
      <w:spacing w:line="240" w:lineRule="auto"/>
    </w:pPr>
  </w:style>
  <w:style w:type="character" w:customStyle="1" w:styleId="HeaderChar">
    <w:name w:val="Header Char"/>
    <w:basedOn w:val="DefaultParagraphFont"/>
    <w:link w:val="Header"/>
    <w:uiPriority w:val="99"/>
    <w:rsid w:val="000E05F6"/>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0E05F6"/>
    <w:pPr>
      <w:tabs>
        <w:tab w:val="center" w:pos="4153"/>
        <w:tab w:val="right" w:pos="8306"/>
      </w:tabs>
      <w:spacing w:line="240" w:lineRule="auto"/>
    </w:pPr>
  </w:style>
  <w:style w:type="character" w:customStyle="1" w:styleId="FooterChar">
    <w:name w:val="Footer Char"/>
    <w:basedOn w:val="DefaultParagraphFont"/>
    <w:link w:val="Footer"/>
    <w:uiPriority w:val="99"/>
    <w:rsid w:val="000E05F6"/>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471043">
      <w:bodyDiv w:val="1"/>
      <w:marLeft w:val="0"/>
      <w:marRight w:val="0"/>
      <w:marTop w:val="0"/>
      <w:marBottom w:val="0"/>
      <w:divBdr>
        <w:top w:val="none" w:sz="0" w:space="0" w:color="auto"/>
        <w:left w:val="none" w:sz="0" w:space="0" w:color="auto"/>
        <w:bottom w:val="none" w:sz="0" w:space="0" w:color="auto"/>
        <w:right w:val="none" w:sz="0" w:space="0" w:color="auto"/>
      </w:divBdr>
    </w:div>
    <w:div w:id="131880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B0788-51D8-4BBF-BADE-3043CAB9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3587</Words>
  <Characters>2046</Characters>
  <Application>Microsoft Office Word</Application>
  <DocSecurity>0</DocSecurity>
  <Lines>17</Lines>
  <Paragraphs>11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Aija Šurna</cp:lastModifiedBy>
  <cp:revision>2</cp:revision>
  <cp:lastPrinted>2023-07-20T07:15:00Z</cp:lastPrinted>
  <dcterms:created xsi:type="dcterms:W3CDTF">2023-12-21T14:22:00Z</dcterms:created>
  <dcterms:modified xsi:type="dcterms:W3CDTF">2023-12-21T14:22:00Z</dcterms:modified>
</cp:coreProperties>
</file>