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662F9" w14:textId="62183889" w:rsidR="00F653E5" w:rsidRPr="00EC2467" w:rsidRDefault="00F653E5" w:rsidP="00F653E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3. p</w:t>
      </w:r>
      <w:r w:rsidRPr="00EC2467">
        <w:rPr>
          <w:rFonts w:ascii="Times New Roman" w:eastAsia="Times New Roman" w:hAnsi="Times New Roman" w:cs="Calibri"/>
          <w:color w:val="333333"/>
          <w:sz w:val="28"/>
          <w:lang w:eastAsia="en-GB"/>
        </w:rPr>
        <w:t xml:space="preserve">ielikums </w:t>
      </w:r>
    </w:p>
    <w:p w14:paraId="4E2F9C49" w14:textId="77777777" w:rsidR="00F653E5" w:rsidRPr="00EC2467" w:rsidRDefault="00F653E5" w:rsidP="00F653E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38B6E58" w14:textId="77777777" w:rsidR="00F653E5" w:rsidRPr="00EC2467" w:rsidRDefault="00F653E5" w:rsidP="00F653E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2023. gada 29. augusta</w:t>
      </w:r>
    </w:p>
    <w:p w14:paraId="6714E6EE" w14:textId="77777777" w:rsidR="00F653E5" w:rsidRDefault="00F653E5" w:rsidP="00F653E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495</w:t>
      </w:r>
    </w:p>
    <w:p w14:paraId="54AB5B0C" w14:textId="77777777" w:rsidR="00F653E5" w:rsidRPr="002714FC" w:rsidRDefault="00F653E5" w:rsidP="009B498B">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p>
    <w:p w14:paraId="77F93035" w14:textId="752ACF0B" w:rsidR="00B302C8" w:rsidRPr="00566ABE" w:rsidRDefault="00F653E5" w:rsidP="009B498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29092777"/>
      <w:r w:rsidRPr="00C4505E">
        <w:rPr>
          <w:rFonts w:ascii="Times New Roman" w:hAnsi="Times New Roman" w:cs="Times New Roman"/>
          <w:sz w:val="28"/>
          <w:szCs w:val="28"/>
          <w:shd w:val="clear" w:color="auto" w:fill="FFFFFF"/>
        </w:rPr>
        <w:t>"</w:t>
      </w:r>
      <w:bookmarkEnd w:id="0"/>
      <w:r w:rsidR="00B302C8" w:rsidRPr="00566ABE">
        <w:rPr>
          <w:rFonts w:ascii="Times New Roman" w:hAnsi="Times New Roman" w:cs="Times New Roman"/>
          <w:sz w:val="28"/>
          <w:szCs w:val="28"/>
        </w:rPr>
        <w:t>3. pielikums</w:t>
      </w:r>
      <w:r w:rsidR="00B302C8" w:rsidRPr="00566ABE">
        <w:rPr>
          <w:rFonts w:ascii="Times New Roman" w:hAnsi="Times New Roman" w:cs="Times New Roman"/>
          <w:sz w:val="28"/>
          <w:szCs w:val="28"/>
        </w:rPr>
        <w:br/>
        <w:t xml:space="preserve">Ministru kabineta </w:t>
      </w:r>
      <w:r w:rsidR="00B302C8" w:rsidRPr="00566ABE">
        <w:rPr>
          <w:rFonts w:ascii="Times New Roman" w:hAnsi="Times New Roman" w:cs="Times New Roman"/>
          <w:sz w:val="28"/>
          <w:szCs w:val="28"/>
        </w:rPr>
        <w:br/>
        <w:t>2016. gada 15. jūlija</w:t>
      </w:r>
      <w:r w:rsidR="00B302C8" w:rsidRPr="00566ABE">
        <w:rPr>
          <w:rFonts w:ascii="Times New Roman" w:hAnsi="Times New Roman" w:cs="Times New Roman"/>
          <w:sz w:val="28"/>
          <w:szCs w:val="28"/>
        </w:rPr>
        <w:br/>
        <w:t>noteikumiem Nr. 477</w:t>
      </w:r>
      <w:bookmarkStart w:id="1" w:name="piel-698042"/>
      <w:bookmarkEnd w:id="1"/>
    </w:p>
    <w:p w14:paraId="77F93036" w14:textId="77777777" w:rsidR="00825C0D" w:rsidRPr="002714FC" w:rsidRDefault="00825C0D" w:rsidP="00340289">
      <w:pPr>
        <w:tabs>
          <w:tab w:val="right" w:pos="9071"/>
        </w:tabs>
        <w:spacing w:after="0" w:line="240" w:lineRule="auto"/>
        <w:ind w:firstLine="539"/>
        <w:jc w:val="right"/>
        <w:rPr>
          <w:rFonts w:ascii="Times New Roman" w:hAnsi="Times New Roman" w:cs="Times New Roman"/>
          <w:sz w:val="24"/>
          <w:szCs w:val="24"/>
        </w:rPr>
      </w:pPr>
    </w:p>
    <w:p w14:paraId="77F93037" w14:textId="77777777" w:rsidR="00B302C8" w:rsidRDefault="00B302C8" w:rsidP="00340289">
      <w:pPr>
        <w:spacing w:after="0" w:line="240" w:lineRule="auto"/>
        <w:jc w:val="center"/>
        <w:rPr>
          <w:rFonts w:ascii="Times New Roman" w:hAnsi="Times New Roman" w:cs="Times New Roman"/>
          <w:b/>
          <w:sz w:val="28"/>
          <w:szCs w:val="28"/>
        </w:rPr>
      </w:pPr>
      <w:bookmarkStart w:id="2" w:name="698043"/>
      <w:bookmarkStart w:id="3" w:name="n-698043"/>
      <w:bookmarkEnd w:id="2"/>
      <w:bookmarkEnd w:id="3"/>
      <w:r w:rsidRPr="00340289">
        <w:rPr>
          <w:rFonts w:ascii="Times New Roman" w:hAnsi="Times New Roman" w:cs="Times New Roman"/>
          <w:b/>
          <w:sz w:val="28"/>
          <w:szCs w:val="28"/>
        </w:rPr>
        <w:t>Pārskats par mērķdotācijas izlietojumu</w:t>
      </w:r>
    </w:p>
    <w:p w14:paraId="2E8C08FB" w14:textId="77777777" w:rsidR="002714FC" w:rsidRPr="002714FC" w:rsidRDefault="002714FC" w:rsidP="00340289">
      <w:pPr>
        <w:spacing w:after="0" w:line="240" w:lineRule="auto"/>
        <w:jc w:val="center"/>
        <w:rPr>
          <w:rFonts w:ascii="Times New Roman" w:hAnsi="Times New Roman" w:cs="Times New Roman"/>
          <w:b/>
          <w:sz w:val="24"/>
          <w:szCs w:val="24"/>
        </w:rPr>
      </w:pPr>
    </w:p>
    <w:p w14:paraId="77F93038" w14:textId="7BB4AB26" w:rsidR="00C42472" w:rsidRPr="004F5BD3" w:rsidRDefault="00340289" w:rsidP="00340289">
      <w:pPr>
        <w:pStyle w:val="ListParagraph"/>
        <w:tabs>
          <w:tab w:val="right" w:pos="9071"/>
        </w:tabs>
        <w:spacing w:before="130" w:line="260" w:lineRule="exact"/>
        <w:ind w:left="899"/>
        <w:jc w:val="right"/>
        <w:rPr>
          <w:rFonts w:ascii="Times New Roman" w:hAnsi="Times New Roman" w:cs="Times New Roman"/>
          <w:sz w:val="24"/>
          <w:szCs w:val="24"/>
        </w:rPr>
      </w:pPr>
      <w:r w:rsidRPr="004F5BD3">
        <w:rPr>
          <w:rFonts w:ascii="Times New Roman" w:hAnsi="Times New Roman" w:cs="Times New Roman"/>
          <w:sz w:val="24"/>
          <w:szCs w:val="24"/>
        </w:rPr>
        <w:t>1. </w:t>
      </w:r>
      <w:r w:rsidR="00C42472" w:rsidRPr="004F5BD3">
        <w:rPr>
          <w:rFonts w:ascii="Times New Roman" w:hAnsi="Times New Roman" w:cs="Times New Roman"/>
          <w:sz w:val="24"/>
          <w:szCs w:val="24"/>
        </w:rPr>
        <w:t>tabula</w:t>
      </w:r>
    </w:p>
    <w:tbl>
      <w:tblPr>
        <w:tblStyle w:val="TableGrid"/>
        <w:tblW w:w="14602" w:type="dxa"/>
        <w:tblLayout w:type="fixed"/>
        <w:tblLook w:val="04A0" w:firstRow="1" w:lastRow="0" w:firstColumn="1" w:lastColumn="0" w:noHBand="0" w:noVBand="1"/>
      </w:tblPr>
      <w:tblGrid>
        <w:gridCol w:w="7372"/>
        <w:gridCol w:w="7230"/>
      </w:tblGrid>
      <w:tr w:rsidR="009B498B" w:rsidRPr="00566ABE" w14:paraId="77F9303B" w14:textId="250C93AB" w:rsidTr="009B498B">
        <w:trPr>
          <w:trHeight w:val="600"/>
        </w:trPr>
        <w:tc>
          <w:tcPr>
            <w:tcW w:w="7372" w:type="dxa"/>
            <w:vMerge w:val="restart"/>
            <w:vAlign w:val="center"/>
            <w:hideMark/>
          </w:tcPr>
          <w:p w14:paraId="77F9303A" w14:textId="10B27620" w:rsidR="009B498B" w:rsidRPr="00566ABE" w:rsidRDefault="009B498B" w:rsidP="009B498B">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Datu apkopošanas pamatojums – Ministru kabineta 2016. gada 15. jūlija noteikumi Nr. 477 "Speciālās izglītības iestāžu un vispārējās izglītības iestāžu speciālās izglītības klašu (grupu) finansēšanas kārtība"</w:t>
            </w:r>
          </w:p>
        </w:tc>
        <w:tc>
          <w:tcPr>
            <w:tcW w:w="7230" w:type="dxa"/>
            <w:vAlign w:val="center"/>
          </w:tcPr>
          <w:p w14:paraId="6E89D5DE" w14:textId="4754A692" w:rsidR="009B498B" w:rsidRPr="00566ABE" w:rsidRDefault="009B498B" w:rsidP="00C42472">
            <w:pPr>
              <w:spacing w:before="130" w:line="260" w:lineRule="exact"/>
              <w:jc w:val="right"/>
              <w:rPr>
                <w:rFonts w:ascii="Times New Roman" w:hAnsi="Times New Roman" w:cs="Times New Roman"/>
                <w:sz w:val="24"/>
                <w:szCs w:val="24"/>
              </w:rPr>
            </w:pPr>
            <w:r w:rsidRPr="00566ABE">
              <w:rPr>
                <w:rFonts w:ascii="Times New Roman" w:hAnsi="Times New Roman" w:cs="Times New Roman"/>
                <w:sz w:val="24"/>
                <w:szCs w:val="24"/>
              </w:rPr>
              <w:t>Veidlapa Nr. IZM_MERK_PED</w:t>
            </w:r>
          </w:p>
        </w:tc>
      </w:tr>
      <w:tr w:rsidR="009B498B" w:rsidRPr="00566ABE" w14:paraId="77F9303E" w14:textId="38DEA22E" w:rsidTr="009B498B">
        <w:trPr>
          <w:trHeight w:val="806"/>
        </w:trPr>
        <w:tc>
          <w:tcPr>
            <w:tcW w:w="7372" w:type="dxa"/>
            <w:vMerge/>
            <w:tcBorders>
              <w:bottom w:val="single" w:sz="4" w:space="0" w:color="auto"/>
            </w:tcBorders>
            <w:vAlign w:val="center"/>
            <w:hideMark/>
          </w:tcPr>
          <w:p w14:paraId="77F9303D" w14:textId="2568D01E" w:rsidR="009B498B" w:rsidRPr="00566ABE" w:rsidRDefault="009B498B" w:rsidP="00C42472">
            <w:pPr>
              <w:spacing w:before="130" w:line="260" w:lineRule="exact"/>
              <w:jc w:val="center"/>
              <w:rPr>
                <w:rFonts w:ascii="Times New Roman" w:hAnsi="Times New Roman" w:cs="Times New Roman"/>
                <w:b/>
                <w:bCs/>
                <w:sz w:val="24"/>
                <w:szCs w:val="24"/>
              </w:rPr>
            </w:pPr>
          </w:p>
        </w:tc>
        <w:tc>
          <w:tcPr>
            <w:tcW w:w="7230" w:type="dxa"/>
            <w:tcBorders>
              <w:bottom w:val="single" w:sz="4" w:space="0" w:color="auto"/>
            </w:tcBorders>
            <w:vAlign w:val="center"/>
          </w:tcPr>
          <w:p w14:paraId="5000945A" w14:textId="4104CAFE" w:rsidR="009B498B" w:rsidRPr="00566ABE" w:rsidRDefault="009B498B" w:rsidP="00C42472">
            <w:pPr>
              <w:spacing w:before="130" w:line="260" w:lineRule="exact"/>
              <w:jc w:val="center"/>
              <w:rPr>
                <w:rFonts w:ascii="Times New Roman" w:hAnsi="Times New Roman" w:cs="Times New Roman"/>
                <w:b/>
                <w:bCs/>
                <w:sz w:val="24"/>
                <w:szCs w:val="24"/>
              </w:rPr>
            </w:pPr>
            <w:r w:rsidRPr="00566ABE">
              <w:rPr>
                <w:rFonts w:ascii="Times New Roman" w:hAnsi="Times New Roman" w:cs="Times New Roman"/>
                <w:b/>
                <w:bCs/>
                <w:sz w:val="24"/>
                <w:szCs w:val="24"/>
              </w:rPr>
              <w:t>Pārskats par mērķdotācijas izlietojumu pedagogu darba samaksai un valsts sociālās apdrošināšanas obligātajām iemaksām</w:t>
            </w:r>
          </w:p>
        </w:tc>
      </w:tr>
    </w:tbl>
    <w:p w14:paraId="27337EBF" w14:textId="2056706D" w:rsidR="00B04B1C" w:rsidRPr="002714FC" w:rsidRDefault="00B04B1C" w:rsidP="00B04B1C">
      <w:pPr>
        <w:spacing w:after="0"/>
      </w:pPr>
    </w:p>
    <w:tbl>
      <w:tblPr>
        <w:tblStyle w:val="TableGrid"/>
        <w:tblW w:w="14603" w:type="dxa"/>
        <w:tblInd w:w="5" w:type="dxa"/>
        <w:tblLayout w:type="fixed"/>
        <w:tblLook w:val="04A0" w:firstRow="1" w:lastRow="0" w:firstColumn="1" w:lastColumn="0" w:noHBand="0" w:noVBand="1"/>
      </w:tblPr>
      <w:tblGrid>
        <w:gridCol w:w="1830"/>
        <w:gridCol w:w="5253"/>
        <w:gridCol w:w="1398"/>
        <w:gridCol w:w="1407"/>
        <w:gridCol w:w="1563"/>
        <w:gridCol w:w="1586"/>
        <w:gridCol w:w="6"/>
        <w:gridCol w:w="1537"/>
        <w:gridCol w:w="23"/>
      </w:tblGrid>
      <w:tr w:rsidR="009B498B" w:rsidRPr="00566ABE" w14:paraId="77F93049" w14:textId="7CE3D2FF" w:rsidTr="005B1D7E">
        <w:trPr>
          <w:gridAfter w:val="1"/>
          <w:wAfter w:w="23" w:type="dxa"/>
          <w:trHeight w:val="336"/>
        </w:trPr>
        <w:tc>
          <w:tcPr>
            <w:tcW w:w="13043" w:type="dxa"/>
            <w:gridSpan w:val="7"/>
            <w:tcBorders>
              <w:top w:val="nil"/>
              <w:left w:val="nil"/>
              <w:bottom w:val="nil"/>
              <w:right w:val="single" w:sz="4" w:space="0" w:color="auto"/>
            </w:tcBorders>
            <w:hideMark/>
          </w:tcPr>
          <w:p w14:paraId="77F93048" w14:textId="37B14868" w:rsidR="009B498B" w:rsidRPr="00566ABE" w:rsidRDefault="009B498B" w:rsidP="00C42472">
            <w:pPr>
              <w:spacing w:before="130" w:line="260" w:lineRule="exact"/>
              <w:jc w:val="center"/>
              <w:rPr>
                <w:rFonts w:ascii="Times New Roman" w:hAnsi="Times New Roman" w:cs="Times New Roman"/>
                <w:sz w:val="24"/>
                <w:szCs w:val="24"/>
              </w:rPr>
            </w:pPr>
          </w:p>
        </w:tc>
        <w:tc>
          <w:tcPr>
            <w:tcW w:w="1537" w:type="dxa"/>
            <w:tcBorders>
              <w:top w:val="single" w:sz="4" w:space="0" w:color="auto"/>
              <w:left w:val="single" w:sz="4" w:space="0" w:color="auto"/>
              <w:bottom w:val="single" w:sz="4" w:space="0" w:color="auto"/>
              <w:right w:val="single" w:sz="4" w:space="0" w:color="auto"/>
            </w:tcBorders>
          </w:tcPr>
          <w:p w14:paraId="4B227826" w14:textId="7BC56F9F" w:rsidR="009B498B" w:rsidRPr="00566ABE" w:rsidRDefault="009B498B" w:rsidP="00C42472">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KODI</w:t>
            </w:r>
          </w:p>
        </w:tc>
      </w:tr>
      <w:tr w:rsidR="009B498B" w:rsidRPr="00566ABE" w14:paraId="77F9304C" w14:textId="77777777" w:rsidTr="005B1D7E">
        <w:trPr>
          <w:gridAfter w:val="1"/>
          <w:wAfter w:w="23" w:type="dxa"/>
          <w:trHeight w:val="336"/>
        </w:trPr>
        <w:tc>
          <w:tcPr>
            <w:tcW w:w="13043" w:type="dxa"/>
            <w:gridSpan w:val="7"/>
            <w:tcBorders>
              <w:top w:val="nil"/>
              <w:left w:val="nil"/>
              <w:bottom w:val="single" w:sz="4" w:space="0" w:color="auto"/>
              <w:right w:val="single" w:sz="4" w:space="0" w:color="auto"/>
            </w:tcBorders>
          </w:tcPr>
          <w:p w14:paraId="288E553D" w14:textId="3962B903" w:rsidR="009B498B" w:rsidRPr="00566ABE" w:rsidRDefault="009B498B" w:rsidP="009B498B">
            <w:pPr>
              <w:spacing w:before="130" w:line="260" w:lineRule="exact"/>
              <w:rPr>
                <w:rFonts w:ascii="Times New Roman" w:hAnsi="Times New Roman" w:cs="Times New Roman"/>
                <w:sz w:val="24"/>
                <w:szCs w:val="24"/>
              </w:rPr>
            </w:pPr>
            <w:r w:rsidRPr="00566ABE">
              <w:rPr>
                <w:rFonts w:ascii="Times New Roman" w:hAnsi="Times New Roman" w:cs="Times New Roman"/>
                <w:b/>
                <w:bCs/>
                <w:sz w:val="24"/>
                <w:szCs w:val="24"/>
              </w:rPr>
              <w:t>Pašvaldības nosaukums</w:t>
            </w:r>
          </w:p>
        </w:tc>
        <w:tc>
          <w:tcPr>
            <w:tcW w:w="1537" w:type="dxa"/>
            <w:tcBorders>
              <w:top w:val="single" w:sz="4" w:space="0" w:color="auto"/>
              <w:left w:val="single" w:sz="4" w:space="0" w:color="auto"/>
              <w:bottom w:val="single" w:sz="4" w:space="0" w:color="auto"/>
              <w:right w:val="single" w:sz="4" w:space="0" w:color="auto"/>
            </w:tcBorders>
            <w:noWrap/>
          </w:tcPr>
          <w:p w14:paraId="77F9304B" w14:textId="046818DC" w:rsidR="009B498B" w:rsidRPr="00566ABE" w:rsidRDefault="009B498B" w:rsidP="009B498B">
            <w:pPr>
              <w:spacing w:before="130" w:line="260" w:lineRule="exact"/>
              <w:ind w:firstLine="39"/>
              <w:jc w:val="center"/>
              <w:rPr>
                <w:rFonts w:ascii="Times New Roman" w:hAnsi="Times New Roman" w:cs="Times New Roman"/>
                <w:sz w:val="24"/>
                <w:szCs w:val="24"/>
              </w:rPr>
            </w:pPr>
          </w:p>
        </w:tc>
      </w:tr>
      <w:tr w:rsidR="009B498B" w:rsidRPr="00566ABE" w14:paraId="77F9304F" w14:textId="77777777" w:rsidTr="005B1D7E">
        <w:trPr>
          <w:gridAfter w:val="1"/>
          <w:wAfter w:w="23" w:type="dxa"/>
          <w:trHeight w:val="336"/>
        </w:trPr>
        <w:tc>
          <w:tcPr>
            <w:tcW w:w="13043" w:type="dxa"/>
            <w:gridSpan w:val="7"/>
            <w:tcBorders>
              <w:top w:val="single" w:sz="4" w:space="0" w:color="auto"/>
              <w:left w:val="nil"/>
              <w:bottom w:val="single" w:sz="4" w:space="0" w:color="auto"/>
              <w:right w:val="single" w:sz="4" w:space="0" w:color="auto"/>
            </w:tcBorders>
          </w:tcPr>
          <w:p w14:paraId="0A20B8A1" w14:textId="5B6533F5" w:rsidR="009B498B" w:rsidRPr="00566ABE" w:rsidRDefault="009B498B" w:rsidP="009B498B">
            <w:pPr>
              <w:spacing w:before="130" w:line="260" w:lineRule="exact"/>
              <w:rPr>
                <w:rFonts w:ascii="Times New Roman" w:hAnsi="Times New Roman" w:cs="Times New Roman"/>
                <w:sz w:val="24"/>
                <w:szCs w:val="24"/>
              </w:rPr>
            </w:pPr>
            <w:r w:rsidRPr="00566ABE">
              <w:rPr>
                <w:rFonts w:ascii="Times New Roman" w:hAnsi="Times New Roman" w:cs="Times New Roman"/>
                <w:sz w:val="24"/>
                <w:szCs w:val="24"/>
              </w:rPr>
              <w:t>Pārskata periods</w:t>
            </w:r>
          </w:p>
        </w:tc>
        <w:tc>
          <w:tcPr>
            <w:tcW w:w="1537" w:type="dxa"/>
            <w:tcBorders>
              <w:top w:val="single" w:sz="4" w:space="0" w:color="auto"/>
              <w:left w:val="single" w:sz="4" w:space="0" w:color="auto"/>
              <w:bottom w:val="single" w:sz="4" w:space="0" w:color="auto"/>
              <w:right w:val="single" w:sz="4" w:space="0" w:color="auto"/>
            </w:tcBorders>
            <w:noWrap/>
          </w:tcPr>
          <w:p w14:paraId="77F9304E" w14:textId="7768CA2B" w:rsidR="009B498B" w:rsidRPr="00566ABE" w:rsidRDefault="009B498B" w:rsidP="00C42472">
            <w:pPr>
              <w:spacing w:before="130" w:line="260" w:lineRule="exact"/>
              <w:jc w:val="center"/>
              <w:rPr>
                <w:rFonts w:ascii="Times New Roman" w:hAnsi="Times New Roman" w:cs="Times New Roman"/>
                <w:sz w:val="24"/>
                <w:szCs w:val="24"/>
              </w:rPr>
            </w:pPr>
          </w:p>
        </w:tc>
      </w:tr>
      <w:tr w:rsidR="009B498B" w:rsidRPr="00566ABE" w14:paraId="77F93055" w14:textId="2457A646" w:rsidTr="005B1D7E">
        <w:trPr>
          <w:trHeight w:val="197"/>
        </w:trPr>
        <w:tc>
          <w:tcPr>
            <w:tcW w:w="1830" w:type="dxa"/>
            <w:tcBorders>
              <w:top w:val="nil"/>
              <w:left w:val="nil"/>
              <w:bottom w:val="single" w:sz="4" w:space="0" w:color="auto"/>
              <w:right w:val="nil"/>
            </w:tcBorders>
            <w:noWrap/>
            <w:hideMark/>
          </w:tcPr>
          <w:p w14:paraId="77F93050"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5253" w:type="dxa"/>
            <w:tcBorders>
              <w:top w:val="nil"/>
              <w:left w:val="nil"/>
              <w:bottom w:val="single" w:sz="4" w:space="0" w:color="auto"/>
              <w:right w:val="nil"/>
            </w:tcBorders>
            <w:noWrap/>
            <w:hideMark/>
          </w:tcPr>
          <w:p w14:paraId="77F93051"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1398" w:type="dxa"/>
            <w:tcBorders>
              <w:top w:val="nil"/>
              <w:left w:val="nil"/>
              <w:bottom w:val="single" w:sz="4" w:space="0" w:color="auto"/>
              <w:right w:val="nil"/>
            </w:tcBorders>
            <w:noWrap/>
            <w:hideMark/>
          </w:tcPr>
          <w:p w14:paraId="77F93052"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1407" w:type="dxa"/>
            <w:tcBorders>
              <w:top w:val="nil"/>
              <w:left w:val="nil"/>
              <w:bottom w:val="single" w:sz="4" w:space="0" w:color="auto"/>
              <w:right w:val="nil"/>
            </w:tcBorders>
            <w:noWrap/>
            <w:hideMark/>
          </w:tcPr>
          <w:p w14:paraId="77F93053" w14:textId="77777777" w:rsidR="009B498B" w:rsidRPr="00566ABE" w:rsidRDefault="009B498B" w:rsidP="00C42472">
            <w:pPr>
              <w:spacing w:before="130" w:line="260" w:lineRule="exact"/>
              <w:jc w:val="center"/>
              <w:rPr>
                <w:rFonts w:ascii="Times New Roman" w:hAnsi="Times New Roman" w:cs="Times New Roman"/>
                <w:sz w:val="24"/>
                <w:szCs w:val="24"/>
              </w:rPr>
            </w:pPr>
          </w:p>
        </w:tc>
        <w:tc>
          <w:tcPr>
            <w:tcW w:w="1563" w:type="dxa"/>
            <w:tcBorders>
              <w:top w:val="nil"/>
              <w:left w:val="nil"/>
              <w:bottom w:val="single" w:sz="4" w:space="0" w:color="auto"/>
              <w:right w:val="nil"/>
            </w:tcBorders>
          </w:tcPr>
          <w:p w14:paraId="7FD14E42" w14:textId="77777777" w:rsidR="009B498B" w:rsidRPr="00566ABE" w:rsidRDefault="009B498B" w:rsidP="00C42472">
            <w:pPr>
              <w:spacing w:before="130" w:line="260" w:lineRule="exact"/>
              <w:jc w:val="center"/>
              <w:rPr>
                <w:rFonts w:ascii="Times New Roman" w:hAnsi="Times New Roman" w:cs="Times New Roman"/>
                <w:i/>
                <w:iCs/>
                <w:sz w:val="24"/>
                <w:szCs w:val="24"/>
              </w:rPr>
            </w:pPr>
          </w:p>
        </w:tc>
        <w:tc>
          <w:tcPr>
            <w:tcW w:w="1586" w:type="dxa"/>
            <w:tcBorders>
              <w:top w:val="nil"/>
              <w:left w:val="nil"/>
              <w:bottom w:val="single" w:sz="4" w:space="0" w:color="auto"/>
              <w:right w:val="nil"/>
            </w:tcBorders>
            <w:noWrap/>
            <w:hideMark/>
          </w:tcPr>
          <w:p w14:paraId="77F93054" w14:textId="5EA60C08" w:rsidR="009B498B" w:rsidRPr="00566ABE" w:rsidRDefault="009B498B" w:rsidP="00C42472">
            <w:pPr>
              <w:spacing w:before="130" w:line="260" w:lineRule="exact"/>
              <w:jc w:val="center"/>
              <w:rPr>
                <w:rFonts w:ascii="Times New Roman" w:hAnsi="Times New Roman" w:cs="Times New Roman"/>
                <w:i/>
                <w:iCs/>
                <w:sz w:val="24"/>
                <w:szCs w:val="24"/>
              </w:rPr>
            </w:pPr>
          </w:p>
        </w:tc>
        <w:tc>
          <w:tcPr>
            <w:tcW w:w="1566" w:type="dxa"/>
            <w:gridSpan w:val="3"/>
            <w:tcBorders>
              <w:top w:val="nil"/>
              <w:left w:val="nil"/>
              <w:bottom w:val="single" w:sz="4" w:space="0" w:color="auto"/>
              <w:right w:val="nil"/>
            </w:tcBorders>
          </w:tcPr>
          <w:p w14:paraId="51927E3B" w14:textId="23286CB8" w:rsidR="009B498B" w:rsidRPr="00566ABE" w:rsidRDefault="009B498B" w:rsidP="00C42472">
            <w:pPr>
              <w:spacing w:before="130" w:line="260" w:lineRule="exact"/>
              <w:jc w:val="center"/>
              <w:rPr>
                <w:rFonts w:ascii="Times New Roman" w:hAnsi="Times New Roman" w:cs="Times New Roman"/>
                <w:i/>
                <w:iCs/>
                <w:sz w:val="24"/>
                <w:szCs w:val="24"/>
              </w:rPr>
            </w:pPr>
            <w:r w:rsidRPr="00566ABE">
              <w:rPr>
                <w:rFonts w:ascii="Times New Roman" w:hAnsi="Times New Roman" w:cs="Times New Roman"/>
                <w:i/>
                <w:iCs/>
                <w:sz w:val="24"/>
                <w:szCs w:val="24"/>
              </w:rPr>
              <w:t>euro</w:t>
            </w:r>
            <w:r w:rsidRPr="00566ABE">
              <w:rPr>
                <w:rFonts w:ascii="Times New Roman" w:hAnsi="Times New Roman" w:cs="Times New Roman"/>
                <w:sz w:val="24"/>
                <w:szCs w:val="24"/>
              </w:rPr>
              <w:t>, centi</w:t>
            </w:r>
          </w:p>
        </w:tc>
      </w:tr>
      <w:tr w:rsidR="009B498B" w:rsidRPr="00566ABE" w14:paraId="77F93059" w14:textId="7C017D1D" w:rsidTr="005B1D7E">
        <w:trPr>
          <w:trHeight w:val="677"/>
        </w:trPr>
        <w:tc>
          <w:tcPr>
            <w:tcW w:w="1830" w:type="dxa"/>
            <w:vMerge w:val="restart"/>
            <w:tcBorders>
              <w:top w:val="single" w:sz="4" w:space="0" w:color="auto"/>
            </w:tcBorders>
            <w:vAlign w:val="center"/>
            <w:hideMark/>
          </w:tcPr>
          <w:p w14:paraId="77F93056" w14:textId="77777777" w:rsidR="009B498B" w:rsidRPr="00566ABE" w:rsidRDefault="009B498B" w:rsidP="00C42472">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Kods</w:t>
            </w:r>
          </w:p>
        </w:tc>
        <w:tc>
          <w:tcPr>
            <w:tcW w:w="5253" w:type="dxa"/>
            <w:vMerge w:val="restart"/>
            <w:tcBorders>
              <w:top w:val="single" w:sz="4" w:space="0" w:color="auto"/>
            </w:tcBorders>
            <w:vAlign w:val="center"/>
            <w:hideMark/>
          </w:tcPr>
          <w:p w14:paraId="77F93057" w14:textId="77777777" w:rsidR="009B498B" w:rsidRPr="00566ABE" w:rsidRDefault="009B498B" w:rsidP="00C42472">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Posteņa nosaukums</w:t>
            </w:r>
          </w:p>
        </w:tc>
        <w:tc>
          <w:tcPr>
            <w:tcW w:w="7520" w:type="dxa"/>
            <w:gridSpan w:val="7"/>
            <w:tcBorders>
              <w:top w:val="single" w:sz="4" w:space="0" w:color="auto"/>
            </w:tcBorders>
            <w:vAlign w:val="center"/>
          </w:tcPr>
          <w:p w14:paraId="30794B45" w14:textId="77777777" w:rsidR="009B498B" w:rsidRPr="00566ABE" w:rsidRDefault="009B498B" w:rsidP="009B498B">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62. resora programma</w:t>
            </w:r>
          </w:p>
          <w:p w14:paraId="6029C003" w14:textId="1285C23D" w:rsidR="009B498B" w:rsidRPr="00566ABE" w:rsidRDefault="009B498B" w:rsidP="009B498B">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01.00.00 Mērķdotācijas izglītības pasākumiem</w:t>
            </w:r>
          </w:p>
        </w:tc>
      </w:tr>
      <w:tr w:rsidR="00B04B1C" w:rsidRPr="00566ABE" w14:paraId="75311BF0" w14:textId="77777777" w:rsidTr="00340289">
        <w:trPr>
          <w:trHeight w:val="667"/>
        </w:trPr>
        <w:tc>
          <w:tcPr>
            <w:tcW w:w="1830" w:type="dxa"/>
            <w:vMerge/>
            <w:vAlign w:val="center"/>
          </w:tcPr>
          <w:p w14:paraId="0771775B"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5253" w:type="dxa"/>
            <w:vMerge/>
            <w:vAlign w:val="center"/>
          </w:tcPr>
          <w:p w14:paraId="26FC83AD"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1398" w:type="dxa"/>
            <w:vMerge w:val="restart"/>
            <w:vAlign w:val="center"/>
          </w:tcPr>
          <w:p w14:paraId="40543E5E" w14:textId="1D1B022B" w:rsidR="00B04B1C" w:rsidRPr="00566ABE" w:rsidRDefault="00B04B1C" w:rsidP="00340289">
            <w:pPr>
              <w:spacing w:before="130" w:line="260" w:lineRule="exact"/>
              <w:jc w:val="center"/>
              <w:rPr>
                <w:rFonts w:ascii="Times New Roman" w:hAnsi="Times New Roman" w:cs="Times New Roman"/>
                <w:sz w:val="24"/>
                <w:szCs w:val="24"/>
              </w:rPr>
            </w:pPr>
            <w:r w:rsidRPr="00566ABE">
              <w:rPr>
                <w:rFonts w:ascii="Times New Roman" w:hAnsi="Times New Roman" w:cs="Times New Roman"/>
                <w:sz w:val="24"/>
                <w:szCs w:val="24"/>
              </w:rPr>
              <w:t>Kopā</w:t>
            </w:r>
          </w:p>
        </w:tc>
        <w:tc>
          <w:tcPr>
            <w:tcW w:w="6122" w:type="dxa"/>
            <w:gridSpan w:val="6"/>
            <w:vAlign w:val="center"/>
          </w:tcPr>
          <w:p w14:paraId="47D0C1D9" w14:textId="77777777" w:rsidR="00B04B1C" w:rsidRPr="00566ABE" w:rsidRDefault="00B04B1C" w:rsidP="00B04B1C">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 xml:space="preserve">tai skaitā </w:t>
            </w:r>
          </w:p>
          <w:p w14:paraId="5249D304" w14:textId="2EA970A8" w:rsidR="00B04B1C" w:rsidRPr="00566ABE" w:rsidRDefault="00B04B1C" w:rsidP="009B498B">
            <w:pPr>
              <w:jc w:val="center"/>
              <w:rPr>
                <w:rFonts w:ascii="Times New Roman" w:eastAsia="Calibri" w:hAnsi="Times New Roman" w:cs="Times New Roman"/>
                <w:sz w:val="24"/>
                <w:szCs w:val="24"/>
              </w:rPr>
            </w:pPr>
            <w:r w:rsidRPr="00566ABE">
              <w:rPr>
                <w:rFonts w:ascii="Times New Roman" w:hAnsi="Times New Roman" w:cs="Times New Roman"/>
                <w:sz w:val="24"/>
                <w:szCs w:val="24"/>
              </w:rPr>
              <w:t>izglītības iestādes veids, izglītības programmas veids</w:t>
            </w:r>
          </w:p>
        </w:tc>
      </w:tr>
      <w:tr w:rsidR="00B04B1C" w:rsidRPr="00566ABE" w14:paraId="77F93063" w14:textId="154577A1" w:rsidTr="005B1D7E">
        <w:trPr>
          <w:trHeight w:val="589"/>
        </w:trPr>
        <w:tc>
          <w:tcPr>
            <w:tcW w:w="1830" w:type="dxa"/>
            <w:vMerge/>
            <w:vAlign w:val="center"/>
            <w:hideMark/>
          </w:tcPr>
          <w:p w14:paraId="77F9305E"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5253" w:type="dxa"/>
            <w:vMerge/>
            <w:vAlign w:val="center"/>
            <w:hideMark/>
          </w:tcPr>
          <w:p w14:paraId="77F9305F" w14:textId="77777777" w:rsidR="00B04B1C" w:rsidRPr="00566ABE" w:rsidRDefault="00B04B1C" w:rsidP="00C42472">
            <w:pPr>
              <w:spacing w:before="130" w:line="260" w:lineRule="exact"/>
              <w:jc w:val="center"/>
              <w:rPr>
                <w:rFonts w:ascii="Times New Roman" w:hAnsi="Times New Roman" w:cs="Times New Roman"/>
                <w:sz w:val="24"/>
                <w:szCs w:val="24"/>
              </w:rPr>
            </w:pPr>
          </w:p>
        </w:tc>
        <w:tc>
          <w:tcPr>
            <w:tcW w:w="1398" w:type="dxa"/>
            <w:vMerge/>
            <w:vAlign w:val="center"/>
            <w:hideMark/>
          </w:tcPr>
          <w:p w14:paraId="77F93060" w14:textId="070D1CEA" w:rsidR="00B04B1C" w:rsidRPr="00566ABE" w:rsidRDefault="00B04B1C" w:rsidP="00C42472">
            <w:pPr>
              <w:spacing w:before="130" w:line="260" w:lineRule="exact"/>
              <w:jc w:val="center"/>
              <w:rPr>
                <w:rFonts w:ascii="Times New Roman" w:hAnsi="Times New Roman" w:cs="Times New Roman"/>
                <w:sz w:val="24"/>
                <w:szCs w:val="24"/>
              </w:rPr>
            </w:pPr>
          </w:p>
        </w:tc>
        <w:tc>
          <w:tcPr>
            <w:tcW w:w="1407" w:type="dxa"/>
            <w:vAlign w:val="center"/>
            <w:hideMark/>
          </w:tcPr>
          <w:p w14:paraId="77F93061" w14:textId="616F7888" w:rsidR="00B04B1C" w:rsidRPr="00566ABE" w:rsidRDefault="00B04B1C" w:rsidP="009B498B">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speciālās pirmsskolas grupas</w:t>
            </w:r>
          </w:p>
        </w:tc>
        <w:tc>
          <w:tcPr>
            <w:tcW w:w="1563" w:type="dxa"/>
            <w:vAlign w:val="center"/>
          </w:tcPr>
          <w:p w14:paraId="2A857B23" w14:textId="77777777" w:rsidR="00B04B1C" w:rsidRPr="004071CB" w:rsidRDefault="00B04B1C" w:rsidP="009B498B">
            <w:pPr>
              <w:jc w:val="center"/>
              <w:rPr>
                <w:rFonts w:ascii="Times New Roman" w:eastAsia="Calibri" w:hAnsi="Times New Roman" w:cs="Times New Roman"/>
                <w:sz w:val="24"/>
                <w:szCs w:val="24"/>
              </w:rPr>
            </w:pPr>
            <w:r w:rsidRPr="004071CB">
              <w:rPr>
                <w:rFonts w:ascii="Times New Roman" w:eastAsia="Calibri" w:hAnsi="Times New Roman" w:cs="Times New Roman"/>
                <w:sz w:val="24"/>
                <w:szCs w:val="24"/>
              </w:rPr>
              <w:t>no tā</w:t>
            </w:r>
          </w:p>
          <w:p w14:paraId="5DD1B4A2" w14:textId="77777777" w:rsidR="00B04B1C" w:rsidRPr="004071CB" w:rsidRDefault="00B04B1C" w:rsidP="009B498B">
            <w:pPr>
              <w:jc w:val="center"/>
              <w:rPr>
                <w:rFonts w:ascii="Times New Roman" w:eastAsia="Calibri" w:hAnsi="Times New Roman" w:cs="Times New Roman"/>
                <w:sz w:val="24"/>
                <w:szCs w:val="24"/>
              </w:rPr>
            </w:pPr>
            <w:bookmarkStart w:id="4" w:name="_Hlk135486875"/>
            <w:r w:rsidRPr="004071CB">
              <w:rPr>
                <w:rFonts w:ascii="Times New Roman" w:eastAsia="Calibri" w:hAnsi="Times New Roman" w:cs="Times New Roman"/>
                <w:sz w:val="24"/>
                <w:szCs w:val="24"/>
              </w:rPr>
              <w:t>par speciālo izglītības programmu īstenošanu valsts valodā mazākum-</w:t>
            </w:r>
          </w:p>
          <w:p w14:paraId="1050315F" w14:textId="510B94E9" w:rsidR="00B04B1C" w:rsidRPr="004071CB" w:rsidRDefault="00B04B1C" w:rsidP="009B498B">
            <w:pPr>
              <w:spacing w:line="260" w:lineRule="exact"/>
              <w:jc w:val="center"/>
              <w:rPr>
                <w:rFonts w:ascii="Times New Roman" w:hAnsi="Times New Roman" w:cs="Times New Roman"/>
                <w:sz w:val="24"/>
                <w:szCs w:val="24"/>
              </w:rPr>
            </w:pPr>
            <w:r w:rsidRPr="004071CB">
              <w:rPr>
                <w:rFonts w:ascii="Times New Roman" w:eastAsia="Calibri" w:hAnsi="Times New Roman" w:cs="Times New Roman"/>
                <w:sz w:val="24"/>
                <w:szCs w:val="24"/>
              </w:rPr>
              <w:t>tautību izglītojamiem</w:t>
            </w:r>
            <w:bookmarkEnd w:id="4"/>
          </w:p>
        </w:tc>
        <w:tc>
          <w:tcPr>
            <w:tcW w:w="1586" w:type="dxa"/>
            <w:vAlign w:val="center"/>
            <w:hideMark/>
          </w:tcPr>
          <w:p w14:paraId="77F93062" w14:textId="3BF638F6" w:rsidR="00B04B1C" w:rsidRPr="00566ABE" w:rsidRDefault="00B04B1C" w:rsidP="00B04B1C">
            <w:pPr>
              <w:spacing w:line="260" w:lineRule="exact"/>
              <w:jc w:val="center"/>
              <w:rPr>
                <w:rFonts w:ascii="Times New Roman" w:hAnsi="Times New Roman" w:cs="Times New Roman"/>
                <w:sz w:val="24"/>
                <w:szCs w:val="24"/>
              </w:rPr>
            </w:pPr>
            <w:r w:rsidRPr="00566ABE">
              <w:rPr>
                <w:rFonts w:ascii="Times New Roman" w:hAnsi="Times New Roman" w:cs="Times New Roman"/>
                <w:sz w:val="24"/>
                <w:szCs w:val="24"/>
              </w:rPr>
              <w:t>speciālās izglītības iestādes, kas nodrošina internāta pakalpojumus</w:t>
            </w:r>
          </w:p>
        </w:tc>
        <w:tc>
          <w:tcPr>
            <w:tcW w:w="1566" w:type="dxa"/>
            <w:gridSpan w:val="3"/>
            <w:vAlign w:val="center"/>
          </w:tcPr>
          <w:p w14:paraId="67DABA02" w14:textId="77777777" w:rsidR="00B04B1C" w:rsidRPr="004071CB" w:rsidRDefault="00B04B1C" w:rsidP="009B498B">
            <w:pPr>
              <w:jc w:val="center"/>
              <w:rPr>
                <w:rFonts w:ascii="Times New Roman" w:eastAsia="Calibri" w:hAnsi="Times New Roman" w:cs="Times New Roman"/>
                <w:sz w:val="24"/>
                <w:szCs w:val="24"/>
              </w:rPr>
            </w:pPr>
            <w:r w:rsidRPr="004071CB">
              <w:rPr>
                <w:rFonts w:ascii="Times New Roman" w:eastAsia="Calibri" w:hAnsi="Times New Roman" w:cs="Times New Roman"/>
                <w:sz w:val="24"/>
                <w:szCs w:val="24"/>
              </w:rPr>
              <w:t>no tā</w:t>
            </w:r>
          </w:p>
          <w:p w14:paraId="4D1ED57D" w14:textId="77777777" w:rsidR="00B04B1C" w:rsidRPr="004071CB" w:rsidRDefault="00B04B1C" w:rsidP="009B498B">
            <w:pPr>
              <w:jc w:val="center"/>
              <w:rPr>
                <w:rFonts w:ascii="Times New Roman" w:eastAsia="Calibri" w:hAnsi="Times New Roman" w:cs="Times New Roman"/>
                <w:sz w:val="24"/>
                <w:szCs w:val="24"/>
              </w:rPr>
            </w:pPr>
            <w:r w:rsidRPr="004071CB">
              <w:rPr>
                <w:rFonts w:ascii="Times New Roman" w:eastAsia="Calibri" w:hAnsi="Times New Roman" w:cs="Times New Roman"/>
                <w:sz w:val="24"/>
                <w:szCs w:val="24"/>
              </w:rPr>
              <w:t>par speciālo izglītības programmu īstenošanu valsts valodā mazākum-</w:t>
            </w:r>
          </w:p>
          <w:p w14:paraId="250B2B97" w14:textId="32F0F26E" w:rsidR="00B04B1C" w:rsidRPr="00566ABE" w:rsidRDefault="00B04B1C" w:rsidP="009B498B">
            <w:pPr>
              <w:spacing w:line="260" w:lineRule="exact"/>
              <w:jc w:val="center"/>
              <w:rPr>
                <w:rFonts w:ascii="Times New Roman" w:hAnsi="Times New Roman" w:cs="Times New Roman"/>
              </w:rPr>
            </w:pPr>
            <w:r w:rsidRPr="004071CB">
              <w:rPr>
                <w:rFonts w:ascii="Times New Roman" w:eastAsia="Calibri" w:hAnsi="Times New Roman" w:cs="Times New Roman"/>
                <w:sz w:val="24"/>
                <w:szCs w:val="24"/>
              </w:rPr>
              <w:t>tautību izglītojamiem</w:t>
            </w:r>
          </w:p>
        </w:tc>
      </w:tr>
      <w:tr w:rsidR="009B498B" w:rsidRPr="00566ABE" w14:paraId="77F93069" w14:textId="3893FA00" w:rsidTr="005B1D7E">
        <w:trPr>
          <w:trHeight w:val="20"/>
        </w:trPr>
        <w:tc>
          <w:tcPr>
            <w:tcW w:w="1830" w:type="dxa"/>
            <w:vAlign w:val="center"/>
            <w:hideMark/>
          </w:tcPr>
          <w:p w14:paraId="77F93064"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A</w:t>
            </w:r>
          </w:p>
        </w:tc>
        <w:tc>
          <w:tcPr>
            <w:tcW w:w="5253" w:type="dxa"/>
            <w:vAlign w:val="center"/>
            <w:hideMark/>
          </w:tcPr>
          <w:p w14:paraId="77F93065"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B</w:t>
            </w:r>
          </w:p>
        </w:tc>
        <w:tc>
          <w:tcPr>
            <w:tcW w:w="1398" w:type="dxa"/>
            <w:vAlign w:val="center"/>
            <w:hideMark/>
          </w:tcPr>
          <w:p w14:paraId="77F93066"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1</w:t>
            </w:r>
          </w:p>
        </w:tc>
        <w:tc>
          <w:tcPr>
            <w:tcW w:w="1407" w:type="dxa"/>
            <w:vAlign w:val="center"/>
            <w:hideMark/>
          </w:tcPr>
          <w:p w14:paraId="77F93067" w14:textId="77777777" w:rsidR="009B498B" w:rsidRPr="00566ABE" w:rsidRDefault="009B498B" w:rsidP="00BC087B">
            <w:pPr>
              <w:jc w:val="center"/>
              <w:rPr>
                <w:rFonts w:ascii="Times New Roman" w:hAnsi="Times New Roman" w:cs="Times New Roman"/>
                <w:sz w:val="20"/>
                <w:szCs w:val="20"/>
              </w:rPr>
            </w:pPr>
            <w:r w:rsidRPr="00566ABE">
              <w:rPr>
                <w:rFonts w:ascii="Times New Roman" w:hAnsi="Times New Roman" w:cs="Times New Roman"/>
                <w:sz w:val="20"/>
                <w:szCs w:val="20"/>
              </w:rPr>
              <w:t>2</w:t>
            </w:r>
          </w:p>
        </w:tc>
        <w:tc>
          <w:tcPr>
            <w:tcW w:w="1563" w:type="dxa"/>
          </w:tcPr>
          <w:p w14:paraId="0656BF0D" w14:textId="7F978A56" w:rsidR="009B498B" w:rsidRPr="00566ABE" w:rsidRDefault="00B04B1C" w:rsidP="00BC087B">
            <w:pPr>
              <w:jc w:val="center"/>
              <w:rPr>
                <w:rFonts w:ascii="Times New Roman" w:hAnsi="Times New Roman" w:cs="Times New Roman"/>
                <w:sz w:val="20"/>
                <w:szCs w:val="20"/>
              </w:rPr>
            </w:pPr>
            <w:r w:rsidRPr="00566ABE">
              <w:rPr>
                <w:rFonts w:ascii="Times New Roman" w:hAnsi="Times New Roman" w:cs="Times New Roman"/>
                <w:sz w:val="20"/>
                <w:szCs w:val="20"/>
              </w:rPr>
              <w:t>3</w:t>
            </w:r>
          </w:p>
        </w:tc>
        <w:tc>
          <w:tcPr>
            <w:tcW w:w="1586" w:type="dxa"/>
            <w:vAlign w:val="center"/>
            <w:hideMark/>
          </w:tcPr>
          <w:p w14:paraId="77F93068" w14:textId="4DE15182" w:rsidR="009B498B" w:rsidRPr="00566ABE" w:rsidRDefault="00B04B1C" w:rsidP="00BC087B">
            <w:pPr>
              <w:jc w:val="center"/>
              <w:rPr>
                <w:rFonts w:ascii="Times New Roman" w:hAnsi="Times New Roman" w:cs="Times New Roman"/>
                <w:sz w:val="20"/>
                <w:szCs w:val="20"/>
              </w:rPr>
            </w:pPr>
            <w:r w:rsidRPr="00566ABE">
              <w:rPr>
                <w:rFonts w:ascii="Times New Roman" w:hAnsi="Times New Roman" w:cs="Times New Roman"/>
                <w:sz w:val="20"/>
                <w:szCs w:val="20"/>
              </w:rPr>
              <w:t>4</w:t>
            </w:r>
          </w:p>
        </w:tc>
        <w:tc>
          <w:tcPr>
            <w:tcW w:w="1566" w:type="dxa"/>
            <w:gridSpan w:val="3"/>
          </w:tcPr>
          <w:p w14:paraId="1FEAAA0B" w14:textId="5800CAC2" w:rsidR="009B498B" w:rsidRPr="00566ABE" w:rsidRDefault="00B04B1C" w:rsidP="00BC087B">
            <w:pPr>
              <w:jc w:val="center"/>
              <w:rPr>
                <w:rFonts w:ascii="Times New Roman" w:hAnsi="Times New Roman" w:cs="Times New Roman"/>
                <w:sz w:val="20"/>
                <w:szCs w:val="20"/>
              </w:rPr>
            </w:pPr>
            <w:r w:rsidRPr="00566ABE">
              <w:rPr>
                <w:rFonts w:ascii="Times New Roman" w:hAnsi="Times New Roman" w:cs="Times New Roman"/>
                <w:sz w:val="20"/>
                <w:szCs w:val="20"/>
              </w:rPr>
              <w:t>5</w:t>
            </w:r>
          </w:p>
        </w:tc>
      </w:tr>
      <w:tr w:rsidR="009B498B" w:rsidRPr="00566ABE" w14:paraId="77F9306F" w14:textId="088A2BE3" w:rsidTr="005B1D7E">
        <w:trPr>
          <w:trHeight w:val="438"/>
        </w:trPr>
        <w:tc>
          <w:tcPr>
            <w:tcW w:w="1830" w:type="dxa"/>
            <w:vAlign w:val="center"/>
            <w:hideMark/>
          </w:tcPr>
          <w:p w14:paraId="77F9306A"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ATL_sak</w:t>
            </w:r>
          </w:p>
        </w:tc>
        <w:tc>
          <w:tcPr>
            <w:tcW w:w="5253" w:type="dxa"/>
            <w:vAlign w:val="center"/>
            <w:hideMark/>
          </w:tcPr>
          <w:p w14:paraId="77F9306B"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Atlikums uz pārskata perioda sākumu</w:t>
            </w:r>
          </w:p>
        </w:tc>
        <w:tc>
          <w:tcPr>
            <w:tcW w:w="1398" w:type="dxa"/>
            <w:noWrap/>
            <w:vAlign w:val="center"/>
            <w:hideMark/>
          </w:tcPr>
          <w:p w14:paraId="77F9306C"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6D"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219441ED"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6E" w14:textId="48EC054D"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37C2464F"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75" w14:textId="331009EF" w:rsidTr="005B1D7E">
        <w:trPr>
          <w:trHeight w:val="331"/>
        </w:trPr>
        <w:tc>
          <w:tcPr>
            <w:tcW w:w="1830" w:type="dxa"/>
            <w:vAlign w:val="center"/>
            <w:hideMark/>
          </w:tcPr>
          <w:p w14:paraId="77F93070"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KOR</w:t>
            </w:r>
          </w:p>
        </w:tc>
        <w:tc>
          <w:tcPr>
            <w:tcW w:w="5253" w:type="dxa"/>
            <w:vAlign w:val="center"/>
            <w:hideMark/>
          </w:tcPr>
          <w:p w14:paraId="77F93071" w14:textId="23B4FE31"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Iepriekšējo pārskat</w:t>
            </w:r>
            <w:r w:rsidR="004F5BD3">
              <w:rPr>
                <w:rFonts w:ascii="Times New Roman" w:hAnsi="Times New Roman" w:cs="Times New Roman"/>
                <w:sz w:val="24"/>
                <w:szCs w:val="24"/>
              </w:rPr>
              <w:t>a</w:t>
            </w:r>
            <w:r w:rsidRPr="00566ABE">
              <w:rPr>
                <w:rFonts w:ascii="Times New Roman" w:hAnsi="Times New Roman" w:cs="Times New Roman"/>
                <w:sz w:val="24"/>
                <w:szCs w:val="24"/>
              </w:rPr>
              <w:t xml:space="preserve"> periodu korekcija</w:t>
            </w:r>
          </w:p>
        </w:tc>
        <w:tc>
          <w:tcPr>
            <w:tcW w:w="1398" w:type="dxa"/>
            <w:noWrap/>
            <w:vAlign w:val="center"/>
            <w:hideMark/>
          </w:tcPr>
          <w:p w14:paraId="77F93072"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73"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7781F70D"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74" w14:textId="4FB1EA9A"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0959E95F"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7B" w14:textId="595AA94B" w:rsidTr="005B1D7E">
        <w:trPr>
          <w:trHeight w:val="528"/>
        </w:trPr>
        <w:tc>
          <w:tcPr>
            <w:tcW w:w="1830" w:type="dxa"/>
            <w:vAlign w:val="center"/>
            <w:hideMark/>
          </w:tcPr>
          <w:p w14:paraId="77F93076"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MERK_DOT</w:t>
            </w:r>
          </w:p>
        </w:tc>
        <w:tc>
          <w:tcPr>
            <w:tcW w:w="5253" w:type="dxa"/>
            <w:vAlign w:val="center"/>
            <w:hideMark/>
          </w:tcPr>
          <w:p w14:paraId="77F93077" w14:textId="1FA27E3E" w:rsidR="009B498B" w:rsidRPr="00566ABE" w:rsidRDefault="009B498B" w:rsidP="00B67552">
            <w:pPr>
              <w:rPr>
                <w:rFonts w:ascii="Times New Roman" w:hAnsi="Times New Roman" w:cs="Times New Roman"/>
                <w:sz w:val="24"/>
                <w:szCs w:val="24"/>
              </w:rPr>
            </w:pPr>
            <w:r w:rsidRPr="00566ABE">
              <w:rPr>
                <w:rFonts w:ascii="Times New Roman" w:hAnsi="Times New Roman" w:cs="Times New Roman"/>
                <w:sz w:val="24"/>
                <w:szCs w:val="24"/>
              </w:rPr>
              <w:t>Saņemts pārskata periodā/mērķdotācija (saņemts no Izglītības un zinātnes ministrijas)</w:t>
            </w:r>
          </w:p>
        </w:tc>
        <w:tc>
          <w:tcPr>
            <w:tcW w:w="1398" w:type="dxa"/>
            <w:noWrap/>
            <w:vAlign w:val="center"/>
            <w:hideMark/>
          </w:tcPr>
          <w:p w14:paraId="77F93078"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79"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35865629"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7A" w14:textId="4FEF9725"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061D7C8A"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81" w14:textId="343F68E4" w:rsidTr="005B1D7E">
        <w:trPr>
          <w:trHeight w:val="792"/>
        </w:trPr>
        <w:tc>
          <w:tcPr>
            <w:tcW w:w="1830" w:type="dxa"/>
            <w:vAlign w:val="center"/>
            <w:hideMark/>
          </w:tcPr>
          <w:p w14:paraId="77F9307C"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PASV_UZ_IZM</w:t>
            </w:r>
          </w:p>
        </w:tc>
        <w:tc>
          <w:tcPr>
            <w:tcW w:w="5253" w:type="dxa"/>
            <w:vAlign w:val="center"/>
            <w:hideMark/>
          </w:tcPr>
          <w:p w14:paraId="77F9307D" w14:textId="41E7B073" w:rsidR="009B498B" w:rsidRPr="00566ABE" w:rsidRDefault="009B498B" w:rsidP="00B67552">
            <w:pPr>
              <w:rPr>
                <w:rFonts w:ascii="Times New Roman" w:hAnsi="Times New Roman" w:cs="Times New Roman"/>
                <w:sz w:val="24"/>
                <w:szCs w:val="24"/>
              </w:rPr>
            </w:pPr>
            <w:r w:rsidRPr="00566ABE">
              <w:rPr>
                <w:rFonts w:ascii="Times New Roman" w:hAnsi="Times New Roman" w:cs="Times New Roman"/>
                <w:sz w:val="24"/>
                <w:szCs w:val="24"/>
              </w:rPr>
              <w:t>Pašvaldības pārskaitītā mērķdotācija uz Izglītības un zinātnes ministriju (atpakaļ pārskaitītais finansējums)</w:t>
            </w:r>
          </w:p>
        </w:tc>
        <w:tc>
          <w:tcPr>
            <w:tcW w:w="1398" w:type="dxa"/>
            <w:noWrap/>
            <w:vAlign w:val="center"/>
            <w:hideMark/>
          </w:tcPr>
          <w:p w14:paraId="77F9307E"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7F"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1FBAF57B"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80" w14:textId="7DA43610"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7FA7B37D"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87" w14:textId="5F9DB93F" w:rsidTr="005B1D7E">
        <w:trPr>
          <w:trHeight w:val="528"/>
        </w:trPr>
        <w:tc>
          <w:tcPr>
            <w:tcW w:w="1830" w:type="dxa"/>
            <w:vAlign w:val="center"/>
            <w:hideMark/>
          </w:tcPr>
          <w:p w14:paraId="77F93082"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IZD_KOPĀ</w:t>
            </w:r>
          </w:p>
        </w:tc>
        <w:tc>
          <w:tcPr>
            <w:tcW w:w="5253" w:type="dxa"/>
            <w:vAlign w:val="center"/>
            <w:hideMark/>
          </w:tcPr>
          <w:p w14:paraId="77F93083"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Izdevumi kopā</w:t>
            </w:r>
            <w:r w:rsidRPr="00566ABE">
              <w:rPr>
                <w:rFonts w:ascii="Times New Roman" w:hAnsi="Times New Roman" w:cs="Times New Roman"/>
                <w:b/>
                <w:bCs/>
                <w:sz w:val="24"/>
                <w:szCs w:val="24"/>
              </w:rPr>
              <w:br/>
              <w:t>(1000 + 2239 + 3000 + 7270)</w:t>
            </w:r>
          </w:p>
        </w:tc>
        <w:tc>
          <w:tcPr>
            <w:tcW w:w="1398" w:type="dxa"/>
            <w:noWrap/>
            <w:vAlign w:val="center"/>
            <w:hideMark/>
          </w:tcPr>
          <w:p w14:paraId="77F93084"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85"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53444918"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86" w14:textId="6268384A"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40D88306"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8D" w14:textId="4D274E8D" w:rsidTr="005B1D7E">
        <w:trPr>
          <w:trHeight w:val="381"/>
        </w:trPr>
        <w:tc>
          <w:tcPr>
            <w:tcW w:w="1830" w:type="dxa"/>
            <w:vAlign w:val="center"/>
            <w:hideMark/>
          </w:tcPr>
          <w:p w14:paraId="77F93088"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1000</w:t>
            </w:r>
          </w:p>
        </w:tc>
        <w:tc>
          <w:tcPr>
            <w:tcW w:w="5253" w:type="dxa"/>
            <w:vAlign w:val="center"/>
            <w:hideMark/>
          </w:tcPr>
          <w:p w14:paraId="77F93089" w14:textId="02B96BDF"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Atlīdzība pedagogi kopā (1100</w:t>
            </w:r>
            <w:r w:rsidR="00F653E5">
              <w:rPr>
                <w:rFonts w:ascii="Times New Roman" w:hAnsi="Times New Roman" w:cs="Times New Roman"/>
                <w:b/>
                <w:bCs/>
                <w:sz w:val="24"/>
                <w:szCs w:val="24"/>
              </w:rPr>
              <w:t xml:space="preserve"> </w:t>
            </w:r>
            <w:r w:rsidRPr="00566ABE">
              <w:rPr>
                <w:rFonts w:ascii="Times New Roman" w:hAnsi="Times New Roman" w:cs="Times New Roman"/>
                <w:b/>
                <w:bCs/>
                <w:sz w:val="24"/>
                <w:szCs w:val="24"/>
              </w:rPr>
              <w:t>+</w:t>
            </w:r>
            <w:r w:rsidR="00F653E5">
              <w:rPr>
                <w:rFonts w:ascii="Times New Roman" w:hAnsi="Times New Roman" w:cs="Times New Roman"/>
                <w:b/>
                <w:bCs/>
                <w:sz w:val="24"/>
                <w:szCs w:val="24"/>
              </w:rPr>
              <w:t xml:space="preserve"> </w:t>
            </w:r>
            <w:r w:rsidRPr="00566ABE">
              <w:rPr>
                <w:rFonts w:ascii="Times New Roman" w:hAnsi="Times New Roman" w:cs="Times New Roman"/>
                <w:b/>
                <w:bCs/>
                <w:sz w:val="24"/>
                <w:szCs w:val="24"/>
              </w:rPr>
              <w:t>1200)</w:t>
            </w:r>
          </w:p>
        </w:tc>
        <w:tc>
          <w:tcPr>
            <w:tcW w:w="1398" w:type="dxa"/>
            <w:noWrap/>
            <w:vAlign w:val="center"/>
            <w:hideMark/>
          </w:tcPr>
          <w:p w14:paraId="77F9308A"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8B"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26894C95"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8C" w14:textId="7DB5123B"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77FD5B19"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93" w14:textId="4D9CD327" w:rsidTr="005B1D7E">
        <w:trPr>
          <w:trHeight w:val="792"/>
        </w:trPr>
        <w:tc>
          <w:tcPr>
            <w:tcW w:w="1830" w:type="dxa"/>
            <w:vAlign w:val="center"/>
            <w:hideMark/>
          </w:tcPr>
          <w:p w14:paraId="77F9308E"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1100</w:t>
            </w:r>
            <w:r w:rsidRPr="00566ABE">
              <w:rPr>
                <w:rFonts w:ascii="Times New Roman" w:hAnsi="Times New Roman" w:cs="Times New Roman"/>
                <w:b/>
                <w:bCs/>
                <w:sz w:val="24"/>
                <w:szCs w:val="24"/>
                <w:vertAlign w:val="superscript"/>
              </w:rPr>
              <w:t>1</w:t>
            </w:r>
          </w:p>
        </w:tc>
        <w:tc>
          <w:tcPr>
            <w:tcW w:w="5253" w:type="dxa"/>
            <w:vAlign w:val="center"/>
            <w:hideMark/>
          </w:tcPr>
          <w:p w14:paraId="34A63526" w14:textId="77777777" w:rsidR="005B1D7E"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Atalgojums,</w:t>
            </w:r>
          </w:p>
          <w:p w14:paraId="77F9308F" w14:textId="7F83772A"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 xml:space="preserve">t. sk. (informācijai) </w:t>
            </w:r>
            <w:r w:rsidRPr="00566ABE">
              <w:rPr>
                <w:rFonts w:ascii="Times New Roman" w:hAnsi="Times New Roman" w:cs="Times New Roman"/>
                <w:sz w:val="24"/>
                <w:szCs w:val="24"/>
              </w:rPr>
              <w:br/>
              <w:t>piemaksas par:</w:t>
            </w:r>
          </w:p>
        </w:tc>
        <w:tc>
          <w:tcPr>
            <w:tcW w:w="1398" w:type="dxa"/>
            <w:noWrap/>
            <w:vAlign w:val="center"/>
            <w:hideMark/>
          </w:tcPr>
          <w:p w14:paraId="77F93090"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91"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01201153"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92" w14:textId="7C4BC060"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145D6FCA"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AB" w14:textId="49B330EF" w:rsidTr="005B1D7E">
        <w:trPr>
          <w:trHeight w:val="312"/>
        </w:trPr>
        <w:tc>
          <w:tcPr>
            <w:tcW w:w="1830" w:type="dxa"/>
            <w:vAlign w:val="center"/>
            <w:hideMark/>
          </w:tcPr>
          <w:p w14:paraId="77F930A6" w14:textId="45E2E8F4"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 kv</w:t>
            </w:r>
            <w:r w:rsidR="00E514FD" w:rsidRPr="00566ABE">
              <w:rPr>
                <w:rFonts w:ascii="Times New Roman" w:hAnsi="Times New Roman" w:cs="Times New Roman"/>
                <w:sz w:val="24"/>
                <w:szCs w:val="24"/>
                <w:vertAlign w:val="superscript"/>
              </w:rPr>
              <w:t>2</w:t>
            </w:r>
          </w:p>
        </w:tc>
        <w:tc>
          <w:tcPr>
            <w:tcW w:w="5253" w:type="dxa"/>
            <w:noWrap/>
            <w:vAlign w:val="center"/>
            <w:hideMark/>
          </w:tcPr>
          <w:p w14:paraId="77F930A7" w14:textId="673950A8"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1. kvalitātes pakāpi</w:t>
            </w:r>
          </w:p>
        </w:tc>
        <w:tc>
          <w:tcPr>
            <w:tcW w:w="1398" w:type="dxa"/>
            <w:noWrap/>
            <w:vAlign w:val="center"/>
            <w:hideMark/>
          </w:tcPr>
          <w:p w14:paraId="77F930A8"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A9"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2C0A4C73"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AA" w14:textId="092D5B0A"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7A692526"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B1" w14:textId="2EC32B53" w:rsidTr="005B1D7E">
        <w:trPr>
          <w:trHeight w:val="312"/>
        </w:trPr>
        <w:tc>
          <w:tcPr>
            <w:tcW w:w="1830" w:type="dxa"/>
            <w:vAlign w:val="center"/>
            <w:hideMark/>
          </w:tcPr>
          <w:p w14:paraId="77F930AC" w14:textId="4EA0A5F5"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2. kv</w:t>
            </w:r>
            <w:r w:rsidR="00E514FD" w:rsidRPr="00566ABE">
              <w:rPr>
                <w:rFonts w:ascii="Times New Roman" w:hAnsi="Times New Roman" w:cs="Times New Roman"/>
                <w:sz w:val="24"/>
                <w:szCs w:val="24"/>
                <w:vertAlign w:val="superscript"/>
              </w:rPr>
              <w:t>2</w:t>
            </w:r>
          </w:p>
        </w:tc>
        <w:tc>
          <w:tcPr>
            <w:tcW w:w="5253" w:type="dxa"/>
            <w:noWrap/>
            <w:vAlign w:val="center"/>
            <w:hideMark/>
          </w:tcPr>
          <w:p w14:paraId="77F930AD" w14:textId="3191308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2. kvalitātes pakāpi</w:t>
            </w:r>
          </w:p>
        </w:tc>
        <w:tc>
          <w:tcPr>
            <w:tcW w:w="1398" w:type="dxa"/>
            <w:noWrap/>
            <w:vAlign w:val="center"/>
            <w:hideMark/>
          </w:tcPr>
          <w:p w14:paraId="77F930AE"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AF"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4D8A35C5"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B0" w14:textId="2223AC00"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1061E732"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B7" w14:textId="16EF2D0D" w:rsidTr="005B1D7E">
        <w:trPr>
          <w:trHeight w:val="312"/>
        </w:trPr>
        <w:tc>
          <w:tcPr>
            <w:tcW w:w="1830" w:type="dxa"/>
            <w:vAlign w:val="center"/>
            <w:hideMark/>
          </w:tcPr>
          <w:p w14:paraId="77F930B2" w14:textId="4A6F76E5"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3. kv</w:t>
            </w:r>
            <w:r w:rsidR="00E514FD" w:rsidRPr="00566ABE">
              <w:rPr>
                <w:rFonts w:ascii="Times New Roman" w:hAnsi="Times New Roman" w:cs="Times New Roman"/>
                <w:sz w:val="24"/>
                <w:szCs w:val="24"/>
                <w:vertAlign w:val="superscript"/>
              </w:rPr>
              <w:t>2</w:t>
            </w:r>
          </w:p>
        </w:tc>
        <w:tc>
          <w:tcPr>
            <w:tcW w:w="5253" w:type="dxa"/>
            <w:noWrap/>
            <w:vAlign w:val="center"/>
            <w:hideMark/>
          </w:tcPr>
          <w:p w14:paraId="77F930B3" w14:textId="4C67FEB3"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3. kvalitātes pakāpi</w:t>
            </w:r>
          </w:p>
        </w:tc>
        <w:tc>
          <w:tcPr>
            <w:tcW w:w="1398" w:type="dxa"/>
            <w:noWrap/>
            <w:vAlign w:val="center"/>
            <w:hideMark/>
          </w:tcPr>
          <w:p w14:paraId="77F930B4"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B5"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3981A47B"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B6" w14:textId="4A3DA221"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70A014ED"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BD" w14:textId="484FB3B2" w:rsidTr="005B1D7E">
        <w:trPr>
          <w:trHeight w:val="329"/>
        </w:trPr>
        <w:tc>
          <w:tcPr>
            <w:tcW w:w="1830" w:type="dxa"/>
            <w:vAlign w:val="center"/>
            <w:hideMark/>
          </w:tcPr>
          <w:p w14:paraId="77F930B8"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1140</w:t>
            </w:r>
            <w:r w:rsidRPr="00566ABE">
              <w:rPr>
                <w:rFonts w:ascii="Times New Roman" w:hAnsi="Times New Roman" w:cs="Times New Roman"/>
                <w:sz w:val="24"/>
                <w:szCs w:val="24"/>
                <w:vertAlign w:val="superscript"/>
              </w:rPr>
              <w:t>1</w:t>
            </w:r>
          </w:p>
        </w:tc>
        <w:tc>
          <w:tcPr>
            <w:tcW w:w="5253" w:type="dxa"/>
            <w:vAlign w:val="center"/>
            <w:hideMark/>
          </w:tcPr>
          <w:p w14:paraId="77F930B9"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Piemaksas, prēmijas un naudas balvas:</w:t>
            </w:r>
          </w:p>
        </w:tc>
        <w:tc>
          <w:tcPr>
            <w:tcW w:w="1398" w:type="dxa"/>
            <w:noWrap/>
            <w:vAlign w:val="center"/>
            <w:hideMark/>
          </w:tcPr>
          <w:p w14:paraId="77F930BA"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BB"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5045D24B"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BC" w14:textId="3D8FCA04"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34AD8736"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C3" w14:textId="0028EA67" w:rsidTr="005B1D7E">
        <w:trPr>
          <w:trHeight w:val="649"/>
        </w:trPr>
        <w:tc>
          <w:tcPr>
            <w:tcW w:w="1830" w:type="dxa"/>
            <w:vAlign w:val="center"/>
            <w:hideMark/>
          </w:tcPr>
          <w:p w14:paraId="77F930BE"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1145</w:t>
            </w:r>
            <w:r w:rsidRPr="00566ABE">
              <w:rPr>
                <w:rFonts w:ascii="Times New Roman" w:hAnsi="Times New Roman" w:cs="Times New Roman"/>
                <w:sz w:val="24"/>
                <w:szCs w:val="24"/>
                <w:vertAlign w:val="superscript"/>
              </w:rPr>
              <w:t>1</w:t>
            </w:r>
          </w:p>
        </w:tc>
        <w:tc>
          <w:tcPr>
            <w:tcW w:w="5253" w:type="dxa"/>
            <w:vAlign w:val="center"/>
            <w:hideMark/>
          </w:tcPr>
          <w:p w14:paraId="77F930BF" w14:textId="3B67906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 par darbu īpašos apstākļos, speciālās piemaksas</w:t>
            </w:r>
          </w:p>
        </w:tc>
        <w:tc>
          <w:tcPr>
            <w:tcW w:w="1398" w:type="dxa"/>
            <w:noWrap/>
            <w:vAlign w:val="center"/>
            <w:hideMark/>
          </w:tcPr>
          <w:p w14:paraId="77F930C0"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C1"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4A15D822"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C2" w14:textId="21A17518"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3CB52558"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C9" w14:textId="0C667618" w:rsidTr="00566ABE">
        <w:trPr>
          <w:trHeight w:val="592"/>
        </w:trPr>
        <w:tc>
          <w:tcPr>
            <w:tcW w:w="1830" w:type="dxa"/>
            <w:vAlign w:val="center"/>
            <w:hideMark/>
          </w:tcPr>
          <w:p w14:paraId="77F930C4"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1146</w:t>
            </w:r>
            <w:r w:rsidRPr="00566ABE">
              <w:rPr>
                <w:rFonts w:ascii="Times New Roman" w:hAnsi="Times New Roman" w:cs="Times New Roman"/>
                <w:sz w:val="24"/>
                <w:szCs w:val="24"/>
                <w:vertAlign w:val="superscript"/>
              </w:rPr>
              <w:t>1</w:t>
            </w:r>
          </w:p>
        </w:tc>
        <w:tc>
          <w:tcPr>
            <w:tcW w:w="5253" w:type="dxa"/>
            <w:vAlign w:val="center"/>
            <w:hideMark/>
          </w:tcPr>
          <w:p w14:paraId="77F930C5" w14:textId="094A3202"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 par personisko ieguldījumu un darba kvalitāti (izņemot piemaksas par kvalitātes pakāpi)</w:t>
            </w:r>
          </w:p>
        </w:tc>
        <w:tc>
          <w:tcPr>
            <w:tcW w:w="1398" w:type="dxa"/>
            <w:noWrap/>
            <w:vAlign w:val="center"/>
            <w:hideMark/>
          </w:tcPr>
          <w:p w14:paraId="77F930C6"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C7"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0FE6F72C"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C8" w14:textId="431175F4"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51CD1F67"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CF" w14:textId="453AA475" w:rsidTr="005B1D7E">
        <w:trPr>
          <w:trHeight w:val="312"/>
        </w:trPr>
        <w:tc>
          <w:tcPr>
            <w:tcW w:w="1830" w:type="dxa"/>
            <w:vAlign w:val="center"/>
            <w:hideMark/>
          </w:tcPr>
          <w:p w14:paraId="77F930CA"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lastRenderedPageBreak/>
              <w:t>1147</w:t>
            </w:r>
            <w:r w:rsidRPr="00566ABE">
              <w:rPr>
                <w:rFonts w:ascii="Times New Roman" w:hAnsi="Times New Roman" w:cs="Times New Roman"/>
                <w:sz w:val="24"/>
                <w:szCs w:val="24"/>
                <w:vertAlign w:val="superscript"/>
              </w:rPr>
              <w:t>1</w:t>
            </w:r>
          </w:p>
        </w:tc>
        <w:tc>
          <w:tcPr>
            <w:tcW w:w="5253" w:type="dxa"/>
            <w:vAlign w:val="center"/>
            <w:hideMark/>
          </w:tcPr>
          <w:p w14:paraId="77F930CB" w14:textId="3E3DAFF3"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Piemaksa par papildu darbu</w:t>
            </w:r>
          </w:p>
        </w:tc>
        <w:tc>
          <w:tcPr>
            <w:tcW w:w="1398" w:type="dxa"/>
            <w:noWrap/>
            <w:vAlign w:val="center"/>
            <w:hideMark/>
          </w:tcPr>
          <w:p w14:paraId="77F930CC"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CD"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18AAC665"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CE" w14:textId="2AA50B2F"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75C407E0"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D5" w14:textId="7C6F0160" w:rsidTr="005B1D7E">
        <w:trPr>
          <w:trHeight w:val="312"/>
        </w:trPr>
        <w:tc>
          <w:tcPr>
            <w:tcW w:w="1830" w:type="dxa"/>
            <w:vAlign w:val="center"/>
            <w:hideMark/>
          </w:tcPr>
          <w:p w14:paraId="77F930D0"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1148</w:t>
            </w:r>
            <w:r w:rsidRPr="00566ABE">
              <w:rPr>
                <w:rFonts w:ascii="Times New Roman" w:hAnsi="Times New Roman" w:cs="Times New Roman"/>
                <w:sz w:val="24"/>
                <w:szCs w:val="24"/>
                <w:vertAlign w:val="superscript"/>
              </w:rPr>
              <w:t>1</w:t>
            </w:r>
          </w:p>
        </w:tc>
        <w:tc>
          <w:tcPr>
            <w:tcW w:w="5253" w:type="dxa"/>
            <w:vAlign w:val="center"/>
            <w:hideMark/>
          </w:tcPr>
          <w:p w14:paraId="77F930D1" w14:textId="44D5F566"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Prēmijas un naudas balvas</w:t>
            </w:r>
          </w:p>
        </w:tc>
        <w:tc>
          <w:tcPr>
            <w:tcW w:w="1398" w:type="dxa"/>
            <w:noWrap/>
            <w:vAlign w:val="center"/>
            <w:hideMark/>
          </w:tcPr>
          <w:p w14:paraId="77F930D2"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D3"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437C48AE"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D4" w14:textId="6A89CCA2"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4994BA62"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DB" w14:textId="69BF1AD7" w:rsidTr="005B1D7E">
        <w:trPr>
          <w:trHeight w:val="863"/>
        </w:trPr>
        <w:tc>
          <w:tcPr>
            <w:tcW w:w="1830" w:type="dxa"/>
            <w:vAlign w:val="center"/>
            <w:hideMark/>
          </w:tcPr>
          <w:p w14:paraId="77F930D6"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1149</w:t>
            </w:r>
            <w:r w:rsidRPr="00566ABE">
              <w:rPr>
                <w:rFonts w:ascii="Times New Roman" w:hAnsi="Times New Roman" w:cs="Times New Roman"/>
                <w:sz w:val="24"/>
                <w:szCs w:val="24"/>
                <w:vertAlign w:val="superscript"/>
              </w:rPr>
              <w:t>1</w:t>
            </w:r>
          </w:p>
        </w:tc>
        <w:tc>
          <w:tcPr>
            <w:tcW w:w="5253" w:type="dxa"/>
            <w:vAlign w:val="center"/>
            <w:hideMark/>
          </w:tcPr>
          <w:p w14:paraId="77F930D7" w14:textId="6F320FC6"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Citas normatīvajos aktos noteiktās piemaksas, kas nav iepriekš klasificētas</w:t>
            </w:r>
            <w:r w:rsidRPr="00566ABE">
              <w:rPr>
                <w:rFonts w:ascii="Times New Roman" w:hAnsi="Times New Roman" w:cs="Times New Roman"/>
                <w:sz w:val="24"/>
                <w:szCs w:val="24"/>
              </w:rPr>
              <w:br/>
              <w:t>(izņemot piemaksas par kvalitātes pakāpi)</w:t>
            </w:r>
          </w:p>
        </w:tc>
        <w:tc>
          <w:tcPr>
            <w:tcW w:w="1398" w:type="dxa"/>
            <w:noWrap/>
            <w:vAlign w:val="center"/>
            <w:hideMark/>
          </w:tcPr>
          <w:p w14:paraId="77F930D8"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407" w:type="dxa"/>
            <w:noWrap/>
            <w:vAlign w:val="center"/>
            <w:hideMark/>
          </w:tcPr>
          <w:p w14:paraId="77F930D9" w14:textId="77777777"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3" w:type="dxa"/>
          </w:tcPr>
          <w:p w14:paraId="34400F5B" w14:textId="77777777" w:rsidR="009B498B" w:rsidRPr="00566ABE" w:rsidRDefault="009B498B" w:rsidP="00BC087B">
            <w:pPr>
              <w:jc w:val="center"/>
              <w:rPr>
                <w:rFonts w:ascii="Times New Roman" w:hAnsi="Times New Roman" w:cs="Times New Roman"/>
                <w:i/>
                <w:iCs/>
                <w:sz w:val="24"/>
                <w:szCs w:val="24"/>
              </w:rPr>
            </w:pPr>
          </w:p>
        </w:tc>
        <w:tc>
          <w:tcPr>
            <w:tcW w:w="1586" w:type="dxa"/>
            <w:noWrap/>
            <w:vAlign w:val="center"/>
            <w:hideMark/>
          </w:tcPr>
          <w:p w14:paraId="77F930DA" w14:textId="11FD0F49" w:rsidR="009B498B" w:rsidRPr="00566ABE" w:rsidRDefault="009B498B" w:rsidP="00BC087B">
            <w:pPr>
              <w:jc w:val="center"/>
              <w:rPr>
                <w:rFonts w:ascii="Times New Roman" w:hAnsi="Times New Roman" w:cs="Times New Roman"/>
                <w:i/>
                <w:iCs/>
                <w:sz w:val="24"/>
                <w:szCs w:val="24"/>
              </w:rPr>
            </w:pPr>
            <w:r w:rsidRPr="00566ABE">
              <w:rPr>
                <w:rFonts w:ascii="Times New Roman" w:hAnsi="Times New Roman" w:cs="Times New Roman"/>
                <w:i/>
                <w:iCs/>
                <w:sz w:val="24"/>
                <w:szCs w:val="24"/>
              </w:rPr>
              <w:t> </w:t>
            </w:r>
          </w:p>
        </w:tc>
        <w:tc>
          <w:tcPr>
            <w:tcW w:w="1566" w:type="dxa"/>
            <w:gridSpan w:val="3"/>
          </w:tcPr>
          <w:p w14:paraId="637590C1" w14:textId="77777777" w:rsidR="009B498B" w:rsidRPr="00566ABE" w:rsidRDefault="009B498B" w:rsidP="00BC087B">
            <w:pPr>
              <w:jc w:val="center"/>
              <w:rPr>
                <w:rFonts w:ascii="Times New Roman" w:hAnsi="Times New Roman" w:cs="Times New Roman"/>
                <w:i/>
                <w:iCs/>
                <w:sz w:val="24"/>
                <w:szCs w:val="24"/>
              </w:rPr>
            </w:pPr>
          </w:p>
        </w:tc>
      </w:tr>
      <w:tr w:rsidR="009B498B" w:rsidRPr="00566ABE" w14:paraId="77F930E1" w14:textId="303F3679" w:rsidTr="005B1D7E">
        <w:trPr>
          <w:trHeight w:val="580"/>
        </w:trPr>
        <w:tc>
          <w:tcPr>
            <w:tcW w:w="1830" w:type="dxa"/>
            <w:vAlign w:val="center"/>
            <w:hideMark/>
          </w:tcPr>
          <w:p w14:paraId="77F930DC" w14:textId="7777777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1200</w:t>
            </w:r>
            <w:r w:rsidRPr="00566ABE">
              <w:rPr>
                <w:rFonts w:ascii="Times New Roman" w:hAnsi="Times New Roman" w:cs="Times New Roman"/>
                <w:b/>
                <w:bCs/>
                <w:sz w:val="24"/>
                <w:szCs w:val="24"/>
                <w:vertAlign w:val="superscript"/>
              </w:rPr>
              <w:t>1</w:t>
            </w:r>
          </w:p>
        </w:tc>
        <w:tc>
          <w:tcPr>
            <w:tcW w:w="5253" w:type="dxa"/>
            <w:vAlign w:val="center"/>
            <w:hideMark/>
          </w:tcPr>
          <w:p w14:paraId="77F930DD" w14:textId="36D021A9"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Darba devēja pabalsti, kompensācijas un citi maksājumi</w:t>
            </w:r>
          </w:p>
        </w:tc>
        <w:tc>
          <w:tcPr>
            <w:tcW w:w="1398" w:type="dxa"/>
            <w:noWrap/>
            <w:vAlign w:val="center"/>
            <w:hideMark/>
          </w:tcPr>
          <w:p w14:paraId="77F930DE"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DF"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6053AD3D"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0E0" w14:textId="1899D381"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04198B30"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0E7" w14:textId="62FD71FF" w:rsidTr="005B1D7E">
        <w:trPr>
          <w:trHeight w:val="559"/>
        </w:trPr>
        <w:tc>
          <w:tcPr>
            <w:tcW w:w="1830" w:type="dxa"/>
            <w:vAlign w:val="center"/>
            <w:hideMark/>
          </w:tcPr>
          <w:p w14:paraId="77F930E2"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1210</w:t>
            </w:r>
            <w:r w:rsidRPr="00566ABE">
              <w:rPr>
                <w:rFonts w:ascii="Times New Roman" w:hAnsi="Times New Roman" w:cs="Times New Roman"/>
                <w:sz w:val="24"/>
                <w:szCs w:val="24"/>
                <w:vertAlign w:val="superscript"/>
              </w:rPr>
              <w:t>1</w:t>
            </w:r>
          </w:p>
        </w:tc>
        <w:tc>
          <w:tcPr>
            <w:tcW w:w="5253" w:type="dxa"/>
            <w:vAlign w:val="center"/>
            <w:hideMark/>
          </w:tcPr>
          <w:p w14:paraId="77F930E3"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Darba devēja valsts sociālās apdrošināšanas obligātās iemaksas</w:t>
            </w:r>
          </w:p>
        </w:tc>
        <w:tc>
          <w:tcPr>
            <w:tcW w:w="1398" w:type="dxa"/>
            <w:noWrap/>
            <w:vAlign w:val="center"/>
            <w:hideMark/>
          </w:tcPr>
          <w:p w14:paraId="77F930E4"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E5"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3531DE3F"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E6" w14:textId="0529F1E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300B415E"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ED" w14:textId="3AD7850C" w:rsidTr="005B1D7E">
        <w:trPr>
          <w:trHeight w:val="553"/>
        </w:trPr>
        <w:tc>
          <w:tcPr>
            <w:tcW w:w="1830" w:type="dxa"/>
            <w:vAlign w:val="center"/>
            <w:hideMark/>
          </w:tcPr>
          <w:p w14:paraId="77F930E8"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1220</w:t>
            </w:r>
            <w:r w:rsidRPr="00566ABE">
              <w:rPr>
                <w:rFonts w:ascii="Times New Roman" w:hAnsi="Times New Roman" w:cs="Times New Roman"/>
                <w:sz w:val="24"/>
                <w:szCs w:val="24"/>
                <w:vertAlign w:val="superscript"/>
              </w:rPr>
              <w:t>1</w:t>
            </w:r>
          </w:p>
        </w:tc>
        <w:tc>
          <w:tcPr>
            <w:tcW w:w="5253" w:type="dxa"/>
            <w:vAlign w:val="center"/>
            <w:hideMark/>
          </w:tcPr>
          <w:p w14:paraId="77F930E9"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Darba devēja pabalsti, kompensācijas un citi maksājumi</w:t>
            </w:r>
          </w:p>
        </w:tc>
        <w:tc>
          <w:tcPr>
            <w:tcW w:w="1398" w:type="dxa"/>
            <w:noWrap/>
            <w:vAlign w:val="center"/>
            <w:hideMark/>
          </w:tcPr>
          <w:p w14:paraId="77F930EA"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EB"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74FAE764"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EC" w14:textId="5527DA9F"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7917E54A"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F3" w14:textId="24C4301C" w:rsidTr="005B1D7E">
        <w:trPr>
          <w:trHeight w:val="312"/>
        </w:trPr>
        <w:tc>
          <w:tcPr>
            <w:tcW w:w="1830" w:type="dxa"/>
            <w:vAlign w:val="center"/>
            <w:hideMark/>
          </w:tcPr>
          <w:p w14:paraId="77F930EE"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1221</w:t>
            </w:r>
            <w:r w:rsidRPr="00566ABE">
              <w:rPr>
                <w:rFonts w:ascii="Times New Roman" w:hAnsi="Times New Roman" w:cs="Times New Roman"/>
                <w:sz w:val="24"/>
                <w:szCs w:val="24"/>
                <w:vertAlign w:val="superscript"/>
              </w:rPr>
              <w:t>1</w:t>
            </w:r>
          </w:p>
        </w:tc>
        <w:tc>
          <w:tcPr>
            <w:tcW w:w="5253" w:type="dxa"/>
            <w:vAlign w:val="center"/>
            <w:hideMark/>
          </w:tcPr>
          <w:p w14:paraId="77F930EF" w14:textId="37D1C46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Slimības nauda</w:t>
            </w:r>
            <w:r w:rsidR="00E514FD" w:rsidRPr="00566ABE">
              <w:rPr>
                <w:rFonts w:ascii="Times New Roman" w:hAnsi="Times New Roman" w:cs="Times New Roman"/>
                <w:sz w:val="24"/>
                <w:szCs w:val="24"/>
                <w:vertAlign w:val="superscript"/>
              </w:rPr>
              <w:t>3</w:t>
            </w:r>
          </w:p>
        </w:tc>
        <w:tc>
          <w:tcPr>
            <w:tcW w:w="1398" w:type="dxa"/>
            <w:noWrap/>
            <w:vAlign w:val="center"/>
            <w:hideMark/>
          </w:tcPr>
          <w:p w14:paraId="77F930F0"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F1"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0863D392"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F2" w14:textId="588BDB2B"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15766F20"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F9" w14:textId="7B91E701" w:rsidTr="005B1D7E">
        <w:trPr>
          <w:trHeight w:val="324"/>
        </w:trPr>
        <w:tc>
          <w:tcPr>
            <w:tcW w:w="1830" w:type="dxa"/>
            <w:vAlign w:val="center"/>
            <w:hideMark/>
          </w:tcPr>
          <w:p w14:paraId="77F930F4" w14:textId="77777777" w:rsidR="009B498B" w:rsidRPr="00566ABE" w:rsidRDefault="009B498B" w:rsidP="00BC087B">
            <w:pPr>
              <w:jc w:val="right"/>
              <w:rPr>
                <w:rFonts w:ascii="Times New Roman" w:hAnsi="Times New Roman" w:cs="Times New Roman"/>
                <w:sz w:val="24"/>
                <w:szCs w:val="24"/>
              </w:rPr>
            </w:pPr>
            <w:r w:rsidRPr="00566ABE">
              <w:rPr>
                <w:rFonts w:ascii="Times New Roman" w:hAnsi="Times New Roman" w:cs="Times New Roman"/>
                <w:sz w:val="24"/>
                <w:szCs w:val="24"/>
              </w:rPr>
              <w:t>1221</w:t>
            </w:r>
            <w:r w:rsidRPr="00566ABE">
              <w:rPr>
                <w:rFonts w:ascii="Times New Roman" w:hAnsi="Times New Roman" w:cs="Times New Roman"/>
                <w:sz w:val="24"/>
                <w:szCs w:val="24"/>
                <w:vertAlign w:val="superscript"/>
              </w:rPr>
              <w:t>1</w:t>
            </w:r>
          </w:p>
        </w:tc>
        <w:tc>
          <w:tcPr>
            <w:tcW w:w="5253" w:type="dxa"/>
            <w:vAlign w:val="center"/>
            <w:hideMark/>
          </w:tcPr>
          <w:p w14:paraId="77F930F5" w14:textId="0567650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Atlaišanas pabalsti</w:t>
            </w:r>
            <w:r w:rsidR="00E514FD" w:rsidRPr="00566ABE">
              <w:rPr>
                <w:rFonts w:ascii="Times New Roman" w:hAnsi="Times New Roman" w:cs="Times New Roman"/>
                <w:sz w:val="24"/>
                <w:szCs w:val="24"/>
                <w:vertAlign w:val="superscript"/>
              </w:rPr>
              <w:t>4</w:t>
            </w:r>
          </w:p>
        </w:tc>
        <w:tc>
          <w:tcPr>
            <w:tcW w:w="1398" w:type="dxa"/>
            <w:noWrap/>
            <w:vAlign w:val="center"/>
            <w:hideMark/>
          </w:tcPr>
          <w:p w14:paraId="77F930F6"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0F7"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4F402395"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F8" w14:textId="78B83E6F"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2757FD09" w14:textId="77777777" w:rsidR="009B498B" w:rsidRPr="00566ABE" w:rsidRDefault="009B498B" w:rsidP="00BC087B">
            <w:pPr>
              <w:jc w:val="center"/>
              <w:rPr>
                <w:rFonts w:ascii="Times New Roman" w:hAnsi="Times New Roman" w:cs="Times New Roman"/>
                <w:sz w:val="24"/>
                <w:szCs w:val="24"/>
              </w:rPr>
            </w:pPr>
          </w:p>
        </w:tc>
      </w:tr>
      <w:tr w:rsidR="009B498B" w:rsidRPr="00566ABE" w14:paraId="77F930FF" w14:textId="75931CDB" w:rsidTr="005B1D7E">
        <w:trPr>
          <w:trHeight w:val="329"/>
        </w:trPr>
        <w:tc>
          <w:tcPr>
            <w:tcW w:w="1830" w:type="dxa"/>
            <w:vAlign w:val="center"/>
            <w:hideMark/>
          </w:tcPr>
          <w:p w14:paraId="77F930FA"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2239</w:t>
            </w:r>
            <w:r w:rsidRPr="00566ABE">
              <w:rPr>
                <w:rFonts w:ascii="Times New Roman" w:hAnsi="Times New Roman" w:cs="Times New Roman"/>
                <w:sz w:val="24"/>
                <w:szCs w:val="24"/>
                <w:vertAlign w:val="superscript"/>
              </w:rPr>
              <w:t>1</w:t>
            </w:r>
          </w:p>
        </w:tc>
        <w:tc>
          <w:tcPr>
            <w:tcW w:w="5253" w:type="dxa"/>
            <w:vAlign w:val="center"/>
            <w:hideMark/>
          </w:tcPr>
          <w:p w14:paraId="77F930FB" w14:textId="44932690"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Pārējie neklasificētie pakalpojumi</w:t>
            </w:r>
          </w:p>
        </w:tc>
        <w:tc>
          <w:tcPr>
            <w:tcW w:w="1398" w:type="dxa"/>
            <w:noWrap/>
            <w:vAlign w:val="center"/>
            <w:hideMark/>
          </w:tcPr>
          <w:p w14:paraId="77F930FC"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0FD"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5EB49CF5"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0FE" w14:textId="6AA1DD53"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27C6EE8D" w14:textId="77777777" w:rsidR="009B498B" w:rsidRPr="00566ABE" w:rsidRDefault="009B498B" w:rsidP="00BC087B">
            <w:pPr>
              <w:jc w:val="center"/>
              <w:rPr>
                <w:rFonts w:ascii="Times New Roman" w:hAnsi="Times New Roman" w:cs="Times New Roman"/>
                <w:sz w:val="24"/>
                <w:szCs w:val="24"/>
              </w:rPr>
            </w:pPr>
          </w:p>
        </w:tc>
      </w:tr>
      <w:tr w:rsidR="009B498B" w:rsidRPr="00566ABE" w14:paraId="77F93105" w14:textId="15BA6DC5" w:rsidTr="005B1D7E">
        <w:trPr>
          <w:trHeight w:val="324"/>
        </w:trPr>
        <w:tc>
          <w:tcPr>
            <w:tcW w:w="1830" w:type="dxa"/>
            <w:vAlign w:val="center"/>
            <w:hideMark/>
          </w:tcPr>
          <w:p w14:paraId="77F93100"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3000</w:t>
            </w:r>
            <w:r w:rsidRPr="00566ABE">
              <w:rPr>
                <w:rFonts w:ascii="Times New Roman" w:hAnsi="Times New Roman" w:cs="Times New Roman"/>
                <w:sz w:val="24"/>
                <w:szCs w:val="24"/>
                <w:vertAlign w:val="superscript"/>
              </w:rPr>
              <w:t>1</w:t>
            </w:r>
          </w:p>
        </w:tc>
        <w:tc>
          <w:tcPr>
            <w:tcW w:w="5253" w:type="dxa"/>
            <w:vAlign w:val="center"/>
            <w:hideMark/>
          </w:tcPr>
          <w:p w14:paraId="77F93101"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Subsīdijas un dotācijas</w:t>
            </w:r>
          </w:p>
        </w:tc>
        <w:tc>
          <w:tcPr>
            <w:tcW w:w="1398" w:type="dxa"/>
            <w:noWrap/>
            <w:vAlign w:val="center"/>
            <w:hideMark/>
          </w:tcPr>
          <w:p w14:paraId="77F93102"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103"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6E387FC2"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104" w14:textId="51F63ABF"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2C11CA2D" w14:textId="77777777" w:rsidR="009B498B" w:rsidRPr="00566ABE" w:rsidRDefault="009B498B" w:rsidP="00BC087B">
            <w:pPr>
              <w:jc w:val="center"/>
              <w:rPr>
                <w:rFonts w:ascii="Times New Roman" w:hAnsi="Times New Roman" w:cs="Times New Roman"/>
                <w:sz w:val="24"/>
                <w:szCs w:val="24"/>
              </w:rPr>
            </w:pPr>
          </w:p>
        </w:tc>
      </w:tr>
      <w:tr w:rsidR="009B498B" w:rsidRPr="00566ABE" w14:paraId="77F9310B" w14:textId="4185EF3F" w:rsidTr="00566ABE">
        <w:trPr>
          <w:trHeight w:val="810"/>
        </w:trPr>
        <w:tc>
          <w:tcPr>
            <w:tcW w:w="1830" w:type="dxa"/>
            <w:vAlign w:val="center"/>
            <w:hideMark/>
          </w:tcPr>
          <w:p w14:paraId="77F93106"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7270</w:t>
            </w:r>
            <w:r w:rsidRPr="00566ABE">
              <w:rPr>
                <w:rFonts w:ascii="Times New Roman" w:hAnsi="Times New Roman" w:cs="Times New Roman"/>
                <w:sz w:val="24"/>
                <w:szCs w:val="24"/>
                <w:vertAlign w:val="superscript"/>
              </w:rPr>
              <w:t>1</w:t>
            </w:r>
          </w:p>
        </w:tc>
        <w:tc>
          <w:tcPr>
            <w:tcW w:w="5253" w:type="dxa"/>
            <w:vAlign w:val="center"/>
            <w:hideMark/>
          </w:tcPr>
          <w:p w14:paraId="77F93107"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Pašvaldību uzturēšanas izdevumu transferti valsts budžeta daļēji finansētām atvasinātām publiskām personām un budžeta nefinansētām iestādēm</w:t>
            </w:r>
          </w:p>
        </w:tc>
        <w:tc>
          <w:tcPr>
            <w:tcW w:w="1398" w:type="dxa"/>
            <w:noWrap/>
            <w:vAlign w:val="center"/>
            <w:hideMark/>
          </w:tcPr>
          <w:p w14:paraId="77F93108"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109"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3" w:type="dxa"/>
          </w:tcPr>
          <w:p w14:paraId="39346638" w14:textId="77777777" w:rsidR="009B498B" w:rsidRPr="00566ABE" w:rsidRDefault="009B498B" w:rsidP="00BC087B">
            <w:pPr>
              <w:jc w:val="center"/>
              <w:rPr>
                <w:rFonts w:ascii="Times New Roman" w:hAnsi="Times New Roman" w:cs="Times New Roman"/>
                <w:sz w:val="24"/>
                <w:szCs w:val="24"/>
              </w:rPr>
            </w:pPr>
          </w:p>
        </w:tc>
        <w:tc>
          <w:tcPr>
            <w:tcW w:w="1586" w:type="dxa"/>
            <w:noWrap/>
            <w:vAlign w:val="center"/>
            <w:hideMark/>
          </w:tcPr>
          <w:p w14:paraId="77F9310A" w14:textId="088A3588"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566" w:type="dxa"/>
            <w:gridSpan w:val="3"/>
          </w:tcPr>
          <w:p w14:paraId="4A3827FE" w14:textId="77777777" w:rsidR="009B498B" w:rsidRPr="00566ABE" w:rsidRDefault="009B498B" w:rsidP="00BC087B">
            <w:pPr>
              <w:jc w:val="center"/>
              <w:rPr>
                <w:rFonts w:ascii="Times New Roman" w:hAnsi="Times New Roman" w:cs="Times New Roman"/>
                <w:sz w:val="24"/>
                <w:szCs w:val="24"/>
              </w:rPr>
            </w:pPr>
          </w:p>
        </w:tc>
      </w:tr>
      <w:tr w:rsidR="009B498B" w:rsidRPr="00566ABE" w14:paraId="77F93111" w14:textId="67630886" w:rsidTr="00566ABE">
        <w:trPr>
          <w:trHeight w:val="822"/>
        </w:trPr>
        <w:tc>
          <w:tcPr>
            <w:tcW w:w="1830" w:type="dxa"/>
            <w:vAlign w:val="center"/>
            <w:hideMark/>
          </w:tcPr>
          <w:p w14:paraId="77F9310C"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ATL_beig</w:t>
            </w:r>
          </w:p>
        </w:tc>
        <w:tc>
          <w:tcPr>
            <w:tcW w:w="5253" w:type="dxa"/>
            <w:vAlign w:val="center"/>
            <w:hideMark/>
          </w:tcPr>
          <w:p w14:paraId="77F9310D" w14:textId="1CE92C07" w:rsidR="009B498B" w:rsidRPr="00566ABE" w:rsidRDefault="009B498B" w:rsidP="00BC087B">
            <w:pPr>
              <w:rPr>
                <w:rFonts w:ascii="Times New Roman" w:hAnsi="Times New Roman" w:cs="Times New Roman"/>
                <w:b/>
                <w:bCs/>
                <w:sz w:val="24"/>
                <w:szCs w:val="24"/>
              </w:rPr>
            </w:pPr>
            <w:r w:rsidRPr="00566ABE">
              <w:rPr>
                <w:rFonts w:ascii="Times New Roman" w:hAnsi="Times New Roman" w:cs="Times New Roman"/>
                <w:b/>
                <w:bCs/>
                <w:sz w:val="24"/>
                <w:szCs w:val="24"/>
              </w:rPr>
              <w:t>Atlikums uz pārskata perioda beigām</w:t>
            </w:r>
            <w:r w:rsidR="00691173">
              <w:rPr>
                <w:rFonts w:ascii="Times New Roman" w:hAnsi="Times New Roman" w:cs="Times New Roman"/>
                <w:b/>
                <w:bCs/>
                <w:sz w:val="24"/>
                <w:szCs w:val="24"/>
              </w:rPr>
              <w:t xml:space="preserve"> </w:t>
            </w:r>
            <w:r w:rsidR="00691173">
              <w:rPr>
                <w:rFonts w:ascii="Times New Roman" w:hAnsi="Times New Roman" w:cs="Times New Roman"/>
                <w:b/>
                <w:bCs/>
                <w:sz w:val="24"/>
                <w:szCs w:val="24"/>
              </w:rPr>
              <w:br/>
            </w:r>
            <w:r w:rsidRPr="00566ABE">
              <w:rPr>
                <w:rFonts w:ascii="Times New Roman" w:hAnsi="Times New Roman" w:cs="Times New Roman"/>
                <w:b/>
                <w:bCs/>
                <w:sz w:val="24"/>
                <w:szCs w:val="24"/>
              </w:rPr>
              <w:t>(ATL_sak</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MERK_DOT</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 PASV_UZ_IZM</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w:t>
            </w:r>
            <w:r w:rsidR="00691173">
              <w:rPr>
                <w:rFonts w:ascii="Times New Roman" w:hAnsi="Times New Roman" w:cs="Times New Roman"/>
                <w:b/>
                <w:bCs/>
                <w:sz w:val="24"/>
                <w:szCs w:val="24"/>
              </w:rPr>
              <w:t xml:space="preserve"> </w:t>
            </w:r>
            <w:r w:rsidRPr="00566ABE">
              <w:rPr>
                <w:rFonts w:ascii="Times New Roman" w:hAnsi="Times New Roman" w:cs="Times New Roman"/>
                <w:b/>
                <w:bCs/>
                <w:sz w:val="24"/>
                <w:szCs w:val="24"/>
              </w:rPr>
              <w:t>PASV_UZ_IZM</w:t>
            </w:r>
            <w:r w:rsidR="00691173">
              <w:rPr>
                <w:rFonts w:ascii="Times New Roman" w:hAnsi="Times New Roman" w:cs="Times New Roman"/>
                <w:b/>
                <w:bCs/>
                <w:sz w:val="24"/>
                <w:szCs w:val="24"/>
              </w:rPr>
              <w:t xml:space="preserve"> – </w:t>
            </w:r>
            <w:r w:rsidRPr="00566ABE">
              <w:rPr>
                <w:rFonts w:ascii="Times New Roman" w:hAnsi="Times New Roman" w:cs="Times New Roman"/>
                <w:b/>
                <w:bCs/>
                <w:sz w:val="24"/>
                <w:szCs w:val="24"/>
              </w:rPr>
              <w:t>IZD_KOPA)</w:t>
            </w:r>
          </w:p>
        </w:tc>
        <w:tc>
          <w:tcPr>
            <w:tcW w:w="1398" w:type="dxa"/>
            <w:noWrap/>
            <w:vAlign w:val="center"/>
            <w:hideMark/>
          </w:tcPr>
          <w:p w14:paraId="77F9310E"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407" w:type="dxa"/>
            <w:noWrap/>
            <w:vAlign w:val="center"/>
            <w:hideMark/>
          </w:tcPr>
          <w:p w14:paraId="77F9310F"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3" w:type="dxa"/>
          </w:tcPr>
          <w:p w14:paraId="48E8017C"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110" w14:textId="2A423495"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 </w:t>
            </w:r>
          </w:p>
        </w:tc>
        <w:tc>
          <w:tcPr>
            <w:tcW w:w="1566" w:type="dxa"/>
            <w:gridSpan w:val="3"/>
          </w:tcPr>
          <w:p w14:paraId="5D4AE0EF" w14:textId="77777777" w:rsidR="009B498B" w:rsidRPr="00566ABE" w:rsidRDefault="009B498B" w:rsidP="00BC087B">
            <w:pPr>
              <w:jc w:val="center"/>
              <w:rPr>
                <w:rFonts w:ascii="Times New Roman" w:hAnsi="Times New Roman" w:cs="Times New Roman"/>
                <w:b/>
                <w:bCs/>
                <w:sz w:val="24"/>
                <w:szCs w:val="24"/>
              </w:rPr>
            </w:pPr>
          </w:p>
        </w:tc>
      </w:tr>
      <w:tr w:rsidR="009B498B" w:rsidRPr="00566ABE" w14:paraId="77F93117" w14:textId="1CA40C04" w:rsidTr="00566ABE">
        <w:trPr>
          <w:trHeight w:val="565"/>
        </w:trPr>
        <w:tc>
          <w:tcPr>
            <w:tcW w:w="1830" w:type="dxa"/>
            <w:vAlign w:val="center"/>
            <w:hideMark/>
          </w:tcPr>
          <w:p w14:paraId="77F93112"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ATL_fakt</w:t>
            </w:r>
          </w:p>
        </w:tc>
        <w:tc>
          <w:tcPr>
            <w:tcW w:w="5253" w:type="dxa"/>
            <w:vAlign w:val="center"/>
            <w:hideMark/>
          </w:tcPr>
          <w:p w14:paraId="77F93113" w14:textId="77777777" w:rsidR="009B498B" w:rsidRPr="00566ABE" w:rsidRDefault="009B498B" w:rsidP="00BC087B">
            <w:pPr>
              <w:rPr>
                <w:rFonts w:ascii="Times New Roman" w:hAnsi="Times New Roman" w:cs="Times New Roman"/>
                <w:sz w:val="24"/>
                <w:szCs w:val="24"/>
              </w:rPr>
            </w:pPr>
            <w:r w:rsidRPr="00566ABE">
              <w:rPr>
                <w:rFonts w:ascii="Times New Roman" w:hAnsi="Times New Roman" w:cs="Times New Roman"/>
                <w:sz w:val="24"/>
                <w:szCs w:val="24"/>
              </w:rPr>
              <w:t>Faktiskais naudas līdzekļu atlikums uz pārskata perioda beigām</w:t>
            </w:r>
          </w:p>
        </w:tc>
        <w:tc>
          <w:tcPr>
            <w:tcW w:w="1398" w:type="dxa"/>
            <w:noWrap/>
            <w:vAlign w:val="center"/>
            <w:hideMark/>
          </w:tcPr>
          <w:p w14:paraId="77F93114" w14:textId="77777777" w:rsidR="009B498B" w:rsidRPr="00566ABE" w:rsidRDefault="009B498B" w:rsidP="00BC087B">
            <w:pPr>
              <w:jc w:val="center"/>
              <w:rPr>
                <w:rFonts w:ascii="Times New Roman" w:hAnsi="Times New Roman" w:cs="Times New Roman"/>
                <w:sz w:val="24"/>
                <w:szCs w:val="24"/>
              </w:rPr>
            </w:pPr>
            <w:r w:rsidRPr="00566ABE">
              <w:rPr>
                <w:rFonts w:ascii="Times New Roman" w:hAnsi="Times New Roman" w:cs="Times New Roman"/>
                <w:sz w:val="24"/>
                <w:szCs w:val="24"/>
              </w:rPr>
              <w:t> </w:t>
            </w:r>
          </w:p>
        </w:tc>
        <w:tc>
          <w:tcPr>
            <w:tcW w:w="1407" w:type="dxa"/>
            <w:noWrap/>
            <w:vAlign w:val="center"/>
            <w:hideMark/>
          </w:tcPr>
          <w:p w14:paraId="77F93115" w14:textId="77777777" w:rsidR="009B498B" w:rsidRPr="00566ABE" w:rsidRDefault="009B498B"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x</w:t>
            </w:r>
          </w:p>
        </w:tc>
        <w:tc>
          <w:tcPr>
            <w:tcW w:w="1563" w:type="dxa"/>
          </w:tcPr>
          <w:p w14:paraId="64D3C0A5" w14:textId="77777777" w:rsidR="009B498B" w:rsidRPr="00566ABE" w:rsidRDefault="009B498B" w:rsidP="00BC087B">
            <w:pPr>
              <w:jc w:val="center"/>
              <w:rPr>
                <w:rFonts w:ascii="Times New Roman" w:hAnsi="Times New Roman" w:cs="Times New Roman"/>
                <w:b/>
                <w:bCs/>
                <w:sz w:val="24"/>
                <w:szCs w:val="24"/>
              </w:rPr>
            </w:pPr>
          </w:p>
        </w:tc>
        <w:tc>
          <w:tcPr>
            <w:tcW w:w="1586" w:type="dxa"/>
            <w:noWrap/>
            <w:vAlign w:val="center"/>
            <w:hideMark/>
          </w:tcPr>
          <w:p w14:paraId="77F93116" w14:textId="7BE57A25" w:rsidR="009B498B" w:rsidRPr="00566ABE" w:rsidRDefault="00E514FD" w:rsidP="00BC087B">
            <w:pPr>
              <w:jc w:val="center"/>
              <w:rPr>
                <w:rFonts w:ascii="Times New Roman" w:hAnsi="Times New Roman" w:cs="Times New Roman"/>
                <w:b/>
                <w:bCs/>
                <w:sz w:val="24"/>
                <w:szCs w:val="24"/>
              </w:rPr>
            </w:pPr>
            <w:r w:rsidRPr="00566ABE">
              <w:rPr>
                <w:rFonts w:ascii="Times New Roman" w:hAnsi="Times New Roman" w:cs="Times New Roman"/>
                <w:b/>
                <w:bCs/>
                <w:sz w:val="24"/>
                <w:szCs w:val="24"/>
              </w:rPr>
              <w:t>X</w:t>
            </w:r>
          </w:p>
        </w:tc>
        <w:tc>
          <w:tcPr>
            <w:tcW w:w="1566" w:type="dxa"/>
            <w:gridSpan w:val="3"/>
          </w:tcPr>
          <w:p w14:paraId="5C6DAB1A" w14:textId="77777777" w:rsidR="009B498B" w:rsidRPr="00566ABE" w:rsidRDefault="009B498B" w:rsidP="00BC087B">
            <w:pPr>
              <w:jc w:val="center"/>
              <w:rPr>
                <w:rFonts w:ascii="Times New Roman" w:hAnsi="Times New Roman" w:cs="Times New Roman"/>
                <w:b/>
                <w:bCs/>
                <w:sz w:val="24"/>
                <w:szCs w:val="24"/>
              </w:rPr>
            </w:pPr>
          </w:p>
        </w:tc>
      </w:tr>
    </w:tbl>
    <w:p w14:paraId="07F697B1" w14:textId="77777777" w:rsidR="00A9244F" w:rsidRPr="00566ABE" w:rsidRDefault="00A9244F" w:rsidP="00A9244F">
      <w:pPr>
        <w:spacing w:after="0" w:line="240" w:lineRule="auto"/>
        <w:ind w:firstLine="539"/>
        <w:rPr>
          <w:rFonts w:ascii="Times New Roman" w:hAnsi="Times New Roman" w:cs="Times New Roman"/>
          <w:sz w:val="24"/>
          <w:szCs w:val="24"/>
        </w:rPr>
      </w:pPr>
    </w:p>
    <w:p w14:paraId="77F93118" w14:textId="6825A9F9" w:rsidR="00B302C8" w:rsidRPr="00566ABE" w:rsidRDefault="00B302C8" w:rsidP="00CC73AF">
      <w:pPr>
        <w:spacing w:after="0" w:line="240" w:lineRule="auto"/>
        <w:ind w:firstLine="709"/>
        <w:rPr>
          <w:rFonts w:ascii="Times New Roman" w:hAnsi="Times New Roman" w:cs="Times New Roman"/>
          <w:sz w:val="24"/>
          <w:szCs w:val="24"/>
        </w:rPr>
      </w:pPr>
      <w:r w:rsidRPr="00566ABE">
        <w:rPr>
          <w:rFonts w:ascii="Times New Roman" w:hAnsi="Times New Roman" w:cs="Times New Roman"/>
          <w:sz w:val="24"/>
          <w:szCs w:val="24"/>
        </w:rPr>
        <w:t>Piezīmes.</w:t>
      </w:r>
    </w:p>
    <w:p w14:paraId="77F93119" w14:textId="77777777" w:rsidR="00B302C8" w:rsidRPr="00566ABE" w:rsidRDefault="00706034"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t>1</w:t>
      </w:r>
      <w:r w:rsidR="00B302C8" w:rsidRPr="00566ABE">
        <w:rPr>
          <w:rFonts w:ascii="Times New Roman" w:hAnsi="Times New Roman" w:cs="Times New Roman"/>
          <w:sz w:val="24"/>
          <w:szCs w:val="24"/>
        </w:rPr>
        <w:t> 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77F9311B" w14:textId="442567B2" w:rsidR="00B302C8" w:rsidRPr="00566ABE" w:rsidRDefault="00E514FD"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t>2</w:t>
      </w:r>
      <w:r w:rsidR="00B302C8" w:rsidRPr="00566ABE">
        <w:rPr>
          <w:rFonts w:ascii="Times New Roman" w:hAnsi="Times New Roman" w:cs="Times New Roman"/>
          <w:sz w:val="24"/>
          <w:szCs w:val="24"/>
        </w:rPr>
        <w:t> Piemaksas pedagogiem, kuri ir ieguvuši 1., 2. un 3. kvalitātes pakāpi un kuriem profesionālās darbības kvalitātes pakāpi apliecinošs dokuments izsniegts pēc 2017. gada 9. augusta.</w:t>
      </w:r>
    </w:p>
    <w:p w14:paraId="77F9311C" w14:textId="4CE2BDE1" w:rsidR="00B302C8" w:rsidRPr="00566ABE" w:rsidRDefault="00E514FD"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t>3</w:t>
      </w:r>
      <w:r w:rsidR="00B302C8" w:rsidRPr="00566ABE">
        <w:rPr>
          <w:rFonts w:ascii="Times New Roman" w:hAnsi="Times New Roman" w:cs="Times New Roman"/>
          <w:sz w:val="24"/>
          <w:szCs w:val="24"/>
        </w:rPr>
        <w:t> Darbnespējas A lapu apmaksa.</w:t>
      </w:r>
    </w:p>
    <w:p w14:paraId="77F9311D" w14:textId="6A9B8253" w:rsidR="00B302C8" w:rsidRPr="00566ABE" w:rsidRDefault="00E514FD" w:rsidP="00CC73AF">
      <w:pPr>
        <w:spacing w:after="0" w:line="240" w:lineRule="auto"/>
        <w:ind w:firstLine="709"/>
        <w:jc w:val="both"/>
        <w:rPr>
          <w:rFonts w:ascii="Times New Roman" w:hAnsi="Times New Roman" w:cs="Times New Roman"/>
          <w:sz w:val="24"/>
          <w:szCs w:val="24"/>
        </w:rPr>
      </w:pPr>
      <w:r w:rsidRPr="00566ABE">
        <w:rPr>
          <w:rFonts w:ascii="Times New Roman" w:hAnsi="Times New Roman" w:cs="Times New Roman"/>
          <w:sz w:val="24"/>
          <w:szCs w:val="24"/>
          <w:vertAlign w:val="superscript"/>
        </w:rPr>
        <w:lastRenderedPageBreak/>
        <w:t>4</w:t>
      </w:r>
      <w:r w:rsidR="00706034" w:rsidRPr="00566ABE">
        <w:rPr>
          <w:rFonts w:ascii="Times New Roman" w:hAnsi="Times New Roman" w:cs="Times New Roman"/>
          <w:sz w:val="24"/>
          <w:szCs w:val="24"/>
        </w:rPr>
        <w:t> </w:t>
      </w:r>
      <w:r w:rsidR="005B1D7E" w:rsidRPr="00566ABE">
        <w:rPr>
          <w:rFonts w:ascii="Times New Roman" w:hAnsi="Times New Roman" w:cs="Times New Roman"/>
          <w:sz w:val="24"/>
          <w:szCs w:val="24"/>
        </w:rPr>
        <w:t>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līdz kārtējā gada 31. augustam</w:t>
      </w:r>
      <w:r w:rsidR="00B302C8" w:rsidRPr="00566ABE">
        <w:rPr>
          <w:rFonts w:ascii="Times New Roman" w:hAnsi="Times New Roman" w:cs="Times New Roman"/>
          <w:sz w:val="24"/>
          <w:szCs w:val="24"/>
        </w:rPr>
        <w:t>.</w:t>
      </w:r>
    </w:p>
    <w:p w14:paraId="77F9311E" w14:textId="77777777" w:rsidR="00B302C8" w:rsidRPr="00566ABE" w:rsidRDefault="00B302C8" w:rsidP="00CC73AF">
      <w:pPr>
        <w:spacing w:after="0" w:line="240" w:lineRule="auto"/>
        <w:ind w:firstLine="709"/>
        <w:rPr>
          <w:rFonts w:ascii="Times New Roman" w:hAnsi="Times New Roman" w:cs="Times New Roman"/>
          <w:sz w:val="24"/>
          <w:szCs w:val="24"/>
        </w:rPr>
      </w:pPr>
    </w:p>
    <w:p w14:paraId="77F9311F" w14:textId="77777777" w:rsidR="00B302C8" w:rsidRPr="00566ABE" w:rsidRDefault="00B302C8" w:rsidP="00B302C8">
      <w:pPr>
        <w:spacing w:before="130" w:line="260" w:lineRule="exact"/>
        <w:ind w:firstLine="539"/>
        <w:rPr>
          <w:rFonts w:ascii="Times New Roman" w:hAnsi="Times New Roman" w:cs="Times New Roman"/>
          <w:b/>
          <w:bCs/>
          <w:sz w:val="24"/>
          <w:szCs w:val="24"/>
        </w:rPr>
      </w:pPr>
      <w:r w:rsidRPr="00566ABE">
        <w:rPr>
          <w:rFonts w:ascii="Times New Roman" w:hAnsi="Times New Roman" w:cs="Times New Roman"/>
          <w:b/>
          <w:bCs/>
          <w:sz w:val="24"/>
          <w:szCs w:val="24"/>
        </w:rPr>
        <w:t>Paskaidrojums par:</w:t>
      </w:r>
    </w:p>
    <w:p w14:paraId="77F93120" w14:textId="1ECAC4E0" w:rsidR="00D31E4D" w:rsidRPr="00566ABE" w:rsidRDefault="00D31E4D" w:rsidP="00D31E4D">
      <w:pPr>
        <w:spacing w:after="0" w:line="240" w:lineRule="auto"/>
        <w:ind w:firstLine="539"/>
        <w:rPr>
          <w:rFonts w:ascii="Times New Roman" w:hAnsi="Times New Roman" w:cs="Times New Roman"/>
          <w:sz w:val="24"/>
          <w:szCs w:val="24"/>
          <w:u w:val="single"/>
        </w:rPr>
      </w:pPr>
      <w:r w:rsidRPr="00566ABE">
        <w:rPr>
          <w:rFonts w:ascii="Times New Roman" w:hAnsi="Times New Roman" w:cs="Times New Roman"/>
          <w:sz w:val="24"/>
          <w:szCs w:val="24"/>
          <w:u w:val="single"/>
        </w:rPr>
        <w:t>ATL_beig  rindā</w:t>
      </w:r>
    </w:p>
    <w:p w14:paraId="77F93121" w14:textId="77777777" w:rsidR="00B302C8" w:rsidRPr="00566ABE" w:rsidRDefault="00B302C8" w:rsidP="00D31E4D">
      <w:pPr>
        <w:spacing w:after="0" w:line="240" w:lineRule="auto"/>
        <w:ind w:firstLine="539"/>
        <w:rPr>
          <w:rFonts w:ascii="Times New Roman" w:hAnsi="Times New Roman" w:cs="Times New Roman"/>
          <w:sz w:val="24"/>
          <w:szCs w:val="24"/>
        </w:rPr>
      </w:pPr>
      <w:r w:rsidRPr="00566ABE">
        <w:rPr>
          <w:rFonts w:ascii="Times New Roman" w:hAnsi="Times New Roman" w:cs="Times New Roman"/>
          <w:sz w:val="24"/>
          <w:szCs w:val="24"/>
        </w:rPr>
        <w:t>"Atlikums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B302C8" w:rsidRPr="00566ABE" w14:paraId="77F93124" w14:textId="77777777" w:rsidTr="00566ABE">
        <w:trPr>
          <w:trHeight w:val="354"/>
        </w:trPr>
        <w:tc>
          <w:tcPr>
            <w:tcW w:w="3807" w:type="pct"/>
            <w:shd w:val="clear" w:color="auto" w:fill="FFFFFF"/>
            <w:vAlign w:val="center"/>
            <w:hideMark/>
          </w:tcPr>
          <w:p w14:paraId="77F93122"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Darījuma apraksts</w:t>
            </w:r>
          </w:p>
        </w:tc>
        <w:tc>
          <w:tcPr>
            <w:tcW w:w="1193" w:type="pct"/>
            <w:shd w:val="clear" w:color="auto" w:fill="FFFFFF"/>
            <w:vAlign w:val="center"/>
            <w:hideMark/>
          </w:tcPr>
          <w:p w14:paraId="77F93123"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B302C8" w:rsidRPr="00566ABE" w14:paraId="77F93127" w14:textId="77777777" w:rsidTr="007B2865">
        <w:trPr>
          <w:trHeight w:val="227"/>
        </w:trPr>
        <w:tc>
          <w:tcPr>
            <w:tcW w:w="3807" w:type="pct"/>
            <w:shd w:val="clear" w:color="auto" w:fill="FFFFFF"/>
            <w:vAlign w:val="center"/>
          </w:tcPr>
          <w:p w14:paraId="77F93125" w14:textId="77777777" w:rsidR="00B302C8" w:rsidRPr="00566ABE" w:rsidRDefault="00B302C8" w:rsidP="007B2865">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26" w14:textId="77777777" w:rsidR="00B302C8" w:rsidRPr="00566ABE" w:rsidRDefault="00B302C8" w:rsidP="007B2865">
            <w:pPr>
              <w:spacing w:line="240" w:lineRule="auto"/>
              <w:rPr>
                <w:rFonts w:ascii="Times New Roman" w:hAnsi="Times New Roman" w:cs="Times New Roman"/>
                <w:sz w:val="24"/>
                <w:szCs w:val="24"/>
                <w:lang w:eastAsia="en-GB"/>
              </w:rPr>
            </w:pPr>
          </w:p>
        </w:tc>
      </w:tr>
    </w:tbl>
    <w:p w14:paraId="77F93128" w14:textId="76C5204D" w:rsidR="00D31E4D" w:rsidRPr="00566ABE" w:rsidRDefault="00D31E4D" w:rsidP="00D31E4D">
      <w:pPr>
        <w:spacing w:before="240" w:after="0" w:line="240" w:lineRule="auto"/>
        <w:ind w:left="567" w:hanging="28"/>
        <w:rPr>
          <w:rFonts w:ascii="Times New Roman" w:hAnsi="Times New Roman" w:cs="Times New Roman"/>
          <w:sz w:val="24"/>
          <w:szCs w:val="24"/>
          <w:u w:val="single"/>
        </w:rPr>
      </w:pPr>
      <w:r w:rsidRPr="00566ABE">
        <w:rPr>
          <w:rFonts w:ascii="Times New Roman" w:hAnsi="Times New Roman" w:cs="Times New Roman"/>
          <w:sz w:val="24"/>
          <w:szCs w:val="24"/>
          <w:u w:val="single"/>
        </w:rPr>
        <w:t>ATL_fakt  rindā</w:t>
      </w:r>
    </w:p>
    <w:p w14:paraId="77F93129" w14:textId="77777777" w:rsidR="00B302C8" w:rsidRPr="00566ABE" w:rsidRDefault="00B302C8" w:rsidP="00D31E4D">
      <w:pPr>
        <w:spacing w:after="0" w:line="240" w:lineRule="auto"/>
        <w:ind w:left="567" w:hanging="28"/>
        <w:rPr>
          <w:rFonts w:ascii="Times New Roman" w:hAnsi="Times New Roman" w:cs="Times New Roman"/>
          <w:sz w:val="24"/>
          <w:szCs w:val="24"/>
        </w:rPr>
      </w:pPr>
      <w:r w:rsidRPr="00566ABE">
        <w:rPr>
          <w:rFonts w:ascii="Times New Roman" w:hAnsi="Times New Roman" w:cs="Times New Roman"/>
          <w:sz w:val="24"/>
          <w:szCs w:val="24"/>
        </w:rPr>
        <w:t>"Faktiskais naudas līdzekļu 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B302C8" w:rsidRPr="00566ABE" w14:paraId="77F9312C" w14:textId="77777777" w:rsidTr="007B2865">
        <w:trPr>
          <w:trHeight w:val="227"/>
        </w:trPr>
        <w:tc>
          <w:tcPr>
            <w:tcW w:w="3807" w:type="pct"/>
            <w:shd w:val="clear" w:color="auto" w:fill="FFFFFF"/>
            <w:vAlign w:val="center"/>
            <w:hideMark/>
          </w:tcPr>
          <w:p w14:paraId="77F9312A"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Darījuma apraksts</w:t>
            </w:r>
          </w:p>
        </w:tc>
        <w:tc>
          <w:tcPr>
            <w:tcW w:w="1193" w:type="pct"/>
            <w:shd w:val="clear" w:color="auto" w:fill="FFFFFF"/>
            <w:vAlign w:val="center"/>
            <w:hideMark/>
          </w:tcPr>
          <w:p w14:paraId="77F9312B"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B302C8" w:rsidRPr="00566ABE" w14:paraId="77F9312F" w14:textId="77777777" w:rsidTr="007B2865">
        <w:trPr>
          <w:trHeight w:val="227"/>
        </w:trPr>
        <w:tc>
          <w:tcPr>
            <w:tcW w:w="3807" w:type="pct"/>
            <w:shd w:val="clear" w:color="auto" w:fill="FFFFFF"/>
            <w:vAlign w:val="center"/>
          </w:tcPr>
          <w:p w14:paraId="77F9312D" w14:textId="77777777" w:rsidR="00B302C8" w:rsidRPr="00566ABE" w:rsidRDefault="00B302C8" w:rsidP="007B2865">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2E" w14:textId="77777777" w:rsidR="00B302C8" w:rsidRPr="00566ABE" w:rsidRDefault="00B302C8" w:rsidP="007B2865">
            <w:pPr>
              <w:spacing w:line="240" w:lineRule="auto"/>
              <w:rPr>
                <w:rFonts w:ascii="Times New Roman" w:hAnsi="Times New Roman" w:cs="Times New Roman"/>
                <w:sz w:val="24"/>
                <w:szCs w:val="24"/>
                <w:lang w:eastAsia="en-GB"/>
              </w:rPr>
            </w:pPr>
          </w:p>
        </w:tc>
      </w:tr>
    </w:tbl>
    <w:p w14:paraId="77F93130" w14:textId="77777777" w:rsidR="00D31E4D" w:rsidRPr="00566ABE" w:rsidRDefault="00D31E4D" w:rsidP="00D31E4D">
      <w:pPr>
        <w:spacing w:before="240" w:after="0" w:line="240" w:lineRule="auto"/>
        <w:ind w:firstLine="539"/>
        <w:rPr>
          <w:rFonts w:ascii="Times New Roman" w:hAnsi="Times New Roman" w:cs="Times New Roman"/>
          <w:sz w:val="24"/>
          <w:szCs w:val="24"/>
          <w:u w:val="single"/>
        </w:rPr>
      </w:pPr>
      <w:r w:rsidRPr="00566ABE">
        <w:rPr>
          <w:rFonts w:ascii="Times New Roman" w:hAnsi="Times New Roman" w:cs="Times New Roman"/>
          <w:sz w:val="24"/>
          <w:szCs w:val="24"/>
          <w:u w:val="single"/>
        </w:rPr>
        <w:t>1221. rindā</w:t>
      </w:r>
    </w:p>
    <w:p w14:paraId="77F93131" w14:textId="77777777" w:rsidR="00B302C8" w:rsidRPr="00566ABE" w:rsidRDefault="00B302C8" w:rsidP="00D31E4D">
      <w:pPr>
        <w:spacing w:after="0" w:line="240" w:lineRule="auto"/>
        <w:ind w:firstLine="539"/>
        <w:rPr>
          <w:rFonts w:ascii="Times New Roman" w:hAnsi="Times New Roman" w:cs="Times New Roman"/>
          <w:sz w:val="24"/>
          <w:szCs w:val="24"/>
        </w:rPr>
      </w:pPr>
      <w:r w:rsidRPr="00566ABE">
        <w:rPr>
          <w:rFonts w:ascii="Times New Roman" w:hAnsi="Times New Roman" w:cs="Times New Roman"/>
          <w:sz w:val="24"/>
          <w:szCs w:val="24"/>
        </w:rPr>
        <w:t>"Atlaišanas pabalsti" iekļautajiem datiem: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B302C8" w:rsidRPr="00566ABE" w14:paraId="77F93134" w14:textId="77777777" w:rsidTr="00FF68F4">
        <w:trPr>
          <w:trHeight w:val="227"/>
        </w:trPr>
        <w:tc>
          <w:tcPr>
            <w:tcW w:w="3807" w:type="pct"/>
            <w:shd w:val="clear" w:color="auto" w:fill="FFFFFF"/>
            <w:vAlign w:val="center"/>
            <w:hideMark/>
          </w:tcPr>
          <w:p w14:paraId="77F93132"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rPr>
              <w:t>Izglītības iestādes nosaukums</w:t>
            </w:r>
          </w:p>
        </w:tc>
        <w:tc>
          <w:tcPr>
            <w:tcW w:w="1193" w:type="pct"/>
            <w:shd w:val="clear" w:color="auto" w:fill="FFFFFF"/>
            <w:vAlign w:val="center"/>
            <w:hideMark/>
          </w:tcPr>
          <w:p w14:paraId="77F93133" w14:textId="77777777" w:rsidR="00B302C8" w:rsidRPr="00566ABE" w:rsidRDefault="00B302C8" w:rsidP="007B2865">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B302C8" w:rsidRPr="00566ABE" w14:paraId="77F93137" w14:textId="77777777" w:rsidTr="007B2865">
        <w:trPr>
          <w:trHeight w:val="227"/>
        </w:trPr>
        <w:tc>
          <w:tcPr>
            <w:tcW w:w="3807" w:type="pct"/>
            <w:shd w:val="clear" w:color="auto" w:fill="FFFFFF"/>
            <w:vAlign w:val="center"/>
            <w:hideMark/>
          </w:tcPr>
          <w:p w14:paraId="77F93135" w14:textId="77777777" w:rsidR="00B302C8" w:rsidRPr="00566ABE" w:rsidRDefault="00B302C8" w:rsidP="007B2865">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hideMark/>
          </w:tcPr>
          <w:p w14:paraId="77F93136" w14:textId="77777777" w:rsidR="00B302C8" w:rsidRPr="00566ABE" w:rsidRDefault="00B302C8" w:rsidP="007B2865">
            <w:pPr>
              <w:spacing w:line="240" w:lineRule="auto"/>
              <w:rPr>
                <w:rFonts w:ascii="Times New Roman" w:hAnsi="Times New Roman" w:cs="Times New Roman"/>
                <w:sz w:val="24"/>
                <w:szCs w:val="24"/>
                <w:lang w:eastAsia="en-GB"/>
              </w:rPr>
            </w:pPr>
          </w:p>
        </w:tc>
      </w:tr>
    </w:tbl>
    <w:p w14:paraId="77F93138" w14:textId="43EEE25C" w:rsidR="00B302C8" w:rsidRPr="00566ABE" w:rsidRDefault="00FF68F4" w:rsidP="00FF68F4">
      <w:pPr>
        <w:spacing w:before="130" w:line="260" w:lineRule="exact"/>
        <w:jc w:val="center"/>
        <w:rPr>
          <w:rFonts w:ascii="Times New Roman" w:hAnsi="Times New Roman" w:cs="Times New Roman"/>
          <w:sz w:val="24"/>
          <w:szCs w:val="24"/>
        </w:rPr>
      </w:pPr>
      <w:r w:rsidRPr="00566ABE">
        <w:rPr>
          <w:rFonts w:ascii="Times New Roman" w:hAnsi="Times New Roman" w:cs="Times New Roman"/>
          <w:b/>
          <w:sz w:val="24"/>
          <w:szCs w:val="24"/>
        </w:rPr>
        <w:t>Apliecin</w:t>
      </w:r>
      <w:r w:rsidR="00C24C49" w:rsidRPr="00566ABE">
        <w:rPr>
          <w:rFonts w:ascii="Times New Roman" w:hAnsi="Times New Roman" w:cs="Times New Roman"/>
          <w:b/>
          <w:sz w:val="24"/>
          <w:szCs w:val="24"/>
        </w:rPr>
        <w:t>u</w:t>
      </w:r>
      <w:r w:rsidRPr="00566ABE">
        <w:rPr>
          <w:rFonts w:ascii="Times New Roman" w:hAnsi="Times New Roman" w:cs="Times New Roman"/>
          <w:b/>
          <w:sz w:val="24"/>
          <w:szCs w:val="24"/>
        </w:rPr>
        <w:t>, ka mērķdotācija izlietota pedagogu darba samaksai un valsts sociālās apdrošināšanas obligātajām iemaksām</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587"/>
      </w:tblGrid>
      <w:tr w:rsidR="00B302C8" w:rsidRPr="00566ABE" w14:paraId="77F9313B" w14:textId="77777777" w:rsidTr="00FF68F4">
        <w:tc>
          <w:tcPr>
            <w:tcW w:w="9082" w:type="dxa"/>
            <w:tcBorders>
              <w:top w:val="nil"/>
              <w:left w:val="nil"/>
              <w:bottom w:val="nil"/>
              <w:right w:val="nil"/>
            </w:tcBorders>
            <w:shd w:val="clear" w:color="auto" w:fill="auto"/>
            <w:noWrap/>
            <w:vAlign w:val="center"/>
            <w:hideMark/>
          </w:tcPr>
          <w:p w14:paraId="77F93139" w14:textId="77777777" w:rsidR="00783A2F" w:rsidRPr="00566ABE" w:rsidRDefault="00783A2F" w:rsidP="007B2865">
            <w:pPr>
              <w:spacing w:line="240" w:lineRule="auto"/>
              <w:jc w:val="center"/>
              <w:rPr>
                <w:rFonts w:ascii="Times New Roman" w:hAnsi="Times New Roman" w:cs="Times New Roman"/>
                <w:sz w:val="24"/>
                <w:szCs w:val="24"/>
                <w:shd w:val="clear" w:color="auto" w:fill="FFFFFF"/>
              </w:rPr>
            </w:pPr>
          </w:p>
          <w:p w14:paraId="77F9313A" w14:textId="77777777" w:rsidR="00B302C8" w:rsidRPr="00566ABE" w:rsidRDefault="00B302C8" w:rsidP="007B2865">
            <w:pPr>
              <w:spacing w:line="240" w:lineRule="auto"/>
              <w:jc w:val="center"/>
              <w:rPr>
                <w:rFonts w:ascii="Times New Roman" w:hAnsi="Times New Roman" w:cs="Times New Roman"/>
                <w:iCs/>
                <w:sz w:val="24"/>
                <w:szCs w:val="24"/>
              </w:rPr>
            </w:pPr>
            <w:r w:rsidRPr="00566ABE">
              <w:rPr>
                <w:rFonts w:ascii="Times New Roman" w:hAnsi="Times New Roman" w:cs="Times New Roman"/>
                <w:sz w:val="24"/>
                <w:szCs w:val="24"/>
                <w:shd w:val="clear" w:color="auto" w:fill="FFFFFF"/>
              </w:rPr>
              <w:t>Šis dokuments ir sagatavots un elektroniski parakstīts ePārskatu sistēmā</w:t>
            </w:r>
          </w:p>
        </w:tc>
      </w:tr>
    </w:tbl>
    <w:p w14:paraId="312739CC" w14:textId="3A47A7FF" w:rsidR="00E514FD" w:rsidRPr="00566ABE" w:rsidRDefault="00E514FD">
      <w:pPr>
        <w:rPr>
          <w:rFonts w:ascii="Times New Roman" w:eastAsia="Times New Roman" w:hAnsi="Times New Roman" w:cs="Times New Roman"/>
          <w:color w:val="414142"/>
          <w:sz w:val="26"/>
          <w:szCs w:val="26"/>
          <w:lang w:eastAsia="lv-LV"/>
        </w:rPr>
      </w:pPr>
    </w:p>
    <w:p w14:paraId="77F9313E" w14:textId="2ECAB24F" w:rsidR="00FF68F4" w:rsidRPr="00F20056" w:rsidRDefault="00FF68F4" w:rsidP="00F20056">
      <w:pPr>
        <w:shd w:val="clear" w:color="auto" w:fill="FFFFFF"/>
        <w:spacing w:after="120" w:line="240" w:lineRule="auto"/>
        <w:ind w:firstLine="301"/>
        <w:jc w:val="right"/>
        <w:rPr>
          <w:rFonts w:ascii="Times New Roman" w:eastAsia="Times New Roman" w:hAnsi="Times New Roman" w:cs="Times New Roman"/>
          <w:color w:val="414142"/>
          <w:sz w:val="24"/>
          <w:szCs w:val="24"/>
          <w:lang w:eastAsia="lv-LV"/>
        </w:rPr>
      </w:pPr>
      <w:r w:rsidRPr="00F20056">
        <w:rPr>
          <w:rFonts w:ascii="Times New Roman" w:eastAsia="Times New Roman" w:hAnsi="Times New Roman" w:cs="Times New Roman"/>
          <w:color w:val="414142"/>
          <w:sz w:val="24"/>
          <w:szCs w:val="24"/>
          <w:lang w:eastAsia="lv-LV"/>
        </w:rPr>
        <w:lastRenderedPageBreak/>
        <w:t>2. tabula</w:t>
      </w:r>
    </w:p>
    <w:tbl>
      <w:tblPr>
        <w:tblStyle w:val="TableGrid"/>
        <w:tblW w:w="14604" w:type="dxa"/>
        <w:tblLayout w:type="fixed"/>
        <w:tblLook w:val="04A0" w:firstRow="1" w:lastRow="0" w:firstColumn="1" w:lastColumn="0" w:noHBand="0" w:noVBand="1"/>
      </w:tblPr>
      <w:tblGrid>
        <w:gridCol w:w="1977"/>
        <w:gridCol w:w="8788"/>
        <w:gridCol w:w="1896"/>
        <w:gridCol w:w="7"/>
        <w:gridCol w:w="1928"/>
        <w:gridCol w:w="8"/>
      </w:tblGrid>
      <w:tr w:rsidR="00FD0AEB" w:rsidRPr="00566ABE" w14:paraId="77F93141" w14:textId="77777777" w:rsidTr="00566ABE">
        <w:trPr>
          <w:trHeight w:val="585"/>
        </w:trPr>
        <w:tc>
          <w:tcPr>
            <w:tcW w:w="10765" w:type="dxa"/>
            <w:gridSpan w:val="2"/>
            <w:vMerge w:val="restart"/>
            <w:vAlign w:val="center"/>
            <w:hideMark/>
          </w:tcPr>
          <w:p w14:paraId="77F9313F" w14:textId="16216C56" w:rsidR="00FD0AEB" w:rsidRPr="00566ABE" w:rsidRDefault="00FD0AEB" w:rsidP="00FD0AEB">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Datu apkopošanas pamatojums – Ministru kabineta 2016.</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gada 15.</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jūlija noteikumi Nr.</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477 "Speciālās izglītības iestāžu un vispārējās izglītības iestāžu speciālās izglītības klašu (grupu) finansēšanas kārtība" dod tiesības pieprasīt šos datus</w:t>
            </w:r>
          </w:p>
        </w:tc>
        <w:tc>
          <w:tcPr>
            <w:tcW w:w="3839" w:type="dxa"/>
            <w:gridSpan w:val="4"/>
            <w:vAlign w:val="center"/>
            <w:hideMark/>
          </w:tcPr>
          <w:p w14:paraId="77F93140" w14:textId="1B45EB26" w:rsidR="00FD0AEB" w:rsidRPr="00566ABE" w:rsidRDefault="00FD0AEB" w:rsidP="00BE1BC2">
            <w:pPr>
              <w:shd w:val="clear" w:color="auto" w:fill="FFFFFF"/>
              <w:spacing w:before="100" w:beforeAutospacing="1" w:after="100" w:afterAutospacing="1" w:line="293" w:lineRule="atLeast"/>
              <w:ind w:firstLine="300"/>
              <w:jc w:val="right"/>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Veidlapa Nr.</w:t>
            </w:r>
            <w:r w:rsidR="008F03A0"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IZM_MERK_UZTUREŠANA</w:t>
            </w:r>
          </w:p>
        </w:tc>
      </w:tr>
      <w:tr w:rsidR="000C37D4" w:rsidRPr="00566ABE" w14:paraId="77F93144" w14:textId="77777777" w:rsidTr="00566ABE">
        <w:trPr>
          <w:trHeight w:val="900"/>
        </w:trPr>
        <w:tc>
          <w:tcPr>
            <w:tcW w:w="10765" w:type="dxa"/>
            <w:gridSpan w:val="2"/>
            <w:vMerge/>
            <w:tcBorders>
              <w:bottom w:val="single" w:sz="4" w:space="0" w:color="auto"/>
            </w:tcBorders>
            <w:vAlign w:val="center"/>
            <w:hideMark/>
          </w:tcPr>
          <w:p w14:paraId="77F93142"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3839" w:type="dxa"/>
            <w:gridSpan w:val="4"/>
            <w:tcBorders>
              <w:bottom w:val="single" w:sz="4" w:space="0" w:color="auto"/>
            </w:tcBorders>
            <w:vAlign w:val="center"/>
            <w:hideMark/>
          </w:tcPr>
          <w:p w14:paraId="77F93143" w14:textId="77777777" w:rsidR="00FD0AEB" w:rsidRPr="00566ABE" w:rsidRDefault="00FD0AEB" w:rsidP="004C3418">
            <w:pPr>
              <w:shd w:val="clear" w:color="auto" w:fill="FFFFFF"/>
              <w:spacing w:before="100" w:beforeAutospacing="1" w:after="100" w:afterAutospacing="1" w:line="293" w:lineRule="atLeast"/>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Pārskats par mērķdotācijas izlietojumu uzturēšanas izdevumiem</w:t>
            </w:r>
          </w:p>
        </w:tc>
      </w:tr>
      <w:tr w:rsidR="00BE1BC2" w:rsidRPr="00566ABE" w14:paraId="77F93149" w14:textId="77777777" w:rsidTr="00566ABE">
        <w:trPr>
          <w:trHeight w:val="156"/>
        </w:trPr>
        <w:tc>
          <w:tcPr>
            <w:tcW w:w="1977" w:type="dxa"/>
            <w:tcBorders>
              <w:top w:val="single" w:sz="4" w:space="0" w:color="auto"/>
              <w:left w:val="nil"/>
              <w:bottom w:val="nil"/>
              <w:right w:val="nil"/>
            </w:tcBorders>
            <w:hideMark/>
          </w:tcPr>
          <w:p w14:paraId="77F93145"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sz w:val="24"/>
                <w:szCs w:val="24"/>
                <w:lang w:eastAsia="lv-LV"/>
              </w:rPr>
            </w:pPr>
          </w:p>
        </w:tc>
        <w:tc>
          <w:tcPr>
            <w:tcW w:w="8788" w:type="dxa"/>
            <w:tcBorders>
              <w:top w:val="single" w:sz="4" w:space="0" w:color="auto"/>
              <w:left w:val="nil"/>
              <w:bottom w:val="nil"/>
              <w:right w:val="nil"/>
            </w:tcBorders>
            <w:hideMark/>
          </w:tcPr>
          <w:p w14:paraId="77F93146"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03" w:type="dxa"/>
            <w:gridSpan w:val="2"/>
            <w:tcBorders>
              <w:top w:val="single" w:sz="4" w:space="0" w:color="auto"/>
              <w:left w:val="nil"/>
              <w:bottom w:val="nil"/>
              <w:right w:val="nil"/>
            </w:tcBorders>
            <w:noWrap/>
            <w:hideMark/>
          </w:tcPr>
          <w:p w14:paraId="77F93147"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36" w:type="dxa"/>
            <w:gridSpan w:val="2"/>
            <w:tcBorders>
              <w:top w:val="single" w:sz="4" w:space="0" w:color="auto"/>
              <w:left w:val="nil"/>
              <w:bottom w:val="single" w:sz="4" w:space="0" w:color="auto"/>
              <w:right w:val="nil"/>
            </w:tcBorders>
            <w:noWrap/>
            <w:hideMark/>
          </w:tcPr>
          <w:p w14:paraId="77F93148"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r>
      <w:tr w:rsidR="00BE1BC2" w:rsidRPr="00566ABE" w14:paraId="77F9314E" w14:textId="77777777" w:rsidTr="00566ABE">
        <w:trPr>
          <w:gridAfter w:val="1"/>
          <w:wAfter w:w="8" w:type="dxa"/>
          <w:trHeight w:val="345"/>
        </w:trPr>
        <w:tc>
          <w:tcPr>
            <w:tcW w:w="1977" w:type="dxa"/>
            <w:tcBorders>
              <w:top w:val="nil"/>
              <w:left w:val="nil"/>
              <w:bottom w:val="nil"/>
              <w:right w:val="nil"/>
            </w:tcBorders>
            <w:hideMark/>
          </w:tcPr>
          <w:p w14:paraId="77F9314A"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8788" w:type="dxa"/>
            <w:tcBorders>
              <w:top w:val="nil"/>
              <w:left w:val="nil"/>
              <w:bottom w:val="nil"/>
              <w:right w:val="nil"/>
            </w:tcBorders>
            <w:hideMark/>
          </w:tcPr>
          <w:p w14:paraId="77F9314B"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896" w:type="dxa"/>
            <w:tcBorders>
              <w:top w:val="nil"/>
              <w:left w:val="nil"/>
              <w:bottom w:val="nil"/>
              <w:right w:val="single" w:sz="4" w:space="0" w:color="auto"/>
            </w:tcBorders>
            <w:hideMark/>
          </w:tcPr>
          <w:p w14:paraId="77F9314C" w14:textId="77777777" w:rsidR="00FD0AEB" w:rsidRPr="00566ABE" w:rsidRDefault="00FD0AEB" w:rsidP="00783A2F">
            <w:pPr>
              <w:shd w:val="clear" w:color="auto" w:fill="FFFFFF"/>
              <w:spacing w:before="100" w:beforeAutospacing="1" w:after="100" w:afterAutospacing="1" w:line="293" w:lineRule="atLeast"/>
              <w:ind w:hanging="24"/>
              <w:rPr>
                <w:rFonts w:ascii="Times New Roman" w:eastAsia="Times New Roman" w:hAnsi="Times New Roman" w:cs="Times New Roman"/>
                <w:color w:val="414142"/>
                <w:sz w:val="24"/>
                <w:szCs w:val="24"/>
                <w:lang w:eastAsia="lv-LV"/>
              </w:rPr>
            </w:pPr>
          </w:p>
        </w:tc>
        <w:tc>
          <w:tcPr>
            <w:tcW w:w="1935" w:type="dxa"/>
            <w:gridSpan w:val="2"/>
            <w:tcBorders>
              <w:top w:val="single" w:sz="4" w:space="0" w:color="auto"/>
              <w:left w:val="single" w:sz="4" w:space="0" w:color="auto"/>
              <w:bottom w:val="single" w:sz="4" w:space="0" w:color="auto"/>
              <w:right w:val="single" w:sz="4" w:space="0" w:color="auto"/>
            </w:tcBorders>
            <w:hideMark/>
          </w:tcPr>
          <w:p w14:paraId="77F9314D" w14:textId="77777777" w:rsidR="00FD0AEB" w:rsidRPr="00566ABE" w:rsidRDefault="00FD0AEB" w:rsidP="00783A2F">
            <w:pPr>
              <w:shd w:val="clear" w:color="auto" w:fill="FFFFFF"/>
              <w:spacing w:before="100" w:beforeAutospacing="1" w:after="100" w:afterAutospacing="1" w:line="293" w:lineRule="atLeast"/>
              <w:ind w:hanging="24"/>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KODI</w:t>
            </w:r>
          </w:p>
        </w:tc>
      </w:tr>
      <w:tr w:rsidR="000C37D4" w:rsidRPr="00566ABE" w14:paraId="77F93151" w14:textId="77777777" w:rsidTr="00566ABE">
        <w:trPr>
          <w:gridAfter w:val="1"/>
          <w:wAfter w:w="8" w:type="dxa"/>
          <w:trHeight w:val="288"/>
        </w:trPr>
        <w:tc>
          <w:tcPr>
            <w:tcW w:w="12661" w:type="dxa"/>
            <w:gridSpan w:val="3"/>
            <w:tcBorders>
              <w:top w:val="nil"/>
              <w:left w:val="nil"/>
              <w:bottom w:val="single" w:sz="4" w:space="0" w:color="auto"/>
              <w:right w:val="single" w:sz="4" w:space="0" w:color="auto"/>
            </w:tcBorders>
            <w:noWrap/>
            <w:hideMark/>
          </w:tcPr>
          <w:p w14:paraId="77F9314F" w14:textId="77777777" w:rsidR="00FD0AEB" w:rsidRPr="00566ABE" w:rsidRDefault="00FD0AEB" w:rsidP="00783A2F">
            <w:pPr>
              <w:shd w:val="clear" w:color="auto" w:fill="FFFFFF"/>
              <w:spacing w:before="100" w:beforeAutospacing="1" w:after="100" w:afterAutospacing="1" w:line="293" w:lineRule="atLeast"/>
              <w:ind w:hanging="24"/>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Pašvaldības nosaukums</w:t>
            </w:r>
          </w:p>
        </w:tc>
        <w:tc>
          <w:tcPr>
            <w:tcW w:w="1935" w:type="dxa"/>
            <w:gridSpan w:val="2"/>
            <w:tcBorders>
              <w:top w:val="single" w:sz="4" w:space="0" w:color="auto"/>
              <w:left w:val="single" w:sz="4" w:space="0" w:color="auto"/>
              <w:bottom w:val="single" w:sz="4" w:space="0" w:color="auto"/>
              <w:right w:val="single" w:sz="4" w:space="0" w:color="auto"/>
            </w:tcBorders>
            <w:noWrap/>
            <w:hideMark/>
          </w:tcPr>
          <w:p w14:paraId="77F93150" w14:textId="77777777" w:rsidR="00FD0AEB" w:rsidRPr="00566ABE" w:rsidRDefault="00FD0AEB" w:rsidP="00783A2F">
            <w:pPr>
              <w:shd w:val="clear" w:color="auto" w:fill="FFFFFF"/>
              <w:spacing w:before="100" w:beforeAutospacing="1" w:after="100" w:afterAutospacing="1" w:line="293" w:lineRule="atLeast"/>
              <w:ind w:hanging="24"/>
              <w:jc w:val="center"/>
              <w:rPr>
                <w:rFonts w:ascii="Times New Roman" w:eastAsia="Times New Roman" w:hAnsi="Times New Roman" w:cs="Times New Roman"/>
                <w:b/>
                <w:bCs/>
                <w:color w:val="414142"/>
                <w:sz w:val="24"/>
                <w:szCs w:val="24"/>
                <w:lang w:eastAsia="lv-LV"/>
              </w:rPr>
            </w:pPr>
          </w:p>
        </w:tc>
      </w:tr>
      <w:tr w:rsidR="00783A2F" w:rsidRPr="00566ABE" w14:paraId="77F93154" w14:textId="77777777" w:rsidTr="00566ABE">
        <w:trPr>
          <w:gridAfter w:val="1"/>
          <w:wAfter w:w="8" w:type="dxa"/>
          <w:trHeight w:val="288"/>
        </w:trPr>
        <w:tc>
          <w:tcPr>
            <w:tcW w:w="12661" w:type="dxa"/>
            <w:gridSpan w:val="3"/>
            <w:tcBorders>
              <w:top w:val="single" w:sz="4" w:space="0" w:color="auto"/>
              <w:left w:val="nil"/>
              <w:bottom w:val="single" w:sz="4" w:space="0" w:color="auto"/>
              <w:right w:val="single" w:sz="4" w:space="0" w:color="auto"/>
            </w:tcBorders>
            <w:noWrap/>
            <w:hideMark/>
          </w:tcPr>
          <w:p w14:paraId="77F93152" w14:textId="77777777" w:rsidR="00783A2F" w:rsidRPr="00566ABE" w:rsidRDefault="00783A2F" w:rsidP="00783A2F">
            <w:pPr>
              <w:shd w:val="clear" w:color="auto" w:fill="FFFFFF"/>
              <w:spacing w:before="100" w:beforeAutospacing="1" w:after="100" w:afterAutospacing="1" w:line="293" w:lineRule="atLeast"/>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Pārskata periods </w:t>
            </w:r>
          </w:p>
        </w:tc>
        <w:tc>
          <w:tcPr>
            <w:tcW w:w="1935" w:type="dxa"/>
            <w:gridSpan w:val="2"/>
            <w:tcBorders>
              <w:top w:val="single" w:sz="4" w:space="0" w:color="auto"/>
              <w:left w:val="single" w:sz="4" w:space="0" w:color="auto"/>
              <w:bottom w:val="single" w:sz="4" w:space="0" w:color="auto"/>
              <w:right w:val="single" w:sz="4" w:space="0" w:color="auto"/>
            </w:tcBorders>
            <w:hideMark/>
          </w:tcPr>
          <w:p w14:paraId="77F93153" w14:textId="77777777" w:rsidR="00783A2F" w:rsidRPr="00566ABE" w:rsidRDefault="00783A2F" w:rsidP="00783A2F">
            <w:pPr>
              <w:shd w:val="clear" w:color="auto" w:fill="FFFFFF"/>
              <w:spacing w:before="100" w:beforeAutospacing="1" w:after="100" w:afterAutospacing="1" w:line="293" w:lineRule="atLeast"/>
              <w:ind w:hanging="24"/>
              <w:jc w:val="center"/>
              <w:rPr>
                <w:rFonts w:ascii="Times New Roman" w:eastAsia="Times New Roman" w:hAnsi="Times New Roman" w:cs="Times New Roman"/>
                <w:color w:val="414142"/>
                <w:sz w:val="24"/>
                <w:szCs w:val="24"/>
                <w:lang w:eastAsia="lv-LV"/>
              </w:rPr>
            </w:pPr>
          </w:p>
        </w:tc>
      </w:tr>
      <w:tr w:rsidR="00BE1BC2" w:rsidRPr="00566ABE" w14:paraId="77F93159" w14:textId="77777777" w:rsidTr="00566ABE">
        <w:trPr>
          <w:trHeight w:val="288"/>
        </w:trPr>
        <w:tc>
          <w:tcPr>
            <w:tcW w:w="1977" w:type="dxa"/>
            <w:tcBorders>
              <w:top w:val="single" w:sz="4" w:space="0" w:color="auto"/>
              <w:left w:val="nil"/>
              <w:bottom w:val="nil"/>
              <w:right w:val="nil"/>
            </w:tcBorders>
            <w:noWrap/>
            <w:hideMark/>
          </w:tcPr>
          <w:p w14:paraId="77F93155"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8788" w:type="dxa"/>
            <w:tcBorders>
              <w:top w:val="single" w:sz="4" w:space="0" w:color="auto"/>
              <w:left w:val="nil"/>
              <w:bottom w:val="nil"/>
              <w:right w:val="nil"/>
            </w:tcBorders>
            <w:noWrap/>
            <w:hideMark/>
          </w:tcPr>
          <w:p w14:paraId="77F93156"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1903" w:type="dxa"/>
            <w:gridSpan w:val="2"/>
            <w:tcBorders>
              <w:top w:val="single" w:sz="4" w:space="0" w:color="auto"/>
              <w:left w:val="nil"/>
              <w:bottom w:val="nil"/>
              <w:right w:val="nil"/>
            </w:tcBorders>
            <w:noWrap/>
            <w:hideMark/>
          </w:tcPr>
          <w:p w14:paraId="77F93157"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1936" w:type="dxa"/>
            <w:gridSpan w:val="2"/>
            <w:tcBorders>
              <w:top w:val="single" w:sz="4" w:space="0" w:color="auto"/>
              <w:left w:val="nil"/>
              <w:bottom w:val="nil"/>
              <w:right w:val="nil"/>
            </w:tcBorders>
            <w:hideMark/>
          </w:tcPr>
          <w:p w14:paraId="77F93158"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r>
      <w:tr w:rsidR="00783A2F" w:rsidRPr="00566ABE" w14:paraId="77F9315E" w14:textId="77777777" w:rsidTr="00566ABE">
        <w:trPr>
          <w:trHeight w:val="288"/>
        </w:trPr>
        <w:tc>
          <w:tcPr>
            <w:tcW w:w="1977" w:type="dxa"/>
            <w:tcBorders>
              <w:top w:val="nil"/>
              <w:left w:val="nil"/>
              <w:bottom w:val="single" w:sz="4" w:space="0" w:color="auto"/>
              <w:right w:val="nil"/>
            </w:tcBorders>
            <w:noWrap/>
            <w:hideMark/>
          </w:tcPr>
          <w:p w14:paraId="77F9315A"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8788" w:type="dxa"/>
            <w:tcBorders>
              <w:top w:val="nil"/>
              <w:left w:val="nil"/>
              <w:bottom w:val="single" w:sz="4" w:space="0" w:color="auto"/>
              <w:right w:val="nil"/>
            </w:tcBorders>
            <w:noWrap/>
            <w:hideMark/>
          </w:tcPr>
          <w:p w14:paraId="77F9315B"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03" w:type="dxa"/>
            <w:gridSpan w:val="2"/>
            <w:tcBorders>
              <w:top w:val="nil"/>
              <w:left w:val="nil"/>
              <w:bottom w:val="single" w:sz="4" w:space="0" w:color="auto"/>
              <w:right w:val="nil"/>
            </w:tcBorders>
            <w:noWrap/>
            <w:hideMark/>
          </w:tcPr>
          <w:p w14:paraId="77F9315C"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1936" w:type="dxa"/>
            <w:gridSpan w:val="2"/>
            <w:tcBorders>
              <w:top w:val="nil"/>
              <w:left w:val="nil"/>
              <w:bottom w:val="single" w:sz="4" w:space="0" w:color="auto"/>
              <w:right w:val="nil"/>
            </w:tcBorders>
            <w:noWrap/>
            <w:hideMark/>
          </w:tcPr>
          <w:p w14:paraId="77F9315D" w14:textId="77777777" w:rsidR="00FD0AEB" w:rsidRPr="00566ABE" w:rsidRDefault="00FD0AEB" w:rsidP="00566ABE">
            <w:pPr>
              <w:shd w:val="clear" w:color="auto" w:fill="FFFFFF"/>
              <w:spacing w:before="100" w:beforeAutospacing="1" w:after="100" w:afterAutospacing="1" w:line="293" w:lineRule="atLeast"/>
              <w:ind w:firstLine="300"/>
              <w:jc w:val="center"/>
              <w:rPr>
                <w:rFonts w:ascii="Times New Roman" w:eastAsia="Times New Roman" w:hAnsi="Times New Roman" w:cs="Times New Roman"/>
                <w:i/>
                <w:iCs/>
                <w:color w:val="414142"/>
                <w:sz w:val="24"/>
                <w:szCs w:val="24"/>
                <w:lang w:eastAsia="lv-LV"/>
              </w:rPr>
            </w:pPr>
            <w:r w:rsidRPr="00566ABE">
              <w:rPr>
                <w:rFonts w:ascii="Times New Roman" w:eastAsia="Times New Roman" w:hAnsi="Times New Roman" w:cs="Times New Roman"/>
                <w:i/>
                <w:iCs/>
                <w:color w:val="414142"/>
                <w:sz w:val="24"/>
                <w:szCs w:val="24"/>
                <w:lang w:eastAsia="lv-LV"/>
              </w:rPr>
              <w:t xml:space="preserve">euro, </w:t>
            </w:r>
            <w:r w:rsidRPr="00F20056">
              <w:rPr>
                <w:rFonts w:ascii="Times New Roman" w:eastAsia="Times New Roman" w:hAnsi="Times New Roman" w:cs="Times New Roman"/>
                <w:color w:val="414142"/>
                <w:sz w:val="24"/>
                <w:szCs w:val="24"/>
                <w:lang w:eastAsia="lv-LV"/>
              </w:rPr>
              <w:t>centi</w:t>
            </w:r>
          </w:p>
        </w:tc>
      </w:tr>
      <w:tr w:rsidR="000C37D4" w:rsidRPr="00566ABE" w14:paraId="77F93162" w14:textId="77777777" w:rsidTr="00566ABE">
        <w:trPr>
          <w:trHeight w:val="315"/>
        </w:trPr>
        <w:tc>
          <w:tcPr>
            <w:tcW w:w="1977" w:type="dxa"/>
            <w:vMerge w:val="restart"/>
            <w:tcBorders>
              <w:top w:val="single" w:sz="4" w:space="0" w:color="auto"/>
              <w:left w:val="single" w:sz="4" w:space="0" w:color="auto"/>
              <w:bottom w:val="single" w:sz="4" w:space="0" w:color="auto"/>
              <w:right w:val="single" w:sz="4" w:space="0" w:color="auto"/>
            </w:tcBorders>
            <w:noWrap/>
            <w:vAlign w:val="center"/>
            <w:hideMark/>
          </w:tcPr>
          <w:p w14:paraId="77F9315F" w14:textId="77777777" w:rsidR="00FD0AEB" w:rsidRPr="00566ABE" w:rsidRDefault="00FD0AE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Kods</w:t>
            </w:r>
          </w:p>
        </w:tc>
        <w:tc>
          <w:tcPr>
            <w:tcW w:w="8788" w:type="dxa"/>
            <w:vMerge w:val="restart"/>
            <w:tcBorders>
              <w:top w:val="single" w:sz="4" w:space="0" w:color="auto"/>
              <w:left w:val="single" w:sz="4" w:space="0" w:color="auto"/>
              <w:bottom w:val="single" w:sz="4" w:space="0" w:color="auto"/>
              <w:right w:val="single" w:sz="4" w:space="0" w:color="auto"/>
            </w:tcBorders>
            <w:noWrap/>
            <w:vAlign w:val="center"/>
            <w:hideMark/>
          </w:tcPr>
          <w:p w14:paraId="77F93160" w14:textId="77777777" w:rsidR="00FD0AEB" w:rsidRPr="00566ABE" w:rsidRDefault="00FD0AE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Posteņa nosaukums</w:t>
            </w:r>
          </w:p>
        </w:tc>
        <w:tc>
          <w:tcPr>
            <w:tcW w:w="3839" w:type="dxa"/>
            <w:gridSpan w:val="4"/>
            <w:tcBorders>
              <w:top w:val="single" w:sz="4" w:space="0" w:color="auto"/>
              <w:left w:val="single" w:sz="4" w:space="0" w:color="auto"/>
              <w:bottom w:val="single" w:sz="4" w:space="0" w:color="auto"/>
              <w:right w:val="single" w:sz="4" w:space="0" w:color="auto"/>
            </w:tcBorders>
            <w:vAlign w:val="center"/>
            <w:hideMark/>
          </w:tcPr>
          <w:p w14:paraId="77F93161" w14:textId="7160D1FF" w:rsidR="00FD0AEB" w:rsidRPr="00566ABE" w:rsidRDefault="00FD0AEB" w:rsidP="00BC087B">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62.</w:t>
            </w:r>
            <w:r w:rsidR="00284B88" w:rsidRPr="00566ABE">
              <w:rPr>
                <w:rFonts w:ascii="Times New Roman" w:eastAsia="Times New Roman" w:hAnsi="Times New Roman" w:cs="Times New Roman"/>
                <w:color w:val="414142"/>
                <w:sz w:val="24"/>
                <w:szCs w:val="24"/>
                <w:lang w:eastAsia="lv-LV"/>
              </w:rPr>
              <w:t xml:space="preserve"> </w:t>
            </w:r>
            <w:r w:rsidRPr="00566ABE">
              <w:rPr>
                <w:rFonts w:ascii="Times New Roman" w:eastAsia="Times New Roman" w:hAnsi="Times New Roman" w:cs="Times New Roman"/>
                <w:color w:val="414142"/>
                <w:sz w:val="24"/>
                <w:szCs w:val="24"/>
                <w:lang w:eastAsia="lv-LV"/>
              </w:rPr>
              <w:t>resora programma</w:t>
            </w:r>
          </w:p>
        </w:tc>
      </w:tr>
      <w:tr w:rsidR="00BC087B" w:rsidRPr="00566ABE" w14:paraId="77F93166" w14:textId="77777777" w:rsidTr="00566ABE">
        <w:trPr>
          <w:trHeight w:val="315"/>
        </w:trPr>
        <w:tc>
          <w:tcPr>
            <w:tcW w:w="1977" w:type="dxa"/>
            <w:vMerge/>
            <w:tcBorders>
              <w:top w:val="single" w:sz="4" w:space="0" w:color="auto"/>
              <w:left w:val="single" w:sz="4" w:space="0" w:color="auto"/>
              <w:bottom w:val="single" w:sz="4" w:space="0" w:color="auto"/>
              <w:right w:val="single" w:sz="4" w:space="0" w:color="auto"/>
            </w:tcBorders>
            <w:noWrap/>
            <w:vAlign w:val="center"/>
          </w:tcPr>
          <w:p w14:paraId="77F93163" w14:textId="77777777" w:rsidR="00BC087B" w:rsidRPr="00566ABE" w:rsidRDefault="00BC087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p>
        </w:tc>
        <w:tc>
          <w:tcPr>
            <w:tcW w:w="8788" w:type="dxa"/>
            <w:vMerge/>
            <w:tcBorders>
              <w:top w:val="single" w:sz="4" w:space="0" w:color="auto"/>
              <w:left w:val="single" w:sz="4" w:space="0" w:color="auto"/>
              <w:bottom w:val="single" w:sz="4" w:space="0" w:color="auto"/>
              <w:right w:val="single" w:sz="4" w:space="0" w:color="auto"/>
            </w:tcBorders>
            <w:noWrap/>
            <w:vAlign w:val="center"/>
          </w:tcPr>
          <w:p w14:paraId="77F93164" w14:textId="77777777" w:rsidR="00BC087B" w:rsidRPr="00566ABE" w:rsidRDefault="00BC087B"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p>
        </w:tc>
        <w:tc>
          <w:tcPr>
            <w:tcW w:w="3839" w:type="dxa"/>
            <w:gridSpan w:val="4"/>
            <w:tcBorders>
              <w:top w:val="single" w:sz="4" w:space="0" w:color="auto"/>
              <w:left w:val="single" w:sz="4" w:space="0" w:color="auto"/>
              <w:bottom w:val="single" w:sz="4" w:space="0" w:color="auto"/>
              <w:right w:val="single" w:sz="4" w:space="0" w:color="auto"/>
            </w:tcBorders>
            <w:vAlign w:val="center"/>
          </w:tcPr>
          <w:p w14:paraId="77F93165" w14:textId="77777777" w:rsidR="00BC087B" w:rsidRPr="00566ABE" w:rsidRDefault="00BC087B" w:rsidP="00BC087B">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01.00.00 Mērķdotācijas izglītības pasākumiem</w:t>
            </w:r>
          </w:p>
        </w:tc>
      </w:tr>
      <w:tr w:rsidR="000C37D4" w:rsidRPr="00566ABE" w14:paraId="77F9316A" w14:textId="77777777" w:rsidTr="00566ABE">
        <w:trPr>
          <w:trHeight w:val="780"/>
        </w:trPr>
        <w:tc>
          <w:tcPr>
            <w:tcW w:w="1977" w:type="dxa"/>
            <w:vMerge/>
            <w:tcBorders>
              <w:top w:val="single" w:sz="4" w:space="0" w:color="auto"/>
              <w:left w:val="single" w:sz="4" w:space="0" w:color="auto"/>
              <w:bottom w:val="single" w:sz="4" w:space="0" w:color="auto"/>
              <w:right w:val="single" w:sz="4" w:space="0" w:color="auto"/>
            </w:tcBorders>
            <w:vAlign w:val="center"/>
            <w:hideMark/>
          </w:tcPr>
          <w:p w14:paraId="77F93167"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8788" w:type="dxa"/>
            <w:vMerge/>
            <w:tcBorders>
              <w:top w:val="single" w:sz="4" w:space="0" w:color="auto"/>
              <w:left w:val="single" w:sz="4" w:space="0" w:color="auto"/>
              <w:bottom w:val="single" w:sz="4" w:space="0" w:color="auto"/>
              <w:right w:val="single" w:sz="4" w:space="0" w:color="auto"/>
            </w:tcBorders>
            <w:vAlign w:val="center"/>
            <w:hideMark/>
          </w:tcPr>
          <w:p w14:paraId="77F93168" w14:textId="77777777" w:rsidR="00FD0AEB" w:rsidRPr="00566ABE" w:rsidRDefault="00FD0AEB" w:rsidP="00FD0AEB">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eastAsia="lv-LV"/>
              </w:rPr>
            </w:pPr>
          </w:p>
        </w:tc>
        <w:tc>
          <w:tcPr>
            <w:tcW w:w="3839" w:type="dxa"/>
            <w:gridSpan w:val="4"/>
            <w:tcBorders>
              <w:top w:val="single" w:sz="4" w:space="0" w:color="auto"/>
              <w:left w:val="single" w:sz="4" w:space="0" w:color="auto"/>
              <w:bottom w:val="single" w:sz="4" w:space="0" w:color="auto"/>
              <w:right w:val="single" w:sz="4" w:space="0" w:color="auto"/>
            </w:tcBorders>
            <w:vAlign w:val="center"/>
            <w:hideMark/>
          </w:tcPr>
          <w:p w14:paraId="77F93169" w14:textId="74494761" w:rsidR="00FD0AEB" w:rsidRPr="00566ABE" w:rsidRDefault="008F03A0" w:rsidP="00783A2F">
            <w:pPr>
              <w:shd w:val="clear" w:color="auto" w:fill="FFFFFF"/>
              <w:spacing w:before="100" w:beforeAutospacing="1" w:after="100" w:afterAutospacing="1" w:line="293" w:lineRule="atLeast"/>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I</w:t>
            </w:r>
            <w:r w:rsidR="00BC087B" w:rsidRPr="00566ABE">
              <w:rPr>
                <w:rFonts w:ascii="Times New Roman" w:eastAsia="Times New Roman" w:hAnsi="Times New Roman" w:cs="Times New Roman"/>
                <w:color w:val="414142"/>
                <w:sz w:val="24"/>
                <w:szCs w:val="24"/>
                <w:lang w:eastAsia="lv-LV"/>
              </w:rPr>
              <w:t>zglītības iestādes veids</w:t>
            </w:r>
            <w:r w:rsidR="00FD0AEB" w:rsidRPr="00566ABE">
              <w:rPr>
                <w:rFonts w:ascii="Times New Roman" w:eastAsia="Times New Roman" w:hAnsi="Times New Roman" w:cs="Times New Roman"/>
                <w:color w:val="414142"/>
                <w:sz w:val="24"/>
                <w:szCs w:val="24"/>
                <w:lang w:eastAsia="lv-LV"/>
              </w:rPr>
              <w:br/>
              <w:t>Speciālās izglītības iestādes, kas nodrošina internāta pakalpojumus</w:t>
            </w:r>
          </w:p>
        </w:tc>
      </w:tr>
      <w:tr w:rsidR="00BC087B" w:rsidRPr="00566ABE" w14:paraId="77F9316E" w14:textId="77777777" w:rsidTr="00566ABE">
        <w:trPr>
          <w:trHeight w:val="187"/>
        </w:trPr>
        <w:tc>
          <w:tcPr>
            <w:tcW w:w="1977" w:type="dxa"/>
            <w:tcBorders>
              <w:top w:val="single" w:sz="4" w:space="0" w:color="auto"/>
            </w:tcBorders>
            <w:vAlign w:val="center"/>
            <w:hideMark/>
          </w:tcPr>
          <w:p w14:paraId="77F9316B" w14:textId="77777777" w:rsidR="00FD0AEB" w:rsidRPr="00566ABE" w:rsidRDefault="00FD0AEB" w:rsidP="00BC087B">
            <w:pPr>
              <w:shd w:val="clear" w:color="auto" w:fill="FFFFFF"/>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A</w:t>
            </w:r>
          </w:p>
        </w:tc>
        <w:tc>
          <w:tcPr>
            <w:tcW w:w="8788" w:type="dxa"/>
            <w:tcBorders>
              <w:top w:val="single" w:sz="4" w:space="0" w:color="auto"/>
            </w:tcBorders>
            <w:vAlign w:val="center"/>
            <w:hideMark/>
          </w:tcPr>
          <w:p w14:paraId="77F9316C" w14:textId="77777777" w:rsidR="00FD0AEB" w:rsidRPr="00566ABE" w:rsidRDefault="00FD0AEB" w:rsidP="00BC087B">
            <w:pPr>
              <w:shd w:val="clear" w:color="auto" w:fill="FFFFFF"/>
              <w:ind w:hanging="16"/>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B</w:t>
            </w:r>
          </w:p>
        </w:tc>
        <w:tc>
          <w:tcPr>
            <w:tcW w:w="3839" w:type="dxa"/>
            <w:gridSpan w:val="4"/>
            <w:tcBorders>
              <w:top w:val="single" w:sz="4" w:space="0" w:color="auto"/>
            </w:tcBorders>
            <w:vAlign w:val="center"/>
            <w:hideMark/>
          </w:tcPr>
          <w:p w14:paraId="77F9316D" w14:textId="77777777" w:rsidR="00FD0AEB" w:rsidRPr="00566ABE" w:rsidRDefault="00FD0AEB" w:rsidP="00BC087B">
            <w:pPr>
              <w:shd w:val="clear" w:color="auto" w:fill="FFFFFF"/>
              <w:ind w:firstLine="34"/>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1</w:t>
            </w:r>
          </w:p>
        </w:tc>
      </w:tr>
      <w:tr w:rsidR="000C37D4" w:rsidRPr="00566ABE" w14:paraId="77F93172" w14:textId="77777777" w:rsidTr="00566ABE">
        <w:trPr>
          <w:trHeight w:val="282"/>
        </w:trPr>
        <w:tc>
          <w:tcPr>
            <w:tcW w:w="1977" w:type="dxa"/>
            <w:vAlign w:val="center"/>
            <w:hideMark/>
          </w:tcPr>
          <w:p w14:paraId="77F9316F"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ATL_sak</w:t>
            </w:r>
          </w:p>
        </w:tc>
        <w:tc>
          <w:tcPr>
            <w:tcW w:w="8788" w:type="dxa"/>
            <w:vAlign w:val="center"/>
            <w:hideMark/>
          </w:tcPr>
          <w:p w14:paraId="77F93170"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Atlikums uz pārskata perioda sākumu</w:t>
            </w:r>
          </w:p>
        </w:tc>
        <w:tc>
          <w:tcPr>
            <w:tcW w:w="3839" w:type="dxa"/>
            <w:gridSpan w:val="4"/>
            <w:noWrap/>
            <w:vAlign w:val="center"/>
            <w:hideMark/>
          </w:tcPr>
          <w:p w14:paraId="77F9317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76" w14:textId="77777777" w:rsidTr="00566ABE">
        <w:trPr>
          <w:trHeight w:val="282"/>
        </w:trPr>
        <w:tc>
          <w:tcPr>
            <w:tcW w:w="1977" w:type="dxa"/>
            <w:vAlign w:val="center"/>
            <w:hideMark/>
          </w:tcPr>
          <w:p w14:paraId="77F9317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KOR</w:t>
            </w:r>
          </w:p>
        </w:tc>
        <w:tc>
          <w:tcPr>
            <w:tcW w:w="8788" w:type="dxa"/>
            <w:vAlign w:val="center"/>
            <w:hideMark/>
          </w:tcPr>
          <w:p w14:paraId="77F9317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Iepriekšējo pārskata periodu korekcijas</w:t>
            </w:r>
          </w:p>
        </w:tc>
        <w:tc>
          <w:tcPr>
            <w:tcW w:w="3839" w:type="dxa"/>
            <w:gridSpan w:val="4"/>
            <w:noWrap/>
            <w:vAlign w:val="center"/>
            <w:hideMark/>
          </w:tcPr>
          <w:p w14:paraId="77F9317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7A" w14:textId="77777777" w:rsidTr="00566ABE">
        <w:trPr>
          <w:trHeight w:val="405"/>
        </w:trPr>
        <w:tc>
          <w:tcPr>
            <w:tcW w:w="1977" w:type="dxa"/>
            <w:vAlign w:val="center"/>
            <w:hideMark/>
          </w:tcPr>
          <w:p w14:paraId="77F9317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MERK_DOT</w:t>
            </w:r>
          </w:p>
        </w:tc>
        <w:tc>
          <w:tcPr>
            <w:tcW w:w="8788" w:type="dxa"/>
            <w:vAlign w:val="center"/>
            <w:hideMark/>
          </w:tcPr>
          <w:p w14:paraId="77F93178" w14:textId="71886FD8"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Saņemts pārskata periodā/Mērķdotācija (saņemts no IZM)</w:t>
            </w:r>
          </w:p>
        </w:tc>
        <w:tc>
          <w:tcPr>
            <w:tcW w:w="3839" w:type="dxa"/>
            <w:gridSpan w:val="4"/>
            <w:noWrap/>
            <w:vAlign w:val="center"/>
            <w:hideMark/>
          </w:tcPr>
          <w:p w14:paraId="77F9317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7E" w14:textId="77777777" w:rsidTr="00566ABE">
        <w:trPr>
          <w:trHeight w:val="483"/>
        </w:trPr>
        <w:tc>
          <w:tcPr>
            <w:tcW w:w="1977" w:type="dxa"/>
            <w:vAlign w:val="center"/>
            <w:hideMark/>
          </w:tcPr>
          <w:p w14:paraId="77F9317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PASV_UZ_IZM</w:t>
            </w:r>
          </w:p>
        </w:tc>
        <w:tc>
          <w:tcPr>
            <w:tcW w:w="8788" w:type="dxa"/>
            <w:vAlign w:val="center"/>
            <w:hideMark/>
          </w:tcPr>
          <w:p w14:paraId="77F9317C"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Pašvaldības pārskaitītā mērķdotācija uz IZM (atpakaļ pārskaitītais finansējums)</w:t>
            </w:r>
          </w:p>
        </w:tc>
        <w:tc>
          <w:tcPr>
            <w:tcW w:w="3839" w:type="dxa"/>
            <w:gridSpan w:val="4"/>
            <w:noWrap/>
            <w:vAlign w:val="center"/>
          </w:tcPr>
          <w:p w14:paraId="77F9317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2" w14:textId="77777777" w:rsidTr="00566ABE">
        <w:trPr>
          <w:trHeight w:val="300"/>
        </w:trPr>
        <w:tc>
          <w:tcPr>
            <w:tcW w:w="1977" w:type="dxa"/>
            <w:vAlign w:val="center"/>
            <w:hideMark/>
          </w:tcPr>
          <w:p w14:paraId="77F9317F"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IZP_KOPĀ</w:t>
            </w:r>
          </w:p>
        </w:tc>
        <w:tc>
          <w:tcPr>
            <w:tcW w:w="8788" w:type="dxa"/>
            <w:vAlign w:val="center"/>
            <w:hideMark/>
          </w:tcPr>
          <w:p w14:paraId="77F93180" w14:textId="2427856A"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Izpilde kopā (1000</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2000</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5000</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F653E5">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CIT_IZD)</w:t>
            </w:r>
          </w:p>
        </w:tc>
        <w:tc>
          <w:tcPr>
            <w:tcW w:w="3839" w:type="dxa"/>
            <w:gridSpan w:val="4"/>
            <w:noWrap/>
            <w:vAlign w:val="center"/>
          </w:tcPr>
          <w:p w14:paraId="77F93181" w14:textId="2015352D"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6" w14:textId="77777777" w:rsidTr="00566ABE">
        <w:trPr>
          <w:trHeight w:val="282"/>
        </w:trPr>
        <w:tc>
          <w:tcPr>
            <w:tcW w:w="1977" w:type="dxa"/>
            <w:vAlign w:val="center"/>
            <w:hideMark/>
          </w:tcPr>
          <w:p w14:paraId="77F93183" w14:textId="1A37ADB4"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1000¹</w:t>
            </w:r>
          </w:p>
        </w:tc>
        <w:tc>
          <w:tcPr>
            <w:tcW w:w="8788" w:type="dxa"/>
            <w:noWrap/>
            <w:vAlign w:val="center"/>
            <w:hideMark/>
          </w:tcPr>
          <w:p w14:paraId="77F9318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Atlīdzība pārējie darbinieki kopā</w:t>
            </w:r>
          </w:p>
        </w:tc>
        <w:tc>
          <w:tcPr>
            <w:tcW w:w="3839" w:type="dxa"/>
            <w:gridSpan w:val="4"/>
            <w:noWrap/>
            <w:vAlign w:val="center"/>
          </w:tcPr>
          <w:p w14:paraId="77F9318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A" w14:textId="77777777" w:rsidTr="00566ABE">
        <w:trPr>
          <w:trHeight w:val="227"/>
        </w:trPr>
        <w:tc>
          <w:tcPr>
            <w:tcW w:w="1977" w:type="dxa"/>
            <w:vAlign w:val="center"/>
            <w:hideMark/>
          </w:tcPr>
          <w:p w14:paraId="77F93187"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2000</w:t>
            </w:r>
          </w:p>
        </w:tc>
        <w:tc>
          <w:tcPr>
            <w:tcW w:w="8788" w:type="dxa"/>
            <w:noWrap/>
            <w:vAlign w:val="center"/>
            <w:hideMark/>
          </w:tcPr>
          <w:p w14:paraId="77F93188"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Preces un pakalpojumi</w:t>
            </w:r>
          </w:p>
        </w:tc>
        <w:tc>
          <w:tcPr>
            <w:tcW w:w="3839" w:type="dxa"/>
            <w:gridSpan w:val="4"/>
            <w:noWrap/>
            <w:vAlign w:val="center"/>
          </w:tcPr>
          <w:p w14:paraId="77F93189" w14:textId="68A5C302"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8E" w14:textId="77777777" w:rsidTr="00566ABE">
        <w:trPr>
          <w:trHeight w:val="275"/>
        </w:trPr>
        <w:tc>
          <w:tcPr>
            <w:tcW w:w="1977" w:type="dxa"/>
            <w:vAlign w:val="center"/>
            <w:hideMark/>
          </w:tcPr>
          <w:p w14:paraId="77F9318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REM</w:t>
            </w:r>
          </w:p>
        </w:tc>
        <w:tc>
          <w:tcPr>
            <w:tcW w:w="8788" w:type="dxa"/>
            <w:vAlign w:val="center"/>
            <w:hideMark/>
          </w:tcPr>
          <w:p w14:paraId="77F9318C"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Remontdarbi un iestāžu uzturēšanas pakalpojumi</w:t>
            </w:r>
          </w:p>
        </w:tc>
        <w:tc>
          <w:tcPr>
            <w:tcW w:w="3839" w:type="dxa"/>
            <w:gridSpan w:val="4"/>
            <w:noWrap/>
            <w:vAlign w:val="center"/>
          </w:tcPr>
          <w:p w14:paraId="77F9318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2" w14:textId="77777777" w:rsidTr="00566ABE">
        <w:trPr>
          <w:trHeight w:val="282"/>
        </w:trPr>
        <w:tc>
          <w:tcPr>
            <w:tcW w:w="1977" w:type="dxa"/>
            <w:vAlign w:val="center"/>
            <w:hideMark/>
          </w:tcPr>
          <w:p w14:paraId="77F9318F"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SILT</w:t>
            </w:r>
          </w:p>
        </w:tc>
        <w:tc>
          <w:tcPr>
            <w:tcW w:w="8788" w:type="dxa"/>
            <w:vAlign w:val="center"/>
            <w:hideMark/>
          </w:tcPr>
          <w:p w14:paraId="77F93190"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Siltumapgāde</w:t>
            </w:r>
          </w:p>
        </w:tc>
        <w:tc>
          <w:tcPr>
            <w:tcW w:w="3839" w:type="dxa"/>
            <w:gridSpan w:val="4"/>
            <w:noWrap/>
            <w:vAlign w:val="center"/>
            <w:hideMark/>
          </w:tcPr>
          <w:p w14:paraId="77F9319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6" w14:textId="77777777" w:rsidTr="00566ABE">
        <w:trPr>
          <w:trHeight w:val="282"/>
        </w:trPr>
        <w:tc>
          <w:tcPr>
            <w:tcW w:w="1977" w:type="dxa"/>
            <w:vAlign w:val="center"/>
            <w:hideMark/>
          </w:tcPr>
          <w:p w14:paraId="77F9319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KOM</w:t>
            </w:r>
          </w:p>
        </w:tc>
        <w:tc>
          <w:tcPr>
            <w:tcW w:w="8788" w:type="dxa"/>
            <w:vAlign w:val="center"/>
            <w:hideMark/>
          </w:tcPr>
          <w:p w14:paraId="77F9319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Komandējumi un dienesta braucieni</w:t>
            </w:r>
          </w:p>
        </w:tc>
        <w:tc>
          <w:tcPr>
            <w:tcW w:w="3839" w:type="dxa"/>
            <w:gridSpan w:val="4"/>
            <w:noWrap/>
            <w:vAlign w:val="center"/>
            <w:hideMark/>
          </w:tcPr>
          <w:p w14:paraId="77F9319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A" w14:textId="77777777" w:rsidTr="00566ABE">
        <w:trPr>
          <w:trHeight w:val="282"/>
        </w:trPr>
        <w:tc>
          <w:tcPr>
            <w:tcW w:w="1977" w:type="dxa"/>
            <w:vAlign w:val="center"/>
            <w:hideMark/>
          </w:tcPr>
          <w:p w14:paraId="77F9319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lastRenderedPageBreak/>
              <w:t>MAC_LIDZ</w:t>
            </w:r>
          </w:p>
        </w:tc>
        <w:tc>
          <w:tcPr>
            <w:tcW w:w="8788" w:type="dxa"/>
            <w:vAlign w:val="center"/>
            <w:hideMark/>
          </w:tcPr>
          <w:p w14:paraId="77F93198"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Mācību līdzekļi</w:t>
            </w:r>
          </w:p>
        </w:tc>
        <w:tc>
          <w:tcPr>
            <w:tcW w:w="3839" w:type="dxa"/>
            <w:gridSpan w:val="4"/>
            <w:noWrap/>
            <w:vAlign w:val="center"/>
            <w:hideMark/>
          </w:tcPr>
          <w:p w14:paraId="77F9319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9E" w14:textId="77777777" w:rsidTr="00566ABE">
        <w:trPr>
          <w:trHeight w:val="300"/>
        </w:trPr>
        <w:tc>
          <w:tcPr>
            <w:tcW w:w="1977" w:type="dxa"/>
            <w:vAlign w:val="center"/>
            <w:hideMark/>
          </w:tcPr>
          <w:p w14:paraId="77F9319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EDIN</w:t>
            </w:r>
          </w:p>
        </w:tc>
        <w:tc>
          <w:tcPr>
            <w:tcW w:w="8788" w:type="dxa"/>
            <w:vAlign w:val="center"/>
            <w:hideMark/>
          </w:tcPr>
          <w:p w14:paraId="77F9319C"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Ēdināšanas izdevumi</w:t>
            </w:r>
          </w:p>
        </w:tc>
        <w:tc>
          <w:tcPr>
            <w:tcW w:w="3839" w:type="dxa"/>
            <w:gridSpan w:val="4"/>
            <w:noWrap/>
            <w:vAlign w:val="center"/>
            <w:hideMark/>
          </w:tcPr>
          <w:p w14:paraId="77F9319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2" w14:textId="77777777" w:rsidTr="00566ABE">
        <w:trPr>
          <w:trHeight w:val="272"/>
        </w:trPr>
        <w:tc>
          <w:tcPr>
            <w:tcW w:w="1977" w:type="dxa"/>
            <w:vAlign w:val="center"/>
            <w:hideMark/>
          </w:tcPr>
          <w:p w14:paraId="77F9319F"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ZALE</w:t>
            </w:r>
          </w:p>
        </w:tc>
        <w:tc>
          <w:tcPr>
            <w:tcW w:w="8788" w:type="dxa"/>
            <w:vAlign w:val="center"/>
            <w:hideMark/>
          </w:tcPr>
          <w:p w14:paraId="77F931A0" w14:textId="092BAFB4"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Zāles un citi medicīnas m</w:t>
            </w:r>
            <w:r w:rsidR="008F03A0" w:rsidRPr="00566ABE">
              <w:rPr>
                <w:rFonts w:ascii="Times New Roman" w:eastAsia="Times New Roman" w:hAnsi="Times New Roman" w:cs="Times New Roman"/>
                <w:color w:val="414142"/>
                <w:sz w:val="24"/>
                <w:szCs w:val="24"/>
                <w:lang w:eastAsia="lv-LV"/>
              </w:rPr>
              <w:t>a</w:t>
            </w:r>
            <w:r w:rsidRPr="00566ABE">
              <w:rPr>
                <w:rFonts w:ascii="Times New Roman" w:eastAsia="Times New Roman" w:hAnsi="Times New Roman" w:cs="Times New Roman"/>
                <w:color w:val="414142"/>
                <w:sz w:val="24"/>
                <w:szCs w:val="24"/>
                <w:lang w:eastAsia="lv-LV"/>
              </w:rPr>
              <w:t>teriāli, medicīnas iekārtu uzturēšana</w:t>
            </w:r>
          </w:p>
        </w:tc>
        <w:tc>
          <w:tcPr>
            <w:tcW w:w="3839" w:type="dxa"/>
            <w:gridSpan w:val="4"/>
            <w:noWrap/>
            <w:vAlign w:val="center"/>
            <w:hideMark/>
          </w:tcPr>
          <w:p w14:paraId="77F931A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6" w14:textId="77777777" w:rsidTr="00566ABE">
        <w:trPr>
          <w:trHeight w:val="282"/>
        </w:trPr>
        <w:tc>
          <w:tcPr>
            <w:tcW w:w="1977" w:type="dxa"/>
            <w:vAlign w:val="center"/>
            <w:hideMark/>
          </w:tcPr>
          <w:p w14:paraId="77F931A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ENERG</w:t>
            </w:r>
          </w:p>
        </w:tc>
        <w:tc>
          <w:tcPr>
            <w:tcW w:w="8788" w:type="dxa"/>
            <w:vAlign w:val="center"/>
            <w:hideMark/>
          </w:tcPr>
          <w:p w14:paraId="77F931A4" w14:textId="66E1AE70"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Energoresu</w:t>
            </w:r>
            <w:r w:rsidR="008F03A0" w:rsidRPr="00566ABE">
              <w:rPr>
                <w:rFonts w:ascii="Times New Roman" w:eastAsia="Times New Roman" w:hAnsi="Times New Roman" w:cs="Times New Roman"/>
                <w:color w:val="414142"/>
                <w:sz w:val="24"/>
                <w:szCs w:val="24"/>
                <w:lang w:eastAsia="lv-LV"/>
              </w:rPr>
              <w:t>rsi</w:t>
            </w:r>
          </w:p>
        </w:tc>
        <w:tc>
          <w:tcPr>
            <w:tcW w:w="3839" w:type="dxa"/>
            <w:gridSpan w:val="4"/>
            <w:noWrap/>
            <w:vAlign w:val="center"/>
            <w:hideMark/>
          </w:tcPr>
          <w:p w14:paraId="77F931A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A" w14:textId="77777777" w:rsidTr="00566ABE">
        <w:trPr>
          <w:trHeight w:val="345"/>
        </w:trPr>
        <w:tc>
          <w:tcPr>
            <w:tcW w:w="1977" w:type="dxa"/>
            <w:vAlign w:val="center"/>
            <w:hideMark/>
          </w:tcPr>
          <w:p w14:paraId="77F931A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CIT_IZD</w:t>
            </w:r>
          </w:p>
        </w:tc>
        <w:tc>
          <w:tcPr>
            <w:tcW w:w="8788" w:type="dxa"/>
            <w:vAlign w:val="center"/>
            <w:hideMark/>
          </w:tcPr>
          <w:p w14:paraId="77F931A8" w14:textId="2AAA2FEB"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Citi iepriekš neminētie izdevumi, kas ietilps</w:t>
            </w:r>
            <w:r w:rsidR="0048190B" w:rsidRPr="00566ABE">
              <w:rPr>
                <w:rFonts w:ascii="Times New Roman" w:eastAsia="Times New Roman" w:hAnsi="Times New Roman" w:cs="Times New Roman"/>
                <w:color w:val="414142"/>
                <w:sz w:val="24"/>
                <w:szCs w:val="24"/>
                <w:lang w:eastAsia="lv-LV"/>
              </w:rPr>
              <w:t>t</w:t>
            </w:r>
            <w:r w:rsidRPr="00566ABE">
              <w:rPr>
                <w:rFonts w:ascii="Times New Roman" w:eastAsia="Times New Roman" w:hAnsi="Times New Roman" w:cs="Times New Roman"/>
                <w:color w:val="414142"/>
                <w:sz w:val="24"/>
                <w:szCs w:val="24"/>
                <w:lang w:eastAsia="lv-LV"/>
              </w:rPr>
              <w:t xml:space="preserve"> </w:t>
            </w:r>
            <w:r w:rsidR="003B7B46">
              <w:rPr>
                <w:rFonts w:ascii="Times New Roman" w:eastAsia="Times New Roman" w:hAnsi="Times New Roman" w:cs="Times New Roman"/>
                <w:color w:val="414142"/>
                <w:sz w:val="24"/>
                <w:szCs w:val="24"/>
                <w:lang w:eastAsia="lv-LV"/>
              </w:rPr>
              <w:t xml:space="preserve">kodā </w:t>
            </w:r>
            <w:r w:rsidRPr="00566ABE">
              <w:rPr>
                <w:rFonts w:ascii="Times New Roman" w:eastAsia="Times New Roman" w:hAnsi="Times New Roman" w:cs="Times New Roman"/>
                <w:color w:val="414142"/>
                <w:sz w:val="24"/>
                <w:szCs w:val="24"/>
                <w:lang w:eastAsia="lv-LV"/>
              </w:rPr>
              <w:t>EKK 2000</w:t>
            </w:r>
          </w:p>
        </w:tc>
        <w:tc>
          <w:tcPr>
            <w:tcW w:w="3839" w:type="dxa"/>
            <w:gridSpan w:val="4"/>
            <w:noWrap/>
            <w:vAlign w:val="center"/>
            <w:hideMark/>
          </w:tcPr>
          <w:p w14:paraId="77F931A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AE" w14:textId="77777777" w:rsidTr="00566ABE">
        <w:trPr>
          <w:trHeight w:val="185"/>
        </w:trPr>
        <w:tc>
          <w:tcPr>
            <w:tcW w:w="1977" w:type="dxa"/>
            <w:vAlign w:val="center"/>
            <w:hideMark/>
          </w:tcPr>
          <w:p w14:paraId="77F931AB" w14:textId="650F8C29"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5000²</w:t>
            </w:r>
          </w:p>
        </w:tc>
        <w:tc>
          <w:tcPr>
            <w:tcW w:w="8788" w:type="dxa"/>
            <w:noWrap/>
            <w:vAlign w:val="center"/>
            <w:hideMark/>
          </w:tcPr>
          <w:p w14:paraId="77F931AC"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Pamatkapitāla veidošana</w:t>
            </w:r>
          </w:p>
        </w:tc>
        <w:tc>
          <w:tcPr>
            <w:tcW w:w="3839" w:type="dxa"/>
            <w:gridSpan w:val="4"/>
            <w:noWrap/>
            <w:vAlign w:val="center"/>
          </w:tcPr>
          <w:p w14:paraId="77F931AD" w14:textId="38D48016"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2" w14:textId="77777777" w:rsidTr="00566ABE">
        <w:trPr>
          <w:trHeight w:val="282"/>
        </w:trPr>
        <w:tc>
          <w:tcPr>
            <w:tcW w:w="1977" w:type="dxa"/>
            <w:vAlign w:val="center"/>
            <w:hideMark/>
          </w:tcPr>
          <w:p w14:paraId="77F931AF"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MAC_GR</w:t>
            </w:r>
          </w:p>
        </w:tc>
        <w:tc>
          <w:tcPr>
            <w:tcW w:w="8788" w:type="dxa"/>
            <w:vAlign w:val="center"/>
            <w:hideMark/>
          </w:tcPr>
          <w:p w14:paraId="77F931B0"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Mācību grāmatas</w:t>
            </w:r>
          </w:p>
        </w:tc>
        <w:tc>
          <w:tcPr>
            <w:tcW w:w="3839" w:type="dxa"/>
            <w:gridSpan w:val="4"/>
            <w:noWrap/>
            <w:vAlign w:val="center"/>
          </w:tcPr>
          <w:p w14:paraId="77F931B1"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6" w14:textId="77777777" w:rsidTr="00566ABE">
        <w:trPr>
          <w:trHeight w:val="282"/>
        </w:trPr>
        <w:tc>
          <w:tcPr>
            <w:tcW w:w="1977" w:type="dxa"/>
            <w:vAlign w:val="center"/>
            <w:hideMark/>
          </w:tcPr>
          <w:p w14:paraId="77F931B3"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MED_IEK</w:t>
            </w:r>
          </w:p>
        </w:tc>
        <w:tc>
          <w:tcPr>
            <w:tcW w:w="8788" w:type="dxa"/>
            <w:vAlign w:val="center"/>
            <w:hideMark/>
          </w:tcPr>
          <w:p w14:paraId="77F931B4"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Medicīnas iekārtas</w:t>
            </w:r>
          </w:p>
        </w:tc>
        <w:tc>
          <w:tcPr>
            <w:tcW w:w="3839" w:type="dxa"/>
            <w:gridSpan w:val="4"/>
            <w:noWrap/>
            <w:vAlign w:val="center"/>
          </w:tcPr>
          <w:p w14:paraId="77F931B5"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A" w14:textId="77777777" w:rsidTr="00566ABE">
        <w:trPr>
          <w:trHeight w:val="282"/>
        </w:trPr>
        <w:tc>
          <w:tcPr>
            <w:tcW w:w="1977" w:type="dxa"/>
            <w:vAlign w:val="center"/>
            <w:hideMark/>
          </w:tcPr>
          <w:p w14:paraId="77F931B7"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SAD_TEH</w:t>
            </w:r>
          </w:p>
        </w:tc>
        <w:tc>
          <w:tcPr>
            <w:tcW w:w="8788" w:type="dxa"/>
            <w:vAlign w:val="center"/>
            <w:hideMark/>
          </w:tcPr>
          <w:p w14:paraId="77F931B8" w14:textId="77777777"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Iekārtas, sadzīves tehnika, mēbeles</w:t>
            </w:r>
          </w:p>
        </w:tc>
        <w:tc>
          <w:tcPr>
            <w:tcW w:w="3839" w:type="dxa"/>
            <w:gridSpan w:val="4"/>
            <w:noWrap/>
            <w:vAlign w:val="center"/>
          </w:tcPr>
          <w:p w14:paraId="77F931B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BE" w14:textId="77777777" w:rsidTr="00566ABE">
        <w:trPr>
          <w:trHeight w:val="282"/>
        </w:trPr>
        <w:tc>
          <w:tcPr>
            <w:tcW w:w="1977" w:type="dxa"/>
            <w:vAlign w:val="center"/>
            <w:hideMark/>
          </w:tcPr>
          <w:p w14:paraId="77F931BB" w14:textId="77777777" w:rsidR="00FD0AEB" w:rsidRPr="00566ABE" w:rsidRDefault="00FD0AEB" w:rsidP="000C37D4">
            <w:pPr>
              <w:shd w:val="clear" w:color="auto" w:fill="FFFFFF"/>
              <w:ind w:firstLine="29"/>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CIT_IZD</w:t>
            </w:r>
          </w:p>
        </w:tc>
        <w:tc>
          <w:tcPr>
            <w:tcW w:w="8788" w:type="dxa"/>
            <w:vAlign w:val="center"/>
            <w:hideMark/>
          </w:tcPr>
          <w:p w14:paraId="77F931BC" w14:textId="338056B9" w:rsidR="00FD0AEB" w:rsidRPr="00566ABE" w:rsidRDefault="00FD0AEB" w:rsidP="00BC087B">
            <w:pPr>
              <w:shd w:val="clear" w:color="auto" w:fill="FFFFFF"/>
              <w:ind w:hanging="16"/>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Citi iepriekš neminētie izdevumi, kas ietilps</w:t>
            </w:r>
            <w:r w:rsidR="0048190B" w:rsidRPr="00566ABE">
              <w:rPr>
                <w:rFonts w:ascii="Times New Roman" w:eastAsia="Times New Roman" w:hAnsi="Times New Roman" w:cs="Times New Roman"/>
                <w:color w:val="414142"/>
                <w:sz w:val="24"/>
                <w:szCs w:val="24"/>
                <w:lang w:eastAsia="lv-LV"/>
              </w:rPr>
              <w:t>t</w:t>
            </w:r>
            <w:r w:rsidRPr="00566ABE">
              <w:rPr>
                <w:rFonts w:ascii="Times New Roman" w:eastAsia="Times New Roman" w:hAnsi="Times New Roman" w:cs="Times New Roman"/>
                <w:color w:val="414142"/>
                <w:sz w:val="24"/>
                <w:szCs w:val="24"/>
                <w:lang w:eastAsia="lv-LV"/>
              </w:rPr>
              <w:t xml:space="preserve"> </w:t>
            </w:r>
            <w:r w:rsidR="003B7B46">
              <w:rPr>
                <w:rFonts w:ascii="Times New Roman" w:eastAsia="Times New Roman" w:hAnsi="Times New Roman" w:cs="Times New Roman"/>
                <w:color w:val="414142"/>
                <w:sz w:val="24"/>
                <w:szCs w:val="24"/>
                <w:lang w:eastAsia="lv-LV"/>
              </w:rPr>
              <w:t xml:space="preserve">kodā </w:t>
            </w:r>
            <w:r w:rsidRPr="00566ABE">
              <w:rPr>
                <w:rFonts w:ascii="Times New Roman" w:eastAsia="Times New Roman" w:hAnsi="Times New Roman" w:cs="Times New Roman"/>
                <w:color w:val="414142"/>
                <w:sz w:val="24"/>
                <w:szCs w:val="24"/>
                <w:lang w:eastAsia="lv-LV"/>
              </w:rPr>
              <w:t>EKK 5000</w:t>
            </w:r>
          </w:p>
        </w:tc>
        <w:tc>
          <w:tcPr>
            <w:tcW w:w="3839" w:type="dxa"/>
            <w:gridSpan w:val="4"/>
            <w:noWrap/>
            <w:vAlign w:val="center"/>
          </w:tcPr>
          <w:p w14:paraId="77F931BD"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C2" w14:textId="77777777" w:rsidTr="00566ABE">
        <w:trPr>
          <w:trHeight w:val="345"/>
        </w:trPr>
        <w:tc>
          <w:tcPr>
            <w:tcW w:w="1977" w:type="dxa"/>
            <w:vAlign w:val="center"/>
            <w:hideMark/>
          </w:tcPr>
          <w:p w14:paraId="77F931BF"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PĀRĒJIE</w:t>
            </w:r>
          </w:p>
        </w:tc>
        <w:tc>
          <w:tcPr>
            <w:tcW w:w="8788" w:type="dxa"/>
            <w:vAlign w:val="center"/>
            <w:hideMark/>
          </w:tcPr>
          <w:p w14:paraId="77F931C0"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Pārējie iepriekš neminētie izdevumi</w:t>
            </w:r>
          </w:p>
        </w:tc>
        <w:tc>
          <w:tcPr>
            <w:tcW w:w="3839" w:type="dxa"/>
            <w:gridSpan w:val="4"/>
            <w:noWrap/>
            <w:vAlign w:val="center"/>
          </w:tcPr>
          <w:p w14:paraId="77F931C1" w14:textId="77777777" w:rsidR="00FD0AEB" w:rsidRPr="00566ABE" w:rsidRDefault="00FD0AEB" w:rsidP="00F36FFD">
            <w:pPr>
              <w:shd w:val="clear" w:color="auto" w:fill="FFFFFF"/>
              <w:jc w:val="center"/>
              <w:rPr>
                <w:rFonts w:ascii="Times New Roman" w:eastAsia="Times New Roman" w:hAnsi="Times New Roman" w:cs="Times New Roman"/>
                <w:color w:val="414142"/>
                <w:sz w:val="24"/>
                <w:szCs w:val="24"/>
                <w:lang w:eastAsia="lv-LV"/>
              </w:rPr>
            </w:pPr>
          </w:p>
        </w:tc>
      </w:tr>
      <w:tr w:rsidR="000C37D4" w:rsidRPr="00566ABE" w14:paraId="77F931C6" w14:textId="77777777" w:rsidTr="00566ABE">
        <w:trPr>
          <w:trHeight w:val="508"/>
        </w:trPr>
        <w:tc>
          <w:tcPr>
            <w:tcW w:w="1977" w:type="dxa"/>
            <w:vAlign w:val="center"/>
            <w:hideMark/>
          </w:tcPr>
          <w:p w14:paraId="77F931C3"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ATL_beig</w:t>
            </w:r>
          </w:p>
        </w:tc>
        <w:tc>
          <w:tcPr>
            <w:tcW w:w="8788" w:type="dxa"/>
            <w:vAlign w:val="center"/>
            <w:hideMark/>
          </w:tcPr>
          <w:p w14:paraId="77F931C4" w14:textId="084EDB81"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Atlikums uz pārskata perioda beigām  (ATL_sak</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KOR</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MERK_DOT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w:t>
            </w:r>
            <w:r w:rsidR="004F5BD3">
              <w:rPr>
                <w:rFonts w:ascii="Times New Roman" w:eastAsia="Times New Roman" w:hAnsi="Times New Roman" w:cs="Times New Roman"/>
                <w:b/>
                <w:bCs/>
                <w:color w:val="414142"/>
                <w:sz w:val="24"/>
                <w:szCs w:val="24"/>
                <w:lang w:eastAsia="lv-LV"/>
              </w:rPr>
              <w:t xml:space="preserve"> </w:t>
            </w:r>
            <w:r w:rsidRPr="00566ABE">
              <w:rPr>
                <w:rFonts w:ascii="Times New Roman" w:eastAsia="Times New Roman" w:hAnsi="Times New Roman" w:cs="Times New Roman"/>
                <w:b/>
                <w:bCs/>
                <w:color w:val="414142"/>
                <w:sz w:val="24"/>
                <w:szCs w:val="24"/>
                <w:lang w:eastAsia="lv-LV"/>
              </w:rPr>
              <w:t>PASV_UZ_IZM</w:t>
            </w:r>
            <w:r w:rsidR="004F5BD3">
              <w:rPr>
                <w:rFonts w:ascii="Times New Roman" w:eastAsia="Times New Roman" w:hAnsi="Times New Roman" w:cs="Times New Roman"/>
                <w:b/>
                <w:bCs/>
                <w:color w:val="414142"/>
                <w:sz w:val="24"/>
                <w:szCs w:val="24"/>
                <w:lang w:eastAsia="lv-LV"/>
              </w:rPr>
              <w:t xml:space="preserve"> – </w:t>
            </w:r>
            <w:r w:rsidRPr="00566ABE">
              <w:rPr>
                <w:rFonts w:ascii="Times New Roman" w:eastAsia="Times New Roman" w:hAnsi="Times New Roman" w:cs="Times New Roman"/>
                <w:b/>
                <w:bCs/>
                <w:color w:val="414142"/>
                <w:sz w:val="24"/>
                <w:szCs w:val="24"/>
                <w:lang w:eastAsia="lv-LV"/>
              </w:rPr>
              <w:t>IZP_KOP)</w:t>
            </w:r>
          </w:p>
        </w:tc>
        <w:tc>
          <w:tcPr>
            <w:tcW w:w="3839" w:type="dxa"/>
            <w:gridSpan w:val="4"/>
            <w:noWrap/>
            <w:vAlign w:val="center"/>
          </w:tcPr>
          <w:p w14:paraId="77F931C5" w14:textId="4B4291AD"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r w:rsidR="000C37D4" w:rsidRPr="00566ABE" w14:paraId="77F931CA" w14:textId="77777777" w:rsidTr="00566ABE">
        <w:trPr>
          <w:trHeight w:val="375"/>
        </w:trPr>
        <w:tc>
          <w:tcPr>
            <w:tcW w:w="1977" w:type="dxa"/>
            <w:vAlign w:val="center"/>
            <w:hideMark/>
          </w:tcPr>
          <w:p w14:paraId="77F931C7" w14:textId="77777777" w:rsidR="00FD0AEB" w:rsidRPr="00566ABE" w:rsidRDefault="00FD0AEB" w:rsidP="000C37D4">
            <w:pPr>
              <w:shd w:val="clear" w:color="auto" w:fill="FFFFFF"/>
              <w:ind w:firstLine="29"/>
              <w:jc w:val="center"/>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ATL_fakt</w:t>
            </w:r>
          </w:p>
        </w:tc>
        <w:tc>
          <w:tcPr>
            <w:tcW w:w="8788" w:type="dxa"/>
            <w:vAlign w:val="center"/>
            <w:hideMark/>
          </w:tcPr>
          <w:p w14:paraId="77F931C8" w14:textId="77777777" w:rsidR="00FD0AEB" w:rsidRPr="00566ABE" w:rsidRDefault="00FD0AEB" w:rsidP="00BC087B">
            <w:pPr>
              <w:shd w:val="clear" w:color="auto" w:fill="FFFFFF"/>
              <w:ind w:hanging="16"/>
              <w:rPr>
                <w:rFonts w:ascii="Times New Roman" w:eastAsia="Times New Roman" w:hAnsi="Times New Roman" w:cs="Times New Roman"/>
                <w:b/>
                <w:bCs/>
                <w:color w:val="414142"/>
                <w:sz w:val="24"/>
                <w:szCs w:val="24"/>
                <w:lang w:eastAsia="lv-LV"/>
              </w:rPr>
            </w:pPr>
            <w:r w:rsidRPr="00566ABE">
              <w:rPr>
                <w:rFonts w:ascii="Times New Roman" w:eastAsia="Times New Roman" w:hAnsi="Times New Roman" w:cs="Times New Roman"/>
                <w:b/>
                <w:bCs/>
                <w:color w:val="414142"/>
                <w:sz w:val="24"/>
                <w:szCs w:val="24"/>
                <w:lang w:eastAsia="lv-LV"/>
              </w:rPr>
              <w:t>Faktiskais naudas līdzekļu atlikums uz pārskata perioda beigām</w:t>
            </w:r>
          </w:p>
        </w:tc>
        <w:tc>
          <w:tcPr>
            <w:tcW w:w="3839" w:type="dxa"/>
            <w:gridSpan w:val="4"/>
            <w:noWrap/>
            <w:vAlign w:val="center"/>
            <w:hideMark/>
          </w:tcPr>
          <w:p w14:paraId="77F931C9" w14:textId="77777777" w:rsidR="00FD0AEB" w:rsidRPr="00566ABE" w:rsidRDefault="00FD0AEB" w:rsidP="00F36FFD">
            <w:pPr>
              <w:shd w:val="clear" w:color="auto" w:fill="FFFFFF"/>
              <w:jc w:val="center"/>
              <w:rPr>
                <w:rFonts w:ascii="Times New Roman" w:eastAsia="Times New Roman" w:hAnsi="Times New Roman" w:cs="Times New Roman"/>
                <w:b/>
                <w:bCs/>
                <w:color w:val="414142"/>
                <w:sz w:val="24"/>
                <w:szCs w:val="24"/>
                <w:lang w:eastAsia="lv-LV"/>
              </w:rPr>
            </w:pPr>
          </w:p>
        </w:tc>
      </w:tr>
    </w:tbl>
    <w:p w14:paraId="33EBAC71" w14:textId="77777777" w:rsidR="00284B88" w:rsidRPr="00566ABE" w:rsidRDefault="00284B88" w:rsidP="00284B88">
      <w:pPr>
        <w:shd w:val="clear" w:color="auto" w:fill="FFFFFF"/>
        <w:spacing w:after="0" w:line="240" w:lineRule="auto"/>
        <w:ind w:firstLine="301"/>
        <w:rPr>
          <w:rFonts w:ascii="Times New Roman" w:eastAsia="Times New Roman" w:hAnsi="Times New Roman" w:cs="Times New Roman"/>
          <w:color w:val="414142"/>
          <w:sz w:val="24"/>
          <w:szCs w:val="24"/>
          <w:lang w:eastAsia="lv-LV"/>
        </w:rPr>
      </w:pPr>
    </w:p>
    <w:p w14:paraId="77F931CB" w14:textId="2F24DAD3" w:rsidR="00FF68F4" w:rsidRPr="00566ABE" w:rsidRDefault="00FF68F4" w:rsidP="00284B88">
      <w:pPr>
        <w:shd w:val="clear" w:color="auto" w:fill="FFFFFF"/>
        <w:spacing w:after="0" w:line="240" w:lineRule="auto"/>
        <w:ind w:firstLine="709"/>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Piezīmes.</w:t>
      </w:r>
    </w:p>
    <w:p w14:paraId="77F931CC" w14:textId="77777777" w:rsidR="00FF68F4" w:rsidRPr="00566ABE" w:rsidRDefault="00FF68F4" w:rsidP="00284B88">
      <w:pPr>
        <w:shd w:val="clear" w:color="auto" w:fill="FFFFFF"/>
        <w:spacing w:after="0" w:line="240" w:lineRule="auto"/>
        <w:ind w:firstLine="709"/>
        <w:jc w:val="both"/>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vertAlign w:val="superscript"/>
          <w:lang w:eastAsia="lv-LV"/>
        </w:rPr>
        <w:t>1</w:t>
      </w:r>
      <w:r w:rsidRPr="00566ABE">
        <w:rPr>
          <w:rFonts w:ascii="Times New Roman" w:eastAsia="Times New Roman" w:hAnsi="Times New Roman" w:cs="Times New Roman"/>
          <w:color w:val="414142"/>
          <w:sz w:val="24"/>
          <w:szCs w:val="24"/>
          <w:lang w:eastAsia="lv-LV"/>
        </w:rPr>
        <w:t> Faktiski izlietots pēc uzkrāšanas principa – finansējuma apmērs, kas aprēķināts par pārskata periodu, atbilstoši mērķdotācijas veidam. Pārskatā nenorāda uzkrātās saistības par darbinieku ikgadējiem vai neizmantotajiem atvaļinājumiem un attiecīgi par to aprēķinātos darba devēja sociālās apdrošināšanas maksājumus.</w:t>
      </w:r>
    </w:p>
    <w:p w14:paraId="77F931CD" w14:textId="77777777" w:rsidR="00FF68F4" w:rsidRPr="00566ABE" w:rsidRDefault="00FF68F4" w:rsidP="00284B88">
      <w:pPr>
        <w:shd w:val="clear" w:color="auto" w:fill="FFFFFF"/>
        <w:spacing w:after="0" w:line="240" w:lineRule="auto"/>
        <w:ind w:firstLine="709"/>
        <w:jc w:val="both"/>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vertAlign w:val="superscript"/>
          <w:lang w:eastAsia="lv-LV"/>
        </w:rPr>
        <w:t>2</w:t>
      </w:r>
      <w:r w:rsidRPr="00566ABE">
        <w:rPr>
          <w:rFonts w:ascii="Times New Roman" w:eastAsia="Times New Roman" w:hAnsi="Times New Roman" w:cs="Times New Roman"/>
          <w:color w:val="414142"/>
          <w:sz w:val="24"/>
          <w:szCs w:val="24"/>
          <w:lang w:eastAsia="lv-LV"/>
        </w:rPr>
        <w:t> Naudas plūsmas princips.</w:t>
      </w:r>
    </w:p>
    <w:p w14:paraId="77F931CE" w14:textId="77777777" w:rsidR="00F36FFD" w:rsidRPr="00566ABE" w:rsidRDefault="00F36FFD" w:rsidP="000C37D4">
      <w:pPr>
        <w:shd w:val="clear" w:color="auto" w:fill="FFFFFF"/>
        <w:spacing w:before="120" w:after="0" w:line="240" w:lineRule="auto"/>
        <w:ind w:firstLine="301"/>
        <w:rPr>
          <w:rFonts w:ascii="Times New Roman" w:eastAsia="Times New Roman" w:hAnsi="Times New Roman" w:cs="Times New Roman"/>
          <w:color w:val="414142"/>
          <w:sz w:val="24"/>
          <w:szCs w:val="24"/>
          <w:lang w:eastAsia="lv-LV"/>
        </w:rPr>
      </w:pPr>
    </w:p>
    <w:p w14:paraId="77F931CF" w14:textId="77777777" w:rsidR="00F36FFD" w:rsidRPr="00566ABE" w:rsidRDefault="00F36FFD" w:rsidP="00F36FFD">
      <w:pPr>
        <w:shd w:val="clear" w:color="auto" w:fill="FFFFFF"/>
        <w:spacing w:before="120" w:after="0" w:line="240" w:lineRule="auto"/>
        <w:ind w:firstLine="426"/>
        <w:rPr>
          <w:rFonts w:ascii="Times New Roman" w:eastAsia="Times New Roman" w:hAnsi="Times New Roman" w:cs="Times New Roman"/>
          <w:b/>
          <w:color w:val="414142"/>
          <w:sz w:val="24"/>
          <w:szCs w:val="24"/>
          <w:lang w:eastAsia="lv-LV"/>
        </w:rPr>
      </w:pPr>
      <w:r w:rsidRPr="00566ABE">
        <w:rPr>
          <w:rFonts w:ascii="Times New Roman" w:eastAsia="Times New Roman" w:hAnsi="Times New Roman" w:cs="Times New Roman"/>
          <w:b/>
          <w:color w:val="414142"/>
          <w:sz w:val="24"/>
          <w:szCs w:val="24"/>
          <w:lang w:eastAsia="lv-LV"/>
        </w:rPr>
        <w:t>Paskaidrojums par:</w:t>
      </w:r>
    </w:p>
    <w:p w14:paraId="77F931D0" w14:textId="5C0ADB41" w:rsidR="00D31E4D" w:rsidRPr="00566ABE" w:rsidRDefault="000C37D4" w:rsidP="00F36FFD">
      <w:pPr>
        <w:shd w:val="clear" w:color="auto" w:fill="FFFFFF"/>
        <w:spacing w:before="120" w:after="0" w:line="240" w:lineRule="auto"/>
        <w:ind w:firstLine="426"/>
        <w:rPr>
          <w:rFonts w:ascii="Times New Roman" w:hAnsi="Times New Roman" w:cs="Times New Roman"/>
          <w:color w:val="000000"/>
          <w:sz w:val="24"/>
          <w:szCs w:val="24"/>
        </w:rPr>
      </w:pPr>
      <w:r w:rsidRPr="00566ABE">
        <w:rPr>
          <w:rFonts w:ascii="Times New Roman" w:hAnsi="Times New Roman" w:cs="Times New Roman"/>
          <w:color w:val="000000"/>
          <w:sz w:val="24"/>
          <w:szCs w:val="24"/>
          <w:u w:val="single"/>
        </w:rPr>
        <w:t>CIT_IZD   rindā</w:t>
      </w:r>
    </w:p>
    <w:p w14:paraId="77F931D1" w14:textId="77777777" w:rsidR="000C37D4" w:rsidRPr="00566ABE" w:rsidRDefault="000C37D4" w:rsidP="00D31E4D">
      <w:pPr>
        <w:shd w:val="clear" w:color="auto" w:fill="FFFFFF"/>
        <w:spacing w:after="0" w:line="240" w:lineRule="auto"/>
        <w:ind w:firstLine="425"/>
        <w:rPr>
          <w:rFonts w:ascii="Times New Roman" w:eastAsia="Times New Roman" w:hAnsi="Times New Roman" w:cs="Times New Roman"/>
          <w:color w:val="414142"/>
          <w:sz w:val="24"/>
          <w:szCs w:val="24"/>
          <w:lang w:eastAsia="lv-LV"/>
        </w:rPr>
      </w:pPr>
      <w:r w:rsidRPr="00566ABE">
        <w:rPr>
          <w:rFonts w:ascii="Times New Roman" w:hAnsi="Times New Roman" w:cs="Times New Roman"/>
          <w:color w:val="000000"/>
          <w:sz w:val="24"/>
          <w:szCs w:val="24"/>
        </w:rPr>
        <w:t>"Citi iepriekš neminētie izdevumi" iekļautajiem darījumiem:</w:t>
      </w:r>
    </w:p>
    <w:tbl>
      <w:tblPr>
        <w:tblW w:w="4992" w:type="pct"/>
        <w:tblInd w:w="24" w:type="dxa"/>
        <w:shd w:val="clear" w:color="auto" w:fill="FFFFFF"/>
        <w:tblLayout w:type="fixed"/>
        <w:tblCellMar>
          <w:top w:w="24" w:type="dxa"/>
          <w:left w:w="24" w:type="dxa"/>
          <w:bottom w:w="24" w:type="dxa"/>
          <w:right w:w="24" w:type="dxa"/>
        </w:tblCellMar>
        <w:tblLook w:val="04A0" w:firstRow="1" w:lastRow="0" w:firstColumn="1" w:lastColumn="0" w:noHBand="0" w:noVBand="1"/>
      </w:tblPr>
      <w:tblGrid>
        <w:gridCol w:w="3627"/>
        <w:gridCol w:w="7498"/>
        <w:gridCol w:w="3406"/>
      </w:tblGrid>
      <w:tr w:rsidR="00F36FFD" w:rsidRPr="00566ABE" w14:paraId="77F931D5" w14:textId="77777777" w:rsidTr="00F36FFD">
        <w:trPr>
          <w:trHeight w:val="240"/>
        </w:trPr>
        <w:tc>
          <w:tcPr>
            <w:tcW w:w="1248"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2" w14:textId="77777777" w:rsidR="00F36FFD" w:rsidRPr="00566ABE" w:rsidRDefault="00F36FFD" w:rsidP="000C37D4">
            <w:pPr>
              <w:spacing w:after="0" w:line="240" w:lineRule="auto"/>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Budžeta izdevumu klasifikācijas kods</w:t>
            </w:r>
          </w:p>
        </w:tc>
        <w:tc>
          <w:tcPr>
            <w:tcW w:w="2580"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3" w14:textId="77777777" w:rsidR="00F36FFD" w:rsidRPr="00566ABE" w:rsidRDefault="00F36FFD" w:rsidP="000C37D4">
            <w:pPr>
              <w:spacing w:after="0" w:line="240" w:lineRule="auto"/>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Darījuma apraksts</w:t>
            </w:r>
          </w:p>
        </w:tc>
        <w:tc>
          <w:tcPr>
            <w:tcW w:w="1172"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4" w14:textId="77777777" w:rsidR="00F36FFD" w:rsidRPr="00566ABE" w:rsidRDefault="00F36FFD" w:rsidP="000C37D4">
            <w:pPr>
              <w:spacing w:after="0" w:line="240" w:lineRule="auto"/>
              <w:jc w:val="center"/>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Summa</w:t>
            </w:r>
          </w:p>
        </w:tc>
      </w:tr>
      <w:tr w:rsidR="00F36FFD" w:rsidRPr="00566ABE" w14:paraId="77F931D9" w14:textId="77777777" w:rsidTr="00F36FFD">
        <w:trPr>
          <w:trHeight w:val="240"/>
        </w:trPr>
        <w:tc>
          <w:tcPr>
            <w:tcW w:w="1248" w:type="pct"/>
            <w:tcBorders>
              <w:top w:val="single" w:sz="6" w:space="0" w:color="414142"/>
              <w:left w:val="single" w:sz="6" w:space="0" w:color="414142"/>
              <w:bottom w:val="single" w:sz="6" w:space="0" w:color="414142"/>
              <w:right w:val="single" w:sz="6" w:space="0" w:color="414142"/>
            </w:tcBorders>
            <w:shd w:val="clear" w:color="auto" w:fill="FFFFFF"/>
            <w:hideMark/>
          </w:tcPr>
          <w:p w14:paraId="77F931D6" w14:textId="77777777" w:rsidR="00F36FFD" w:rsidRPr="00566ABE" w:rsidRDefault="00F36FFD" w:rsidP="000C37D4">
            <w:pPr>
              <w:spacing w:after="0" w:line="240" w:lineRule="auto"/>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2580" w:type="pct"/>
            <w:tcBorders>
              <w:top w:val="single" w:sz="6" w:space="0" w:color="414142"/>
              <w:left w:val="single" w:sz="6" w:space="0" w:color="414142"/>
              <w:bottom w:val="single" w:sz="6" w:space="0" w:color="414142"/>
              <w:right w:val="single" w:sz="6" w:space="0" w:color="414142"/>
            </w:tcBorders>
            <w:shd w:val="clear" w:color="auto" w:fill="FFFFFF"/>
            <w:vAlign w:val="center"/>
            <w:hideMark/>
          </w:tcPr>
          <w:p w14:paraId="77F931D7" w14:textId="77777777" w:rsidR="00F36FFD" w:rsidRPr="00566ABE" w:rsidRDefault="00F36FFD" w:rsidP="000C37D4">
            <w:pPr>
              <w:spacing w:after="0" w:line="240" w:lineRule="auto"/>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c>
          <w:tcPr>
            <w:tcW w:w="1172" w:type="pct"/>
            <w:tcBorders>
              <w:top w:val="single" w:sz="6" w:space="0" w:color="414142"/>
              <w:left w:val="single" w:sz="6" w:space="0" w:color="414142"/>
              <w:bottom w:val="single" w:sz="6" w:space="0" w:color="414142"/>
              <w:right w:val="single" w:sz="6" w:space="0" w:color="414142"/>
            </w:tcBorders>
            <w:shd w:val="clear" w:color="auto" w:fill="FFFFFF"/>
            <w:hideMark/>
          </w:tcPr>
          <w:p w14:paraId="77F931D8" w14:textId="77777777" w:rsidR="00F36FFD" w:rsidRPr="00566ABE" w:rsidRDefault="00F36FFD" w:rsidP="000C37D4">
            <w:pPr>
              <w:spacing w:after="0" w:line="240" w:lineRule="auto"/>
              <w:rPr>
                <w:rFonts w:ascii="Times New Roman" w:eastAsia="Times New Roman" w:hAnsi="Times New Roman" w:cs="Times New Roman"/>
                <w:color w:val="414142"/>
                <w:sz w:val="24"/>
                <w:szCs w:val="24"/>
                <w:lang w:eastAsia="lv-LV"/>
              </w:rPr>
            </w:pPr>
            <w:r w:rsidRPr="00566ABE">
              <w:rPr>
                <w:rFonts w:ascii="Times New Roman" w:eastAsia="Times New Roman" w:hAnsi="Times New Roman" w:cs="Times New Roman"/>
                <w:color w:val="414142"/>
                <w:sz w:val="24"/>
                <w:szCs w:val="24"/>
                <w:lang w:eastAsia="lv-LV"/>
              </w:rPr>
              <w:t> </w:t>
            </w:r>
          </w:p>
        </w:tc>
      </w:tr>
    </w:tbl>
    <w:p w14:paraId="77F931DA" w14:textId="278A3F08" w:rsidR="00D31E4D" w:rsidRPr="00566ABE" w:rsidRDefault="00F36FFD" w:rsidP="00F36FFD">
      <w:pPr>
        <w:spacing w:before="240" w:after="0" w:line="240" w:lineRule="auto"/>
        <w:ind w:firstLine="426"/>
        <w:rPr>
          <w:rFonts w:ascii="Times New Roman" w:hAnsi="Times New Roman" w:cs="Times New Roman"/>
          <w:sz w:val="24"/>
          <w:szCs w:val="24"/>
        </w:rPr>
      </w:pPr>
      <w:r w:rsidRPr="00566ABE">
        <w:rPr>
          <w:rFonts w:ascii="Times New Roman" w:hAnsi="Times New Roman" w:cs="Times New Roman"/>
          <w:sz w:val="24"/>
          <w:szCs w:val="24"/>
          <w:u w:val="single"/>
        </w:rPr>
        <w:t>ATL_beig   rindā</w:t>
      </w:r>
    </w:p>
    <w:p w14:paraId="77F931DB" w14:textId="77777777" w:rsidR="00C06794" w:rsidRPr="00566ABE" w:rsidRDefault="00F36FFD" w:rsidP="00D31E4D">
      <w:pPr>
        <w:spacing w:after="0" w:line="240" w:lineRule="auto"/>
        <w:ind w:firstLine="425"/>
        <w:rPr>
          <w:rFonts w:ascii="Times New Roman" w:hAnsi="Times New Roman" w:cs="Times New Roman"/>
          <w:sz w:val="24"/>
          <w:szCs w:val="24"/>
        </w:rPr>
      </w:pPr>
      <w:r w:rsidRPr="00566ABE">
        <w:rPr>
          <w:rFonts w:ascii="Times New Roman" w:hAnsi="Times New Roman" w:cs="Times New Roman"/>
          <w:sz w:val="24"/>
          <w:szCs w:val="24"/>
        </w:rPr>
        <w:t>"Atlikums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F36FFD" w:rsidRPr="00566ABE" w14:paraId="77F931DE" w14:textId="77777777" w:rsidTr="00AB7284">
        <w:trPr>
          <w:trHeight w:val="227"/>
        </w:trPr>
        <w:tc>
          <w:tcPr>
            <w:tcW w:w="3807" w:type="pct"/>
            <w:shd w:val="clear" w:color="auto" w:fill="FFFFFF"/>
            <w:vAlign w:val="center"/>
            <w:hideMark/>
          </w:tcPr>
          <w:p w14:paraId="77F931DC"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lastRenderedPageBreak/>
              <w:t>Darījuma apraksts</w:t>
            </w:r>
          </w:p>
        </w:tc>
        <w:tc>
          <w:tcPr>
            <w:tcW w:w="1193" w:type="pct"/>
            <w:shd w:val="clear" w:color="auto" w:fill="FFFFFF"/>
            <w:vAlign w:val="center"/>
            <w:hideMark/>
          </w:tcPr>
          <w:p w14:paraId="77F931DD"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F36FFD" w:rsidRPr="00566ABE" w14:paraId="77F931E1" w14:textId="77777777" w:rsidTr="00AB7284">
        <w:trPr>
          <w:trHeight w:val="227"/>
        </w:trPr>
        <w:tc>
          <w:tcPr>
            <w:tcW w:w="3807" w:type="pct"/>
            <w:shd w:val="clear" w:color="auto" w:fill="FFFFFF"/>
            <w:vAlign w:val="center"/>
          </w:tcPr>
          <w:p w14:paraId="77F931DF" w14:textId="77777777" w:rsidR="00F36FFD" w:rsidRPr="00566ABE" w:rsidRDefault="00F36FFD" w:rsidP="00AB7284">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E0" w14:textId="77777777" w:rsidR="00F36FFD" w:rsidRPr="00566ABE" w:rsidRDefault="00F36FFD" w:rsidP="00AB7284">
            <w:pPr>
              <w:spacing w:line="240" w:lineRule="auto"/>
              <w:rPr>
                <w:rFonts w:ascii="Times New Roman" w:hAnsi="Times New Roman" w:cs="Times New Roman"/>
                <w:sz w:val="24"/>
                <w:szCs w:val="24"/>
                <w:lang w:eastAsia="en-GB"/>
              </w:rPr>
            </w:pPr>
          </w:p>
        </w:tc>
      </w:tr>
    </w:tbl>
    <w:p w14:paraId="77F931E2" w14:textId="7DA0D764" w:rsidR="00D31E4D" w:rsidRPr="00566ABE" w:rsidRDefault="00F36FFD" w:rsidP="00F36FFD">
      <w:pPr>
        <w:spacing w:before="240" w:after="0" w:line="240" w:lineRule="auto"/>
        <w:ind w:left="2127" w:hanging="1701"/>
        <w:rPr>
          <w:rFonts w:ascii="Times New Roman" w:hAnsi="Times New Roman" w:cs="Times New Roman"/>
          <w:sz w:val="24"/>
          <w:szCs w:val="24"/>
        </w:rPr>
      </w:pPr>
      <w:r w:rsidRPr="00566ABE">
        <w:rPr>
          <w:rFonts w:ascii="Times New Roman" w:hAnsi="Times New Roman" w:cs="Times New Roman"/>
          <w:sz w:val="24"/>
          <w:szCs w:val="24"/>
          <w:u w:val="single"/>
        </w:rPr>
        <w:t>ATL_fakt   rindā</w:t>
      </w:r>
    </w:p>
    <w:p w14:paraId="77F931E3" w14:textId="77777777" w:rsidR="00F36FFD" w:rsidRPr="00566ABE" w:rsidRDefault="00F36FFD" w:rsidP="00D31E4D">
      <w:pPr>
        <w:spacing w:after="0" w:line="240" w:lineRule="auto"/>
        <w:ind w:left="426" w:hanging="1"/>
        <w:rPr>
          <w:rFonts w:ascii="Times New Roman" w:hAnsi="Times New Roman" w:cs="Times New Roman"/>
          <w:sz w:val="24"/>
          <w:szCs w:val="24"/>
        </w:rPr>
      </w:pPr>
      <w:r w:rsidRPr="00566ABE">
        <w:rPr>
          <w:rFonts w:ascii="Times New Roman" w:hAnsi="Times New Roman" w:cs="Times New Roman"/>
          <w:sz w:val="24"/>
          <w:szCs w:val="24"/>
        </w:rPr>
        <w:t>"Faktiskais naudas līdzekļu 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1086"/>
        <w:gridCol w:w="3474"/>
      </w:tblGrid>
      <w:tr w:rsidR="00F36FFD" w:rsidRPr="00566ABE" w14:paraId="77F931E6" w14:textId="77777777" w:rsidTr="00AB7284">
        <w:trPr>
          <w:trHeight w:val="227"/>
        </w:trPr>
        <w:tc>
          <w:tcPr>
            <w:tcW w:w="3807" w:type="pct"/>
            <w:shd w:val="clear" w:color="auto" w:fill="FFFFFF"/>
            <w:vAlign w:val="center"/>
            <w:hideMark/>
          </w:tcPr>
          <w:p w14:paraId="77F931E4"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Darījuma apraksts</w:t>
            </w:r>
          </w:p>
        </w:tc>
        <w:tc>
          <w:tcPr>
            <w:tcW w:w="1193" w:type="pct"/>
            <w:shd w:val="clear" w:color="auto" w:fill="FFFFFF"/>
            <w:vAlign w:val="center"/>
            <w:hideMark/>
          </w:tcPr>
          <w:p w14:paraId="77F931E5" w14:textId="77777777" w:rsidR="00F36FFD" w:rsidRPr="00566ABE" w:rsidRDefault="00F36FFD" w:rsidP="00AB7284">
            <w:pPr>
              <w:spacing w:line="240" w:lineRule="auto"/>
              <w:jc w:val="center"/>
              <w:rPr>
                <w:rFonts w:ascii="Times New Roman" w:hAnsi="Times New Roman" w:cs="Times New Roman"/>
                <w:sz w:val="24"/>
                <w:szCs w:val="24"/>
                <w:lang w:eastAsia="en-GB"/>
              </w:rPr>
            </w:pPr>
            <w:r w:rsidRPr="00566ABE">
              <w:rPr>
                <w:rFonts w:ascii="Times New Roman" w:hAnsi="Times New Roman" w:cs="Times New Roman"/>
                <w:sz w:val="24"/>
                <w:szCs w:val="24"/>
                <w:lang w:eastAsia="en-GB"/>
              </w:rPr>
              <w:t>Summa</w:t>
            </w:r>
          </w:p>
        </w:tc>
      </w:tr>
      <w:tr w:rsidR="00F36FFD" w:rsidRPr="00566ABE" w14:paraId="77F931E9" w14:textId="77777777" w:rsidTr="00AB7284">
        <w:trPr>
          <w:trHeight w:val="227"/>
        </w:trPr>
        <w:tc>
          <w:tcPr>
            <w:tcW w:w="3807" w:type="pct"/>
            <w:shd w:val="clear" w:color="auto" w:fill="FFFFFF"/>
            <w:vAlign w:val="center"/>
          </w:tcPr>
          <w:p w14:paraId="77F931E7" w14:textId="77777777" w:rsidR="00F36FFD" w:rsidRPr="00566ABE" w:rsidRDefault="00F36FFD" w:rsidP="00AB7284">
            <w:pPr>
              <w:spacing w:line="240" w:lineRule="auto"/>
              <w:rPr>
                <w:rFonts w:ascii="Times New Roman" w:hAnsi="Times New Roman" w:cs="Times New Roman"/>
                <w:sz w:val="24"/>
                <w:szCs w:val="24"/>
                <w:lang w:eastAsia="en-GB"/>
              </w:rPr>
            </w:pPr>
            <w:r w:rsidRPr="00566ABE">
              <w:rPr>
                <w:rFonts w:ascii="Times New Roman" w:hAnsi="Times New Roman" w:cs="Times New Roman"/>
                <w:sz w:val="24"/>
                <w:szCs w:val="24"/>
                <w:lang w:eastAsia="en-GB"/>
              </w:rPr>
              <w:t xml:space="preserve"> </w:t>
            </w:r>
          </w:p>
        </w:tc>
        <w:tc>
          <w:tcPr>
            <w:tcW w:w="1193" w:type="pct"/>
            <w:shd w:val="clear" w:color="auto" w:fill="FFFFFF"/>
            <w:vAlign w:val="center"/>
          </w:tcPr>
          <w:p w14:paraId="77F931E8" w14:textId="77777777" w:rsidR="00F36FFD" w:rsidRPr="00566ABE" w:rsidRDefault="00F36FFD" w:rsidP="00AB7284">
            <w:pPr>
              <w:spacing w:line="240" w:lineRule="auto"/>
              <w:rPr>
                <w:rFonts w:ascii="Times New Roman" w:hAnsi="Times New Roman" w:cs="Times New Roman"/>
                <w:sz w:val="24"/>
                <w:szCs w:val="24"/>
                <w:lang w:eastAsia="en-GB"/>
              </w:rPr>
            </w:pPr>
          </w:p>
        </w:tc>
      </w:tr>
    </w:tbl>
    <w:p w14:paraId="77F931EA" w14:textId="0AF7DBC1" w:rsidR="00D31E4D" w:rsidRPr="00566ABE" w:rsidRDefault="00C24C49" w:rsidP="00D31E4D">
      <w:pPr>
        <w:spacing w:before="130" w:line="260" w:lineRule="exact"/>
        <w:jc w:val="center"/>
        <w:rPr>
          <w:rFonts w:ascii="Times New Roman" w:hAnsi="Times New Roman" w:cs="Times New Roman"/>
          <w:sz w:val="24"/>
          <w:szCs w:val="24"/>
        </w:rPr>
      </w:pPr>
      <w:r w:rsidRPr="00566ABE">
        <w:rPr>
          <w:rFonts w:ascii="Times New Roman" w:hAnsi="Times New Roman" w:cs="Times New Roman"/>
          <w:b/>
          <w:sz w:val="24"/>
          <w:szCs w:val="24"/>
        </w:rPr>
        <w:t>Apliecinu</w:t>
      </w:r>
      <w:r w:rsidR="00723407" w:rsidRPr="00566ABE">
        <w:rPr>
          <w:rFonts w:ascii="Times New Roman" w:hAnsi="Times New Roman" w:cs="Times New Roman"/>
          <w:b/>
          <w:sz w:val="24"/>
          <w:szCs w:val="24"/>
        </w:rPr>
        <w:t>, ka mērķdotācija izlietota izglītības iestāžu uzturēšanas izdevumiem</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587"/>
      </w:tblGrid>
      <w:tr w:rsidR="00D31E4D" w:rsidRPr="00566ABE" w14:paraId="77F931ED" w14:textId="77777777" w:rsidTr="00AB7284">
        <w:tc>
          <w:tcPr>
            <w:tcW w:w="9082" w:type="dxa"/>
            <w:tcBorders>
              <w:top w:val="nil"/>
              <w:left w:val="nil"/>
              <w:bottom w:val="nil"/>
              <w:right w:val="nil"/>
            </w:tcBorders>
            <w:shd w:val="clear" w:color="auto" w:fill="auto"/>
            <w:noWrap/>
            <w:vAlign w:val="center"/>
            <w:hideMark/>
          </w:tcPr>
          <w:p w14:paraId="77F931EC" w14:textId="51DFD3CC" w:rsidR="00D31E4D" w:rsidRPr="00566ABE" w:rsidRDefault="00D31E4D" w:rsidP="00AB7284">
            <w:pPr>
              <w:spacing w:line="240" w:lineRule="auto"/>
              <w:jc w:val="center"/>
              <w:rPr>
                <w:rFonts w:ascii="Times New Roman" w:hAnsi="Times New Roman" w:cs="Times New Roman"/>
                <w:iCs/>
                <w:sz w:val="24"/>
                <w:szCs w:val="24"/>
              </w:rPr>
            </w:pPr>
            <w:r w:rsidRPr="00566ABE">
              <w:rPr>
                <w:rFonts w:ascii="Times New Roman" w:hAnsi="Times New Roman" w:cs="Times New Roman"/>
                <w:sz w:val="24"/>
                <w:szCs w:val="24"/>
                <w:shd w:val="clear" w:color="auto" w:fill="FFFFFF"/>
              </w:rPr>
              <w:t>Šis dokuments ir sagatavots un elektroniski parakstīts ePārskatu sistēmā</w:t>
            </w:r>
            <w:r w:rsidR="00284B88" w:rsidRPr="00566ABE">
              <w:rPr>
                <w:rFonts w:ascii="Times New Roman" w:hAnsi="Times New Roman" w:cs="Times New Roman"/>
                <w:sz w:val="28"/>
                <w:szCs w:val="28"/>
              </w:rPr>
              <w:t>"</w:t>
            </w:r>
          </w:p>
        </w:tc>
      </w:tr>
    </w:tbl>
    <w:p w14:paraId="77F931EE" w14:textId="77777777" w:rsidR="00F36FFD" w:rsidRPr="00566ABE" w:rsidRDefault="00F36FFD" w:rsidP="00D31E4D">
      <w:pPr>
        <w:spacing w:before="280"/>
        <w:ind w:firstLine="284"/>
        <w:rPr>
          <w:rFonts w:ascii="Times New Roman" w:hAnsi="Times New Roman" w:cs="Times New Roman"/>
          <w:sz w:val="24"/>
          <w:szCs w:val="24"/>
        </w:rPr>
      </w:pPr>
    </w:p>
    <w:sectPr w:rsidR="00F36FFD" w:rsidRPr="00566ABE" w:rsidSect="00340289">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48B75" w14:textId="77777777" w:rsidR="00D9409C" w:rsidRDefault="00D9409C" w:rsidP="003F22E4">
      <w:pPr>
        <w:spacing w:after="0" w:line="240" w:lineRule="auto"/>
      </w:pPr>
      <w:r>
        <w:separator/>
      </w:r>
    </w:p>
  </w:endnote>
  <w:endnote w:type="continuationSeparator" w:id="0">
    <w:p w14:paraId="21E7F895" w14:textId="77777777" w:rsidR="00D9409C" w:rsidRDefault="00D9409C" w:rsidP="003F2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760D" w14:textId="77777777" w:rsidR="001E4573" w:rsidRDefault="001E4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33022" w14:textId="1596B664" w:rsidR="00F653E5" w:rsidRPr="00340289" w:rsidRDefault="00F653E5">
    <w:pPr>
      <w:pStyle w:val="Footer"/>
      <w:rPr>
        <w:rFonts w:ascii="Times New Roman" w:hAnsi="Times New Roman" w:cs="Times New Roman"/>
        <w:sz w:val="16"/>
        <w:szCs w:val="16"/>
      </w:rPr>
    </w:pPr>
    <w:r w:rsidRPr="00F653E5">
      <w:rPr>
        <w:rFonts w:ascii="Times New Roman" w:hAnsi="Times New Roman" w:cs="Times New Roman"/>
        <w:sz w:val="16"/>
        <w:szCs w:val="16"/>
      </w:rPr>
      <w:t>N1153_3p3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1FD90" w14:textId="0FAA4927" w:rsidR="00F653E5" w:rsidRPr="00F653E5" w:rsidRDefault="00F653E5">
    <w:pPr>
      <w:pStyle w:val="Footer"/>
      <w:rPr>
        <w:rFonts w:ascii="Times New Roman" w:hAnsi="Times New Roman" w:cs="Times New Roman"/>
        <w:sz w:val="16"/>
        <w:szCs w:val="16"/>
      </w:rPr>
    </w:pPr>
    <w:r w:rsidRPr="00F653E5">
      <w:rPr>
        <w:rFonts w:ascii="Times New Roman" w:hAnsi="Times New Roman" w:cs="Times New Roman"/>
        <w:sz w:val="16"/>
        <w:szCs w:val="16"/>
      </w:rPr>
      <w:t>N1153</w:t>
    </w:r>
    <w:r w:rsidR="001E4573">
      <w:rPr>
        <w:rFonts w:ascii="Times New Roman" w:hAnsi="Times New Roman" w:cs="Times New Roman"/>
        <w:sz w:val="16"/>
        <w:szCs w:val="16"/>
      </w:rPr>
      <w:t>_</w:t>
    </w:r>
    <w:r w:rsidRPr="00F653E5">
      <w:rPr>
        <w:rFonts w:ascii="Times New Roman" w:hAnsi="Times New Roman" w:cs="Times New Roman"/>
        <w:sz w:val="16"/>
        <w:szCs w:val="16"/>
      </w:rPr>
      <w:t>3p3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5CEED" w14:textId="77777777" w:rsidR="00D9409C" w:rsidRDefault="00D9409C" w:rsidP="003F22E4">
      <w:pPr>
        <w:spacing w:after="0" w:line="240" w:lineRule="auto"/>
      </w:pPr>
      <w:r>
        <w:separator/>
      </w:r>
    </w:p>
  </w:footnote>
  <w:footnote w:type="continuationSeparator" w:id="0">
    <w:p w14:paraId="62A1C819" w14:textId="77777777" w:rsidR="00D9409C" w:rsidRDefault="00D9409C" w:rsidP="003F22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DB3B9" w14:textId="77777777" w:rsidR="001E4573" w:rsidRDefault="001E4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886448"/>
      <w:docPartObj>
        <w:docPartGallery w:val="Page Numbers (Top of Page)"/>
        <w:docPartUnique/>
      </w:docPartObj>
    </w:sdtPr>
    <w:sdtEndPr>
      <w:rPr>
        <w:rFonts w:ascii="Times New Roman" w:hAnsi="Times New Roman" w:cs="Times New Roman"/>
        <w:noProof/>
        <w:sz w:val="24"/>
        <w:szCs w:val="24"/>
      </w:rPr>
    </w:sdtEndPr>
    <w:sdtContent>
      <w:p w14:paraId="4CA39BAE" w14:textId="65601F34" w:rsidR="003F22E4" w:rsidRPr="003F22E4" w:rsidRDefault="003F22E4">
        <w:pPr>
          <w:pStyle w:val="Header"/>
          <w:jc w:val="center"/>
          <w:rPr>
            <w:rFonts w:ascii="Times New Roman" w:hAnsi="Times New Roman" w:cs="Times New Roman"/>
            <w:sz w:val="24"/>
            <w:szCs w:val="24"/>
          </w:rPr>
        </w:pPr>
        <w:r w:rsidRPr="003F22E4">
          <w:rPr>
            <w:rFonts w:ascii="Times New Roman" w:hAnsi="Times New Roman" w:cs="Times New Roman"/>
            <w:sz w:val="24"/>
            <w:szCs w:val="24"/>
          </w:rPr>
          <w:fldChar w:fldCharType="begin"/>
        </w:r>
        <w:r w:rsidRPr="003F22E4">
          <w:rPr>
            <w:rFonts w:ascii="Times New Roman" w:hAnsi="Times New Roman" w:cs="Times New Roman"/>
            <w:sz w:val="24"/>
            <w:szCs w:val="24"/>
          </w:rPr>
          <w:instrText xml:space="preserve"> PAGE   \* MERGEFORMAT </w:instrText>
        </w:r>
        <w:r w:rsidRPr="003F22E4">
          <w:rPr>
            <w:rFonts w:ascii="Times New Roman" w:hAnsi="Times New Roman" w:cs="Times New Roman"/>
            <w:sz w:val="24"/>
            <w:szCs w:val="24"/>
          </w:rPr>
          <w:fldChar w:fldCharType="separate"/>
        </w:r>
        <w:r w:rsidR="001E4573">
          <w:rPr>
            <w:rFonts w:ascii="Times New Roman" w:hAnsi="Times New Roman" w:cs="Times New Roman"/>
            <w:noProof/>
            <w:sz w:val="24"/>
            <w:szCs w:val="24"/>
          </w:rPr>
          <w:t>2</w:t>
        </w:r>
        <w:r w:rsidRPr="003F22E4">
          <w:rPr>
            <w:rFonts w:ascii="Times New Roman" w:hAnsi="Times New Roman" w:cs="Times New Roman"/>
            <w:noProof/>
            <w:sz w:val="24"/>
            <w:szCs w:val="24"/>
          </w:rPr>
          <w:fldChar w:fldCharType="end"/>
        </w:r>
      </w:p>
    </w:sdtContent>
  </w:sdt>
  <w:p w14:paraId="2D5F49CD" w14:textId="77777777" w:rsidR="003F22E4" w:rsidRDefault="003F22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D8238" w14:textId="77777777" w:rsidR="001E4573" w:rsidRDefault="001E4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843FAC"/>
    <w:multiLevelType w:val="hybridMultilevel"/>
    <w:tmpl w:val="8B4C4654"/>
    <w:lvl w:ilvl="0" w:tplc="7B828D0C">
      <w:start w:val="1"/>
      <w:numFmt w:val="decimal"/>
      <w:lvlText w:val="%1."/>
      <w:lvlJc w:val="left"/>
      <w:pPr>
        <w:ind w:left="899" w:hanging="360"/>
      </w:pPr>
      <w:rPr>
        <w:rFonts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5CB"/>
    <w:rsid w:val="000C37D4"/>
    <w:rsid w:val="00114D3F"/>
    <w:rsid w:val="00163BA6"/>
    <w:rsid w:val="001E4573"/>
    <w:rsid w:val="002714FC"/>
    <w:rsid w:val="00275134"/>
    <w:rsid w:val="00284B88"/>
    <w:rsid w:val="002C05CB"/>
    <w:rsid w:val="00340289"/>
    <w:rsid w:val="00365A01"/>
    <w:rsid w:val="003B7B46"/>
    <w:rsid w:val="003E5E1E"/>
    <w:rsid w:val="003F22E4"/>
    <w:rsid w:val="004071CB"/>
    <w:rsid w:val="0048190B"/>
    <w:rsid w:val="004C3418"/>
    <w:rsid w:val="004F5BD3"/>
    <w:rsid w:val="0050063C"/>
    <w:rsid w:val="00566ABE"/>
    <w:rsid w:val="00574205"/>
    <w:rsid w:val="00585529"/>
    <w:rsid w:val="00597466"/>
    <w:rsid w:val="005B1D7E"/>
    <w:rsid w:val="00691173"/>
    <w:rsid w:val="00706034"/>
    <w:rsid w:val="00723407"/>
    <w:rsid w:val="00783A2F"/>
    <w:rsid w:val="007C53E1"/>
    <w:rsid w:val="00825C0D"/>
    <w:rsid w:val="008A521C"/>
    <w:rsid w:val="008F03A0"/>
    <w:rsid w:val="009145AB"/>
    <w:rsid w:val="00944413"/>
    <w:rsid w:val="009B498B"/>
    <w:rsid w:val="00A53657"/>
    <w:rsid w:val="00A9244F"/>
    <w:rsid w:val="00B04B1C"/>
    <w:rsid w:val="00B302C8"/>
    <w:rsid w:val="00B67552"/>
    <w:rsid w:val="00B7547B"/>
    <w:rsid w:val="00BC087B"/>
    <w:rsid w:val="00BE1BC2"/>
    <w:rsid w:val="00C06794"/>
    <w:rsid w:val="00C24C49"/>
    <w:rsid w:val="00C34B04"/>
    <w:rsid w:val="00C42472"/>
    <w:rsid w:val="00C904AE"/>
    <w:rsid w:val="00CC73AF"/>
    <w:rsid w:val="00D007B3"/>
    <w:rsid w:val="00D17E08"/>
    <w:rsid w:val="00D31E4D"/>
    <w:rsid w:val="00D9409C"/>
    <w:rsid w:val="00DC02D0"/>
    <w:rsid w:val="00E514FD"/>
    <w:rsid w:val="00E925F1"/>
    <w:rsid w:val="00F20056"/>
    <w:rsid w:val="00F36FFD"/>
    <w:rsid w:val="00F5596A"/>
    <w:rsid w:val="00F653E5"/>
    <w:rsid w:val="00FD0AEB"/>
    <w:rsid w:val="00FF68F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93035"/>
  <w15:chartTrackingRefBased/>
  <w15:docId w15:val="{9F293616-35F3-44ED-8E1C-B736F97F5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C05CB"/>
    <w:pPr>
      <w:spacing w:before="100" w:beforeAutospacing="1" w:after="100" w:afterAutospacing="1" w:line="240" w:lineRule="auto"/>
      <w:outlineLvl w:val="2"/>
    </w:pPr>
    <w:rPr>
      <w:rFonts w:ascii="Times New Roman" w:eastAsia="Times New Roman" w:hAnsi="Times New Roman" w:cs="Times New Roman"/>
      <w:b/>
      <w:bCs/>
      <w:sz w:val="27"/>
      <w:szCs w:val="27"/>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C05CB"/>
    <w:rPr>
      <w:rFonts w:ascii="Times New Roman" w:eastAsia="Times New Roman" w:hAnsi="Times New Roman" w:cs="Times New Roman"/>
      <w:b/>
      <w:bCs/>
      <w:sz w:val="27"/>
      <w:szCs w:val="27"/>
      <w:lang w:eastAsia="lv-LV"/>
    </w:rPr>
  </w:style>
  <w:style w:type="character" w:styleId="Hyperlink">
    <w:name w:val="Hyperlink"/>
    <w:basedOn w:val="DefaultParagraphFont"/>
    <w:uiPriority w:val="99"/>
    <w:semiHidden/>
    <w:unhideWhenUsed/>
    <w:rsid w:val="002C05CB"/>
    <w:rPr>
      <w:color w:val="0000FF"/>
      <w:u w:val="single"/>
    </w:rPr>
  </w:style>
  <w:style w:type="paragraph" w:customStyle="1" w:styleId="likizd">
    <w:name w:val="lik_izd"/>
    <w:basedOn w:val="Normal"/>
    <w:rsid w:val="002C05CB"/>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2C05CB"/>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50063C"/>
    <w:pPr>
      <w:ind w:left="720"/>
      <w:contextualSpacing/>
    </w:pPr>
  </w:style>
  <w:style w:type="paragraph" w:customStyle="1" w:styleId="tv20787921">
    <w:name w:val="tv207_87_921"/>
    <w:basedOn w:val="Normal"/>
    <w:rsid w:val="00B302C8"/>
    <w:pPr>
      <w:spacing w:after="567" w:line="360" w:lineRule="auto"/>
      <w:jc w:val="center"/>
    </w:pPr>
    <w:rPr>
      <w:rFonts w:ascii="Verdana" w:eastAsia="Times New Roman" w:hAnsi="Verdana" w:cs="Times New Roman"/>
      <w:b/>
      <w:bCs/>
      <w:sz w:val="28"/>
      <w:szCs w:val="28"/>
      <w:lang w:eastAsia="lv-LV"/>
    </w:rPr>
  </w:style>
  <w:style w:type="paragraph" w:styleId="BalloonText">
    <w:name w:val="Balloon Text"/>
    <w:basedOn w:val="Normal"/>
    <w:link w:val="BalloonTextChar"/>
    <w:uiPriority w:val="99"/>
    <w:semiHidden/>
    <w:unhideWhenUsed/>
    <w:rsid w:val="00C42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472"/>
    <w:rPr>
      <w:rFonts w:ascii="Segoe UI" w:hAnsi="Segoe UI" w:cs="Segoe UI"/>
      <w:sz w:val="18"/>
      <w:szCs w:val="18"/>
    </w:rPr>
  </w:style>
  <w:style w:type="table" w:styleId="TableGrid">
    <w:name w:val="Table Grid"/>
    <w:basedOn w:val="TableNormal"/>
    <w:uiPriority w:val="39"/>
    <w:rsid w:val="00C42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22E4"/>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22E4"/>
  </w:style>
  <w:style w:type="paragraph" w:styleId="Footer">
    <w:name w:val="footer"/>
    <w:basedOn w:val="Normal"/>
    <w:link w:val="FooterChar"/>
    <w:uiPriority w:val="99"/>
    <w:unhideWhenUsed/>
    <w:rsid w:val="003F22E4"/>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22E4"/>
  </w:style>
  <w:style w:type="paragraph" w:customStyle="1" w:styleId="placeholderparagraph">
    <w:name w:val="placeholder_paragraph"/>
    <w:qFormat/>
    <w:rPr>
      <w:rFonts w:ascii="Times New Roman" w:hAnsi="Times New Roman" w:cs="Times New Roman"/>
      <w:sz w:val="28"/>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9137">
      <w:bodyDiv w:val="1"/>
      <w:marLeft w:val="0"/>
      <w:marRight w:val="0"/>
      <w:marTop w:val="0"/>
      <w:marBottom w:val="0"/>
      <w:divBdr>
        <w:top w:val="none" w:sz="0" w:space="0" w:color="auto"/>
        <w:left w:val="none" w:sz="0" w:space="0" w:color="auto"/>
        <w:bottom w:val="none" w:sz="0" w:space="0" w:color="auto"/>
        <w:right w:val="none" w:sz="0" w:space="0" w:color="auto"/>
      </w:divBdr>
    </w:div>
    <w:div w:id="466778210">
      <w:bodyDiv w:val="1"/>
      <w:marLeft w:val="0"/>
      <w:marRight w:val="0"/>
      <w:marTop w:val="0"/>
      <w:marBottom w:val="0"/>
      <w:divBdr>
        <w:top w:val="none" w:sz="0" w:space="0" w:color="auto"/>
        <w:left w:val="none" w:sz="0" w:space="0" w:color="auto"/>
        <w:bottom w:val="none" w:sz="0" w:space="0" w:color="auto"/>
        <w:right w:val="none" w:sz="0" w:space="0" w:color="auto"/>
      </w:divBdr>
    </w:div>
    <w:div w:id="674187310">
      <w:bodyDiv w:val="1"/>
      <w:marLeft w:val="0"/>
      <w:marRight w:val="0"/>
      <w:marTop w:val="0"/>
      <w:marBottom w:val="0"/>
      <w:divBdr>
        <w:top w:val="none" w:sz="0" w:space="0" w:color="auto"/>
        <w:left w:val="none" w:sz="0" w:space="0" w:color="auto"/>
        <w:bottom w:val="none" w:sz="0" w:space="0" w:color="auto"/>
        <w:right w:val="none" w:sz="0" w:space="0" w:color="auto"/>
      </w:divBdr>
    </w:div>
    <w:div w:id="1180699554">
      <w:bodyDiv w:val="1"/>
      <w:marLeft w:val="0"/>
      <w:marRight w:val="0"/>
      <w:marTop w:val="0"/>
      <w:marBottom w:val="0"/>
      <w:divBdr>
        <w:top w:val="none" w:sz="0" w:space="0" w:color="auto"/>
        <w:left w:val="none" w:sz="0" w:space="0" w:color="auto"/>
        <w:bottom w:val="none" w:sz="0" w:space="0" w:color="auto"/>
        <w:right w:val="none" w:sz="0" w:space="0" w:color="auto"/>
      </w:divBdr>
    </w:div>
    <w:div w:id="1601835046">
      <w:bodyDiv w:val="1"/>
      <w:marLeft w:val="0"/>
      <w:marRight w:val="0"/>
      <w:marTop w:val="0"/>
      <w:marBottom w:val="0"/>
      <w:divBdr>
        <w:top w:val="none" w:sz="0" w:space="0" w:color="auto"/>
        <w:left w:val="none" w:sz="0" w:space="0" w:color="auto"/>
        <w:bottom w:val="none" w:sz="0" w:space="0" w:color="auto"/>
        <w:right w:val="none" w:sz="0" w:space="0" w:color="auto"/>
      </w:divBdr>
    </w:div>
    <w:div w:id="1674869283">
      <w:bodyDiv w:val="1"/>
      <w:marLeft w:val="0"/>
      <w:marRight w:val="0"/>
      <w:marTop w:val="0"/>
      <w:marBottom w:val="0"/>
      <w:divBdr>
        <w:top w:val="none" w:sz="0" w:space="0" w:color="auto"/>
        <w:left w:val="none" w:sz="0" w:space="0" w:color="auto"/>
        <w:bottom w:val="none" w:sz="0" w:space="0" w:color="auto"/>
        <w:right w:val="none" w:sz="0" w:space="0" w:color="auto"/>
      </w:divBdr>
    </w:div>
    <w:div w:id="19369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241CD-BA4D-408B-9B5D-831E4740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4656</Words>
  <Characters>2655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Initra Pavloviča</dc:creator>
  <cp:keywords/>
  <dc:description/>
  <cp:lastModifiedBy>Aija Talmane</cp:lastModifiedBy>
  <cp:revision>4</cp:revision>
  <cp:lastPrinted>2022-07-27T08:34:00Z</cp:lastPrinted>
  <dcterms:created xsi:type="dcterms:W3CDTF">2023-08-29T08:11:00Z</dcterms:created>
  <dcterms:modified xsi:type="dcterms:W3CDTF">2023-08-29T10:55:00Z</dcterms:modified>
</cp:coreProperties>
</file>