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5D7D" w:rsidRDefault="00075769" w:rsidP="000739C2">
      <w:pPr>
        <w:autoSpaceDE w:val="0"/>
        <w:autoSpaceDN w:val="0"/>
        <w:adjustRightInd w:val="0"/>
        <w:jc w:val="right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4</w:t>
      </w:r>
      <w:r w:rsidR="000739C2" w:rsidRPr="0004486C">
        <w:rPr>
          <w:sz w:val="28"/>
          <w:szCs w:val="28"/>
          <w:lang w:val="lv-LV"/>
        </w:rPr>
        <w:t>.</w:t>
      </w:r>
      <w:r w:rsidR="00996773">
        <w:rPr>
          <w:sz w:val="28"/>
          <w:szCs w:val="28"/>
          <w:lang w:val="lv-LV"/>
        </w:rPr>
        <w:t xml:space="preserve"> </w:t>
      </w:r>
      <w:r w:rsidR="000739C2" w:rsidRPr="0004486C">
        <w:rPr>
          <w:sz w:val="28"/>
          <w:szCs w:val="28"/>
          <w:lang w:val="lv-LV"/>
        </w:rPr>
        <w:t xml:space="preserve">pielikums </w:t>
      </w:r>
    </w:p>
    <w:p w:rsidR="000739C2" w:rsidRPr="0004486C" w:rsidRDefault="000739C2" w:rsidP="000739C2">
      <w:pPr>
        <w:autoSpaceDE w:val="0"/>
        <w:autoSpaceDN w:val="0"/>
        <w:adjustRightInd w:val="0"/>
        <w:jc w:val="right"/>
        <w:rPr>
          <w:sz w:val="28"/>
          <w:szCs w:val="28"/>
          <w:lang w:val="lv-LV"/>
        </w:rPr>
      </w:pPr>
      <w:r w:rsidRPr="0004486C">
        <w:rPr>
          <w:sz w:val="28"/>
          <w:szCs w:val="28"/>
          <w:lang w:val="lv-LV"/>
        </w:rPr>
        <w:t xml:space="preserve">Ministru kabineta </w:t>
      </w:r>
    </w:p>
    <w:p w:rsidR="00745D27" w:rsidRPr="00DE6C59" w:rsidRDefault="00745D27" w:rsidP="008B200D">
      <w:pPr>
        <w:jc w:val="right"/>
        <w:rPr>
          <w:sz w:val="28"/>
          <w:szCs w:val="28"/>
          <w:lang w:val="lv-LV"/>
        </w:rPr>
      </w:pPr>
      <w:r w:rsidRPr="00DE6C59">
        <w:rPr>
          <w:sz w:val="28"/>
          <w:szCs w:val="28"/>
          <w:lang w:val="lv-LV"/>
        </w:rPr>
        <w:t xml:space="preserve">2014. gada </w:t>
      </w:r>
      <w:r w:rsidR="004809FF" w:rsidRPr="00DE6C59">
        <w:rPr>
          <w:sz w:val="28"/>
          <w:szCs w:val="28"/>
          <w:lang w:val="lv-LV"/>
        </w:rPr>
        <w:t>12. augusta</w:t>
      </w:r>
    </w:p>
    <w:p w:rsidR="00745D27" w:rsidRDefault="00745D27" w:rsidP="008B200D">
      <w:pPr>
        <w:jc w:val="right"/>
        <w:rPr>
          <w:sz w:val="28"/>
          <w:szCs w:val="28"/>
          <w:lang w:val="lv-LV"/>
        </w:rPr>
      </w:pPr>
      <w:r w:rsidRPr="00DE6C59">
        <w:rPr>
          <w:sz w:val="28"/>
          <w:szCs w:val="28"/>
          <w:lang w:val="lv-LV"/>
        </w:rPr>
        <w:t>noteikumiem Nr. </w:t>
      </w:r>
      <w:r w:rsidR="004809FF" w:rsidRPr="00DE6C59">
        <w:rPr>
          <w:sz w:val="28"/>
          <w:szCs w:val="28"/>
          <w:lang w:val="lv-LV"/>
        </w:rPr>
        <w:t>461</w:t>
      </w:r>
    </w:p>
    <w:p w:rsidR="00FF554A" w:rsidRPr="00FF554A" w:rsidRDefault="00FF554A" w:rsidP="00FF554A">
      <w:pPr>
        <w:rPr>
          <w:i/>
          <w:sz w:val="20"/>
          <w:szCs w:val="20"/>
          <w:lang w:val="lv-LV"/>
        </w:rPr>
      </w:pPr>
      <w:r w:rsidRPr="00FF554A">
        <w:rPr>
          <w:i/>
          <w:sz w:val="20"/>
          <w:szCs w:val="20"/>
          <w:lang w:val="lv-LV"/>
        </w:rPr>
        <w:t>(Pielikums MK 05.07.2016. noteikumu Nr. 441 redakcijā)</w:t>
      </w:r>
    </w:p>
    <w:p w:rsidR="000739C2" w:rsidRDefault="000739C2" w:rsidP="000739C2">
      <w:pPr>
        <w:ind w:firstLine="720"/>
        <w:jc w:val="center"/>
        <w:rPr>
          <w:sz w:val="28"/>
          <w:szCs w:val="28"/>
          <w:lang w:val="de-DE"/>
        </w:rPr>
      </w:pPr>
    </w:p>
    <w:p w:rsidR="00DE6C59" w:rsidRPr="003A2FFB" w:rsidRDefault="00DE6C59" w:rsidP="00DE6C59">
      <w:pPr>
        <w:spacing w:before="130" w:line="260" w:lineRule="exact"/>
        <w:jc w:val="center"/>
        <w:rPr>
          <w:rFonts w:ascii="Cambria" w:hAnsi="Cambria"/>
          <w:sz w:val="19"/>
          <w:szCs w:val="28"/>
          <w:lang w:val="de-DE"/>
        </w:rPr>
      </w:pPr>
      <w:r w:rsidRPr="003A2FFB">
        <w:rPr>
          <w:rFonts w:ascii="Cambria" w:hAnsi="Cambria"/>
          <w:b/>
          <w:sz w:val="19"/>
          <w:szCs w:val="28"/>
          <w:lang w:val="de-DE"/>
        </w:rPr>
        <w:t>Kopsavilkums par nacionālajā pārtikas kvalitātes shēmā realizētiem produktiem</w:t>
      </w:r>
    </w:p>
    <w:p w:rsidR="00DE6C59" w:rsidRPr="003A2FFB" w:rsidRDefault="00DE6C59" w:rsidP="00DE6C59">
      <w:pPr>
        <w:spacing w:before="130" w:line="260" w:lineRule="exact"/>
        <w:ind w:firstLine="720"/>
        <w:jc w:val="both"/>
        <w:rPr>
          <w:rFonts w:ascii="Cambria" w:hAnsi="Cambria"/>
          <w:sz w:val="19"/>
          <w:szCs w:val="28"/>
          <w:lang w:val="de-D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31"/>
        <w:gridCol w:w="1549"/>
        <w:gridCol w:w="841"/>
        <w:gridCol w:w="841"/>
        <w:gridCol w:w="840"/>
        <w:gridCol w:w="701"/>
        <w:gridCol w:w="979"/>
        <w:gridCol w:w="841"/>
        <w:gridCol w:w="840"/>
        <w:gridCol w:w="980"/>
        <w:gridCol w:w="700"/>
        <w:gridCol w:w="701"/>
        <w:gridCol w:w="701"/>
        <w:gridCol w:w="701"/>
        <w:gridCol w:w="840"/>
        <w:gridCol w:w="979"/>
        <w:gridCol w:w="777"/>
      </w:tblGrid>
      <w:tr w:rsidR="00DE6C59" w:rsidRPr="003A2FFB" w:rsidTr="00B5095A">
        <w:trPr>
          <w:jc w:val="center"/>
        </w:trPr>
        <w:tc>
          <w:tcPr>
            <w:tcW w:w="533" w:type="dxa"/>
            <w:vMerge w:val="restart"/>
            <w:shd w:val="clear" w:color="auto" w:fill="auto"/>
            <w:vAlign w:val="center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bCs/>
                <w:spacing w:val="-2"/>
                <w:sz w:val="19"/>
                <w:szCs w:val="19"/>
                <w:lang w:val="de-DE"/>
              </w:rPr>
            </w:pPr>
            <w:r w:rsidRPr="003A2FFB">
              <w:rPr>
                <w:rFonts w:ascii="Cambria" w:hAnsi="Cambria"/>
                <w:bCs/>
                <w:spacing w:val="-2"/>
                <w:sz w:val="19"/>
                <w:szCs w:val="19"/>
                <w:lang w:val="de-DE"/>
              </w:rPr>
              <w:t>Nr.</w:t>
            </w:r>
          </w:p>
          <w:p w:rsidR="00DE6C59" w:rsidRPr="003A2FFB" w:rsidRDefault="00DE6C59" w:rsidP="00B5095A">
            <w:pPr>
              <w:jc w:val="center"/>
              <w:rPr>
                <w:rFonts w:ascii="Cambria" w:hAnsi="Cambria"/>
                <w:spacing w:val="-2"/>
                <w:sz w:val="19"/>
                <w:szCs w:val="19"/>
                <w:lang w:val="de-DE"/>
              </w:rPr>
            </w:pPr>
            <w:r w:rsidRPr="003A2FFB">
              <w:rPr>
                <w:rFonts w:ascii="Cambria" w:hAnsi="Cambria"/>
                <w:bCs/>
                <w:spacing w:val="-2"/>
                <w:sz w:val="19"/>
                <w:szCs w:val="19"/>
                <w:lang w:val="de-DE"/>
              </w:rPr>
              <w:t>p. k.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pacing w:val="-2"/>
                <w:sz w:val="19"/>
                <w:szCs w:val="19"/>
                <w:lang w:val="de-DE"/>
              </w:rPr>
            </w:pPr>
            <w:r w:rsidRPr="003A2FFB">
              <w:rPr>
                <w:rFonts w:ascii="Cambria" w:hAnsi="Cambria"/>
                <w:bCs/>
                <w:spacing w:val="-2"/>
                <w:sz w:val="19"/>
                <w:szCs w:val="19"/>
                <w:lang w:val="lv-LV"/>
              </w:rPr>
              <w:t xml:space="preserve">Operatora vārds, uzvārds vai </w:t>
            </w:r>
            <w:r w:rsidRPr="003A2FFB">
              <w:rPr>
                <w:rFonts w:ascii="Cambria" w:hAnsi="Cambria"/>
                <w:bCs/>
                <w:spacing w:val="-2"/>
                <w:sz w:val="19"/>
                <w:szCs w:val="19"/>
                <w:lang w:val="fi-FI"/>
              </w:rPr>
              <w:t>nosaukums</w:t>
            </w:r>
          </w:p>
        </w:tc>
        <w:tc>
          <w:tcPr>
            <w:tcW w:w="12409" w:type="dxa"/>
            <w:gridSpan w:val="15"/>
            <w:shd w:val="clear" w:color="auto" w:fill="auto"/>
            <w:vAlign w:val="center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pacing w:val="-2"/>
                <w:sz w:val="19"/>
                <w:szCs w:val="19"/>
                <w:lang w:val="de-DE"/>
              </w:rPr>
            </w:pPr>
            <w:r w:rsidRPr="003A2FFB">
              <w:rPr>
                <w:rFonts w:ascii="Cambria" w:hAnsi="Cambria"/>
                <w:bCs/>
                <w:spacing w:val="-2"/>
                <w:sz w:val="19"/>
                <w:szCs w:val="19"/>
                <w:lang w:val="fi-FI"/>
              </w:rPr>
              <w:t>Nacionālajā pārtikas kvalitātes shēmā saražotās produkcijas apjoms (t)</w:t>
            </w:r>
          </w:p>
        </w:tc>
      </w:tr>
      <w:tr w:rsidR="00DE6C59" w:rsidRPr="003A2FFB" w:rsidTr="00B5095A">
        <w:trPr>
          <w:cantSplit/>
          <w:trHeight w:val="2149"/>
          <w:jc w:val="center"/>
        </w:trPr>
        <w:tc>
          <w:tcPr>
            <w:tcW w:w="533" w:type="dxa"/>
            <w:vMerge/>
            <w:shd w:val="clear" w:color="auto" w:fill="auto"/>
            <w:vAlign w:val="center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pacing w:val="-2"/>
                <w:sz w:val="19"/>
                <w:szCs w:val="19"/>
                <w:lang w:val="de-DE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pacing w:val="-2"/>
                <w:sz w:val="19"/>
                <w:szCs w:val="19"/>
                <w:lang w:val="de-DE"/>
              </w:rPr>
            </w:pP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pacing w:val="-2"/>
                <w:sz w:val="19"/>
                <w:szCs w:val="19"/>
                <w:lang w:val="de-DE"/>
              </w:rPr>
            </w:pPr>
            <w:r w:rsidRPr="003A2FFB">
              <w:rPr>
                <w:rFonts w:ascii="Cambria" w:hAnsi="Cambria"/>
                <w:bCs/>
                <w:spacing w:val="-2"/>
                <w:sz w:val="19"/>
                <w:szCs w:val="19"/>
                <w:lang w:val="de-DE"/>
              </w:rPr>
              <w:t>piens, svaigpiens  un piena produkti</w:t>
            </w:r>
          </w:p>
        </w:tc>
        <w:tc>
          <w:tcPr>
            <w:tcW w:w="851" w:type="dxa"/>
            <w:shd w:val="clear" w:color="auto" w:fill="auto"/>
            <w:textDirection w:val="btLr"/>
            <w:vAlign w:val="center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pacing w:val="-2"/>
                <w:sz w:val="19"/>
                <w:szCs w:val="19"/>
                <w:lang w:val="de-DE"/>
              </w:rPr>
            </w:pPr>
            <w:r w:rsidRPr="003A2FFB">
              <w:rPr>
                <w:rFonts w:ascii="Cambria" w:hAnsi="Cambria"/>
                <w:bCs/>
                <w:spacing w:val="-2"/>
                <w:sz w:val="19"/>
                <w:szCs w:val="19"/>
                <w:lang w:val="de-DE"/>
              </w:rPr>
              <w:t>liellopu, cūku, kazu, aitu gaļa un tās produkti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pacing w:val="-2"/>
                <w:sz w:val="19"/>
                <w:szCs w:val="19"/>
                <w:lang w:val="de-DE"/>
              </w:rPr>
            </w:pPr>
            <w:proofErr w:type="spellStart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>putnu</w:t>
            </w:r>
            <w:proofErr w:type="spellEnd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 xml:space="preserve"> </w:t>
            </w:r>
            <w:proofErr w:type="spellStart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>gaļa</w:t>
            </w:r>
            <w:proofErr w:type="spellEnd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 xml:space="preserve"> un </w:t>
            </w:r>
            <w:proofErr w:type="spellStart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>tās</w:t>
            </w:r>
            <w:proofErr w:type="spellEnd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> </w:t>
            </w:r>
            <w:proofErr w:type="spellStart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>produkti</w:t>
            </w:r>
            <w:proofErr w:type="spellEnd"/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pacing w:val="-2"/>
                <w:sz w:val="19"/>
                <w:szCs w:val="19"/>
                <w:lang w:val="de-DE"/>
              </w:rPr>
            </w:pPr>
            <w:proofErr w:type="spellStart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>olas</w:t>
            </w:r>
            <w:proofErr w:type="spellEnd"/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pacing w:val="-2"/>
                <w:sz w:val="19"/>
                <w:szCs w:val="19"/>
                <w:lang w:val="de-DE"/>
              </w:rPr>
            </w:pPr>
            <w:r w:rsidRPr="003A2FFB">
              <w:rPr>
                <w:rFonts w:ascii="Cambria" w:hAnsi="Cambria"/>
                <w:bCs/>
                <w:spacing w:val="-2"/>
                <w:sz w:val="19"/>
                <w:szCs w:val="19"/>
                <w:lang w:val="de-DE"/>
              </w:rPr>
              <w:t>medus un biškopības produkti</w:t>
            </w:r>
          </w:p>
        </w:tc>
        <w:tc>
          <w:tcPr>
            <w:tcW w:w="851" w:type="dxa"/>
            <w:shd w:val="clear" w:color="auto" w:fill="auto"/>
            <w:textDirection w:val="btLr"/>
            <w:vAlign w:val="center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pacing w:val="-2"/>
                <w:sz w:val="19"/>
                <w:szCs w:val="19"/>
                <w:lang w:val="de-DE"/>
              </w:rPr>
            </w:pPr>
            <w:r w:rsidRPr="003A2FFB">
              <w:rPr>
                <w:rFonts w:ascii="Cambria" w:hAnsi="Cambria"/>
                <w:bCs/>
                <w:spacing w:val="-2"/>
                <w:sz w:val="19"/>
                <w:szCs w:val="19"/>
                <w:lang w:val="de-DE"/>
              </w:rPr>
              <w:t>graudaugi un to produkti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pacing w:val="-2"/>
                <w:sz w:val="19"/>
                <w:szCs w:val="19"/>
                <w:lang w:val="de-DE"/>
              </w:rPr>
            </w:pPr>
            <w:proofErr w:type="spellStart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>eļļas</w:t>
            </w:r>
            <w:proofErr w:type="spellEnd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 xml:space="preserve"> </w:t>
            </w:r>
            <w:proofErr w:type="spellStart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>augi</w:t>
            </w:r>
            <w:proofErr w:type="spellEnd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 xml:space="preserve"> un to </w:t>
            </w:r>
            <w:proofErr w:type="spellStart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>produkti</w:t>
            </w:r>
            <w:proofErr w:type="spellEnd"/>
          </w:p>
        </w:tc>
        <w:tc>
          <w:tcPr>
            <w:tcW w:w="993" w:type="dxa"/>
            <w:shd w:val="clear" w:color="auto" w:fill="auto"/>
            <w:textDirection w:val="btLr"/>
            <w:vAlign w:val="center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pacing w:val="-2"/>
                <w:sz w:val="19"/>
                <w:szCs w:val="19"/>
                <w:lang w:val="de-DE"/>
              </w:rPr>
            </w:pPr>
            <w:r w:rsidRPr="003A2FFB">
              <w:rPr>
                <w:rFonts w:ascii="Cambria" w:hAnsi="Cambria"/>
                <w:bCs/>
                <w:spacing w:val="-2"/>
                <w:sz w:val="19"/>
                <w:szCs w:val="19"/>
                <w:lang w:val="de-DE"/>
              </w:rPr>
              <w:t>maizes, miltu izstrādājumi un kaņepju pavalgs</w:t>
            </w:r>
          </w:p>
        </w:tc>
        <w:tc>
          <w:tcPr>
            <w:tcW w:w="708" w:type="dxa"/>
            <w:shd w:val="clear" w:color="auto" w:fill="auto"/>
            <w:textDirection w:val="btLr"/>
            <w:vAlign w:val="center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pacing w:val="-2"/>
                <w:sz w:val="19"/>
                <w:szCs w:val="19"/>
                <w:lang w:val="de-DE"/>
              </w:rPr>
            </w:pPr>
            <w:r w:rsidRPr="003A2FFB">
              <w:rPr>
                <w:rFonts w:ascii="Cambria" w:hAnsi="Cambria"/>
                <w:bCs/>
                <w:spacing w:val="-2"/>
                <w:sz w:val="19"/>
                <w:szCs w:val="19"/>
                <w:lang w:val="de-DE"/>
              </w:rPr>
              <w:t>alus, kvass un iesala dzēriens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pacing w:val="-2"/>
                <w:sz w:val="19"/>
                <w:szCs w:val="19"/>
                <w:lang w:val="de-DE"/>
              </w:rPr>
            </w:pPr>
            <w:r w:rsidRPr="003A2FFB">
              <w:rPr>
                <w:rFonts w:ascii="Cambria" w:hAnsi="Cambria"/>
                <w:bCs/>
                <w:spacing w:val="-2"/>
                <w:sz w:val="19"/>
                <w:szCs w:val="19"/>
                <w:lang w:val="de-DE"/>
              </w:rPr>
              <w:t>dārzeņi, kartupeļi un to produkti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pacing w:val="-2"/>
                <w:sz w:val="19"/>
                <w:szCs w:val="19"/>
                <w:lang w:val="de-DE"/>
              </w:rPr>
            </w:pPr>
            <w:proofErr w:type="spellStart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>augļi</w:t>
            </w:r>
            <w:proofErr w:type="spellEnd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 xml:space="preserve">, </w:t>
            </w:r>
            <w:proofErr w:type="spellStart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>ogas</w:t>
            </w:r>
            <w:proofErr w:type="spellEnd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 xml:space="preserve"> un to </w:t>
            </w:r>
            <w:proofErr w:type="spellStart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>produkti</w:t>
            </w:r>
            <w:proofErr w:type="spellEnd"/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pacing w:val="-2"/>
                <w:sz w:val="19"/>
                <w:szCs w:val="19"/>
                <w:lang w:val="de-DE"/>
              </w:rPr>
            </w:pPr>
            <w:proofErr w:type="spellStart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>zivis</w:t>
            </w:r>
            <w:proofErr w:type="spellEnd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 xml:space="preserve"> un </w:t>
            </w:r>
            <w:proofErr w:type="spellStart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>zivju</w:t>
            </w:r>
            <w:proofErr w:type="spellEnd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 xml:space="preserve"> </w:t>
            </w:r>
            <w:proofErr w:type="spellStart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>produkti</w:t>
            </w:r>
            <w:proofErr w:type="spellEnd"/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pacing w:val="-2"/>
                <w:sz w:val="19"/>
                <w:szCs w:val="19"/>
                <w:lang w:val="de-DE"/>
              </w:rPr>
            </w:pPr>
            <w:proofErr w:type="spellStart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>saliktie</w:t>
            </w:r>
            <w:proofErr w:type="spellEnd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 xml:space="preserve"> </w:t>
            </w:r>
            <w:proofErr w:type="spellStart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>produkti</w:t>
            </w:r>
            <w:proofErr w:type="spellEnd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 xml:space="preserve"> un </w:t>
            </w:r>
            <w:proofErr w:type="spellStart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>uztura</w:t>
            </w:r>
            <w:proofErr w:type="spellEnd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 xml:space="preserve"> </w:t>
            </w:r>
            <w:proofErr w:type="spellStart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>bagātinātāji</w:t>
            </w:r>
            <w:proofErr w:type="spellEnd"/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pacing w:val="-2"/>
                <w:sz w:val="19"/>
                <w:szCs w:val="19"/>
                <w:lang w:val="de-DE"/>
              </w:rPr>
            </w:pPr>
            <w:proofErr w:type="spellStart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>dzeramais</w:t>
            </w:r>
            <w:proofErr w:type="spellEnd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 xml:space="preserve"> </w:t>
            </w:r>
            <w:proofErr w:type="spellStart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>ūdens</w:t>
            </w:r>
            <w:proofErr w:type="spellEnd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 xml:space="preserve">, </w:t>
            </w:r>
            <w:proofErr w:type="spellStart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>avota</w:t>
            </w:r>
            <w:proofErr w:type="spellEnd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 xml:space="preserve"> </w:t>
            </w:r>
            <w:proofErr w:type="spellStart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>ūdens</w:t>
            </w:r>
            <w:proofErr w:type="spellEnd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 xml:space="preserve">, </w:t>
            </w:r>
            <w:proofErr w:type="spellStart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>minerālūdens</w:t>
            </w:r>
            <w:proofErr w:type="spellEnd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 xml:space="preserve">, </w:t>
            </w:r>
            <w:proofErr w:type="spellStart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>sulu</w:t>
            </w:r>
            <w:proofErr w:type="spellEnd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 xml:space="preserve"> </w:t>
            </w:r>
            <w:proofErr w:type="spellStart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>dzērieni</w:t>
            </w:r>
            <w:proofErr w:type="spellEnd"/>
          </w:p>
        </w:tc>
        <w:tc>
          <w:tcPr>
            <w:tcW w:w="786" w:type="dxa"/>
            <w:shd w:val="clear" w:color="auto" w:fill="auto"/>
            <w:textDirection w:val="btLr"/>
            <w:vAlign w:val="center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pacing w:val="-2"/>
                <w:sz w:val="19"/>
                <w:szCs w:val="19"/>
                <w:lang w:val="de-DE"/>
              </w:rPr>
            </w:pPr>
            <w:proofErr w:type="spellStart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>konditorejas</w:t>
            </w:r>
            <w:proofErr w:type="spellEnd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 xml:space="preserve"> </w:t>
            </w:r>
            <w:proofErr w:type="spellStart"/>
            <w:r w:rsidRPr="003A2FFB">
              <w:rPr>
                <w:rFonts w:ascii="Cambria" w:hAnsi="Cambria"/>
                <w:bCs/>
                <w:spacing w:val="-2"/>
                <w:sz w:val="19"/>
                <w:szCs w:val="19"/>
              </w:rPr>
              <w:t>izstrādājumi</w:t>
            </w:r>
            <w:proofErr w:type="spellEnd"/>
          </w:p>
        </w:tc>
      </w:tr>
      <w:tr w:rsidR="00DE6C59" w:rsidRPr="003A2FFB" w:rsidTr="00B5095A">
        <w:trPr>
          <w:jc w:val="center"/>
        </w:trPr>
        <w:tc>
          <w:tcPr>
            <w:tcW w:w="533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1559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850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851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850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709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992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851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850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993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708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709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709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709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850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992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786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</w:tr>
      <w:tr w:rsidR="00DE6C59" w:rsidRPr="003A2FFB" w:rsidTr="00B5095A">
        <w:trPr>
          <w:jc w:val="center"/>
        </w:trPr>
        <w:tc>
          <w:tcPr>
            <w:tcW w:w="533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1559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850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851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850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709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992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851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850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993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708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709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709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709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850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992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786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</w:tr>
      <w:tr w:rsidR="00DE6C59" w:rsidRPr="003A2FFB" w:rsidTr="00B5095A">
        <w:trPr>
          <w:jc w:val="center"/>
        </w:trPr>
        <w:tc>
          <w:tcPr>
            <w:tcW w:w="533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1559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850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851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850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709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992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851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850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993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708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709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709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709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850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992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786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</w:tr>
      <w:tr w:rsidR="00DE6C59" w:rsidRPr="003A2FFB" w:rsidTr="00B5095A">
        <w:trPr>
          <w:jc w:val="center"/>
        </w:trPr>
        <w:tc>
          <w:tcPr>
            <w:tcW w:w="533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1559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850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851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850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709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992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851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850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993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708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709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709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709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850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992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786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</w:tr>
      <w:tr w:rsidR="00DE6C59" w:rsidRPr="003A2FFB" w:rsidTr="00B5095A">
        <w:trPr>
          <w:jc w:val="center"/>
        </w:trPr>
        <w:tc>
          <w:tcPr>
            <w:tcW w:w="2092" w:type="dxa"/>
            <w:gridSpan w:val="2"/>
            <w:shd w:val="clear" w:color="auto" w:fill="auto"/>
            <w:vAlign w:val="center"/>
          </w:tcPr>
          <w:p w:rsidR="00DE6C59" w:rsidRPr="003A2FFB" w:rsidRDefault="00DE6C59" w:rsidP="00B5095A">
            <w:pPr>
              <w:jc w:val="right"/>
              <w:rPr>
                <w:rFonts w:ascii="Cambria" w:hAnsi="Cambria"/>
                <w:sz w:val="19"/>
                <w:szCs w:val="19"/>
                <w:lang w:val="de-DE"/>
              </w:rPr>
            </w:pPr>
            <w:r w:rsidRPr="003A2FFB">
              <w:rPr>
                <w:rFonts w:ascii="Cambria" w:hAnsi="Cambria"/>
                <w:bCs/>
                <w:spacing w:val="-2"/>
                <w:sz w:val="19"/>
                <w:szCs w:val="19"/>
                <w:lang w:val="de-DE"/>
              </w:rPr>
              <w:t>Kopā</w:t>
            </w:r>
          </w:p>
        </w:tc>
        <w:tc>
          <w:tcPr>
            <w:tcW w:w="850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851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850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709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992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851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850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993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708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709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709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709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850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992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786" w:type="dxa"/>
            <w:shd w:val="clear" w:color="auto" w:fill="auto"/>
          </w:tcPr>
          <w:p w:rsidR="00DE6C59" w:rsidRPr="003A2FFB" w:rsidRDefault="00DE6C59" w:rsidP="00B5095A">
            <w:pPr>
              <w:jc w:val="center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</w:tr>
    </w:tbl>
    <w:p w:rsidR="00DE6C59" w:rsidRDefault="00DE6C59" w:rsidP="00DE6C59">
      <w:pPr>
        <w:spacing w:before="130" w:line="260" w:lineRule="exact"/>
        <w:ind w:firstLine="720"/>
        <w:jc w:val="both"/>
        <w:rPr>
          <w:rFonts w:ascii="Cambria" w:hAnsi="Cambria"/>
          <w:sz w:val="19"/>
          <w:szCs w:val="28"/>
          <w:lang w:val="de-DE"/>
        </w:rPr>
      </w:pPr>
    </w:p>
    <w:tbl>
      <w:tblPr>
        <w:tblW w:w="2598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6"/>
        <w:gridCol w:w="2374"/>
        <w:gridCol w:w="559"/>
        <w:gridCol w:w="849"/>
        <w:gridCol w:w="2514"/>
        <w:gridCol w:w="280"/>
      </w:tblGrid>
      <w:tr w:rsidR="00DE6C59" w:rsidRPr="001D7A63" w:rsidTr="00B5095A">
        <w:tc>
          <w:tcPr>
            <w:tcW w:w="879" w:type="dxa"/>
            <w:shd w:val="clear" w:color="auto" w:fill="auto"/>
          </w:tcPr>
          <w:p w:rsidR="00DE6C59" w:rsidRPr="001D7A63" w:rsidRDefault="00DE6C59" w:rsidP="00B5095A">
            <w:pPr>
              <w:jc w:val="both"/>
              <w:rPr>
                <w:rFonts w:ascii="Cambria" w:hAnsi="Cambria"/>
                <w:sz w:val="19"/>
                <w:szCs w:val="19"/>
                <w:lang w:val="de-DE"/>
              </w:rPr>
            </w:pPr>
            <w:r w:rsidRPr="001D7A63">
              <w:rPr>
                <w:rFonts w:ascii="Cambria" w:hAnsi="Cambria"/>
                <w:sz w:val="19"/>
                <w:szCs w:val="19"/>
                <w:lang w:val="lv-LV"/>
              </w:rPr>
              <w:t>Datums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DE6C59" w:rsidRPr="001D7A63" w:rsidRDefault="00DE6C59" w:rsidP="00B5095A">
            <w:pPr>
              <w:jc w:val="both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567" w:type="dxa"/>
            <w:shd w:val="clear" w:color="auto" w:fill="auto"/>
          </w:tcPr>
          <w:p w:rsidR="00DE6C59" w:rsidRPr="001D7A63" w:rsidRDefault="00DE6C59" w:rsidP="00B5095A">
            <w:pPr>
              <w:jc w:val="both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850" w:type="dxa"/>
            <w:shd w:val="clear" w:color="auto" w:fill="auto"/>
          </w:tcPr>
          <w:p w:rsidR="00DE6C59" w:rsidRPr="001D7A63" w:rsidRDefault="00DE6C59" w:rsidP="00B5095A">
            <w:pPr>
              <w:jc w:val="both"/>
              <w:rPr>
                <w:rFonts w:ascii="Cambria" w:hAnsi="Cambria"/>
                <w:sz w:val="19"/>
                <w:szCs w:val="19"/>
                <w:lang w:val="de-DE"/>
              </w:rPr>
            </w:pPr>
            <w:r w:rsidRPr="001D7A63">
              <w:rPr>
                <w:rFonts w:ascii="Cambria" w:hAnsi="Cambria"/>
                <w:sz w:val="19"/>
                <w:szCs w:val="19"/>
                <w:lang w:val="lv-LV"/>
              </w:rPr>
              <w:t>Paraksts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DE6C59" w:rsidRPr="001D7A63" w:rsidRDefault="00DE6C59" w:rsidP="00B5095A">
            <w:pPr>
              <w:jc w:val="both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  <w:tc>
          <w:tcPr>
            <w:tcW w:w="283" w:type="dxa"/>
            <w:shd w:val="clear" w:color="auto" w:fill="auto"/>
          </w:tcPr>
          <w:p w:rsidR="00DE6C59" w:rsidRPr="001D7A63" w:rsidRDefault="00DE6C59" w:rsidP="00B5095A">
            <w:pPr>
              <w:jc w:val="both"/>
              <w:rPr>
                <w:rFonts w:ascii="Cambria" w:hAnsi="Cambria"/>
                <w:sz w:val="19"/>
                <w:szCs w:val="19"/>
                <w:lang w:val="de-DE"/>
              </w:rPr>
            </w:pPr>
          </w:p>
        </w:tc>
      </w:tr>
    </w:tbl>
    <w:p w:rsidR="00DE6C59" w:rsidRDefault="00DE6C59" w:rsidP="00DE6C59">
      <w:pPr>
        <w:spacing w:before="130" w:line="260" w:lineRule="exact"/>
        <w:ind w:firstLine="720"/>
        <w:jc w:val="both"/>
        <w:rPr>
          <w:rFonts w:ascii="Cambria" w:hAnsi="Cambria"/>
          <w:sz w:val="19"/>
          <w:szCs w:val="28"/>
          <w:lang w:val="de-DE"/>
        </w:rPr>
      </w:pPr>
    </w:p>
    <w:p w:rsidR="00DE6C59" w:rsidRPr="003A2FFB" w:rsidRDefault="00DE6C59" w:rsidP="00DE6C59">
      <w:pPr>
        <w:pStyle w:val="ListParagraph"/>
        <w:spacing w:before="130" w:line="260" w:lineRule="exact"/>
        <w:ind w:left="0" w:firstLine="709"/>
        <w:jc w:val="both"/>
        <w:rPr>
          <w:rFonts w:ascii="Cambria" w:hAnsi="Cambria"/>
          <w:sz w:val="19"/>
          <w:szCs w:val="28"/>
        </w:rPr>
      </w:pPr>
    </w:p>
    <w:p w:rsidR="00472251" w:rsidRPr="008409F2" w:rsidRDefault="00472251" w:rsidP="00DE6C59">
      <w:pPr>
        <w:jc w:val="center"/>
        <w:rPr>
          <w:sz w:val="28"/>
          <w:szCs w:val="28"/>
          <w:lang w:val="de-DE"/>
        </w:rPr>
      </w:pPr>
    </w:p>
    <w:sectPr w:rsidR="00472251" w:rsidRPr="008409F2" w:rsidSect="00A30F0C">
      <w:headerReference w:type="even" r:id="rId7"/>
      <w:headerReference w:type="default" r:id="rId8"/>
      <w:footerReference w:type="default" r:id="rId9"/>
      <w:footerReference w:type="first" r:id="rId10"/>
      <w:pgSz w:w="16838" w:h="11906" w:orient="landscape" w:code="9"/>
      <w:pgMar w:top="1701" w:right="1418" w:bottom="1134" w:left="1134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2C83" w:rsidRDefault="00712C83">
      <w:r>
        <w:separator/>
      </w:r>
    </w:p>
  </w:endnote>
  <w:endnote w:type="continuationSeparator" w:id="0">
    <w:p w:rsidR="00712C83" w:rsidRDefault="00712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1DF" w:rsidRPr="00902F02" w:rsidRDefault="009371DF" w:rsidP="00D15C84">
    <w:pPr>
      <w:jc w:val="both"/>
      <w:rPr>
        <w:sz w:val="20"/>
        <w:szCs w:val="20"/>
        <w:lang w:val="lv-LV"/>
      </w:rPr>
    </w:pPr>
    <w:smartTag w:uri="urn:schemas-microsoft-com:office:smarttags" w:element="PersonName">
      <w:r w:rsidRPr="00902F02">
        <w:rPr>
          <w:sz w:val="20"/>
          <w:szCs w:val="20"/>
          <w:lang w:val="lv-LV"/>
        </w:rPr>
        <w:t>ZM</w:t>
      </w:r>
    </w:smartTag>
    <w:r w:rsidRPr="00902F02">
      <w:rPr>
        <w:sz w:val="20"/>
        <w:szCs w:val="20"/>
        <w:lang w:val="lv-LV"/>
      </w:rPr>
      <w:t>Not</w:t>
    </w:r>
    <w:r>
      <w:rPr>
        <w:sz w:val="20"/>
        <w:szCs w:val="20"/>
        <w:lang w:val="lv-LV"/>
      </w:rPr>
      <w:t>p2</w:t>
    </w:r>
    <w:r w:rsidRPr="00902F02">
      <w:rPr>
        <w:sz w:val="20"/>
        <w:szCs w:val="20"/>
        <w:lang w:val="lv-LV"/>
      </w:rPr>
      <w:t>_</w:t>
    </w:r>
    <w:r>
      <w:rPr>
        <w:sz w:val="20"/>
        <w:szCs w:val="20"/>
        <w:lang w:val="lv-LV"/>
      </w:rPr>
      <w:t>1212</w:t>
    </w:r>
    <w:r w:rsidRPr="00902F02">
      <w:rPr>
        <w:sz w:val="20"/>
        <w:szCs w:val="20"/>
        <w:lang w:val="lv-LV"/>
      </w:rPr>
      <w:t>1</w:t>
    </w:r>
    <w:r>
      <w:rPr>
        <w:sz w:val="20"/>
        <w:szCs w:val="20"/>
        <w:lang w:val="lv-LV"/>
      </w:rPr>
      <w:t>1</w:t>
    </w:r>
    <w:r w:rsidRPr="00902F02">
      <w:rPr>
        <w:sz w:val="20"/>
        <w:szCs w:val="20"/>
        <w:lang w:val="lv-LV"/>
      </w:rPr>
      <w:t xml:space="preserve">_shemas; </w:t>
    </w:r>
    <w:r>
      <w:rPr>
        <w:sz w:val="20"/>
        <w:szCs w:val="20"/>
        <w:lang w:val="lv-LV"/>
      </w:rPr>
      <w:t xml:space="preserve">pielikums </w:t>
    </w:r>
    <w:r w:rsidRPr="00902F02">
      <w:rPr>
        <w:sz w:val="20"/>
        <w:szCs w:val="20"/>
        <w:lang w:val="lv-LV"/>
      </w:rPr>
      <w:t>Ministru kabineta noteikum</w:t>
    </w:r>
    <w:r>
      <w:rPr>
        <w:sz w:val="20"/>
        <w:szCs w:val="20"/>
        <w:lang w:val="lv-LV"/>
      </w:rPr>
      <w:t>u projektam</w:t>
    </w:r>
    <w:r w:rsidRPr="00902F02">
      <w:rPr>
        <w:sz w:val="20"/>
        <w:szCs w:val="20"/>
        <w:lang w:val="lv-LV"/>
      </w:rPr>
      <w:t xml:space="preserve"> „Prasības pārtikas kvalitātes shēmām, to ieviešanas, darbības, uzraudzības un kontroles kārtība”</w:t>
    </w:r>
  </w:p>
  <w:p w:rsidR="009371DF" w:rsidRPr="00D15C84" w:rsidRDefault="009371DF" w:rsidP="00D15C84">
    <w:pPr>
      <w:pStyle w:val="Footer"/>
      <w:rPr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5D27" w:rsidRPr="001D6232" w:rsidRDefault="00745D27" w:rsidP="00745D27">
    <w:pPr>
      <w:pStyle w:val="Footer"/>
      <w:rPr>
        <w:sz w:val="16"/>
        <w:szCs w:val="16"/>
        <w:lang w:val="lv-LV"/>
      </w:rPr>
    </w:pPr>
    <w:r w:rsidRPr="001D6232">
      <w:rPr>
        <w:sz w:val="16"/>
        <w:szCs w:val="16"/>
        <w:lang w:val="lv-LV"/>
      </w:rPr>
      <w:t>N1211_4</w:t>
    </w:r>
    <w:r>
      <w:rPr>
        <w:sz w:val="16"/>
        <w:szCs w:val="16"/>
        <w:lang w:val="lv-LV"/>
      </w:rPr>
      <w:t>p4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2C83" w:rsidRDefault="00712C83">
      <w:r>
        <w:separator/>
      </w:r>
    </w:p>
  </w:footnote>
  <w:footnote w:type="continuationSeparator" w:id="0">
    <w:p w:rsidR="00712C83" w:rsidRDefault="00712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1DF" w:rsidRDefault="009371DF" w:rsidP="0018664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371DF" w:rsidRDefault="009371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1DF" w:rsidRDefault="009371DF" w:rsidP="0018664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B5C7C">
      <w:rPr>
        <w:rStyle w:val="PageNumber"/>
        <w:noProof/>
      </w:rPr>
      <w:t>2</w:t>
    </w:r>
    <w:r>
      <w:rPr>
        <w:rStyle w:val="PageNumber"/>
      </w:rPr>
      <w:fldChar w:fldCharType="end"/>
    </w:r>
  </w:p>
  <w:p w:rsidR="009371DF" w:rsidRDefault="009371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F041DB"/>
    <w:multiLevelType w:val="hybridMultilevel"/>
    <w:tmpl w:val="7362FAAE"/>
    <w:lvl w:ilvl="0" w:tplc="CB4A696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45172EA"/>
    <w:multiLevelType w:val="hybridMultilevel"/>
    <w:tmpl w:val="D0027EF4"/>
    <w:lvl w:ilvl="0" w:tplc="3802F294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4E734A90"/>
    <w:multiLevelType w:val="multilevel"/>
    <w:tmpl w:val="E3AA939A"/>
    <w:lvl w:ilvl="0">
      <w:start w:val="1"/>
      <w:numFmt w:val="upperRoman"/>
      <w:pStyle w:val="Heading1"/>
      <w:lvlText w:val="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pStyle w:val="Heading2"/>
      <w:lvlText w:val="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suff w:val="nothing"/>
      <w:lvlText w:val="%2.%3.%4."/>
      <w:lvlJc w:val="left"/>
      <w:pPr>
        <w:ind w:left="864" w:firstLine="15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1891"/>
        </w:tabs>
        <w:ind w:left="1008" w:firstLine="523"/>
      </w:pPr>
      <w:rPr>
        <w:rFonts w:hint="default"/>
      </w:rPr>
    </w:lvl>
    <w:lvl w:ilvl="5">
      <w:start w:val="1"/>
      <w:numFmt w:val="decimal"/>
      <w:suff w:val="nothing"/>
      <w:lvlText w:val="%6. "/>
      <w:lvlJc w:val="left"/>
      <w:pPr>
        <w:ind w:left="2324" w:hanging="453"/>
      </w:pPr>
      <w:rPr>
        <w:rFonts w:hint="default"/>
      </w:rPr>
    </w:lvl>
    <w:lvl w:ilvl="6">
      <w:start w:val="1"/>
      <w:numFmt w:val="decimal"/>
      <w:lvlText w:val="%7. 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5BA46DDA"/>
    <w:multiLevelType w:val="hybridMultilevel"/>
    <w:tmpl w:val="2EA01300"/>
    <w:lvl w:ilvl="0" w:tplc="2356EBF6">
      <w:start w:val="1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B352E8D"/>
    <w:multiLevelType w:val="multilevel"/>
    <w:tmpl w:val="44DE560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6FC52986"/>
    <w:multiLevelType w:val="hybridMultilevel"/>
    <w:tmpl w:val="739823FE"/>
    <w:lvl w:ilvl="0" w:tplc="3BC6847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26000F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86649"/>
    <w:rsid w:val="00006E5F"/>
    <w:rsid w:val="00013E4A"/>
    <w:rsid w:val="000168E9"/>
    <w:rsid w:val="00017E24"/>
    <w:rsid w:val="0002069F"/>
    <w:rsid w:val="00022AA2"/>
    <w:rsid w:val="00024B79"/>
    <w:rsid w:val="000257D5"/>
    <w:rsid w:val="000342B9"/>
    <w:rsid w:val="00037EA8"/>
    <w:rsid w:val="00041D42"/>
    <w:rsid w:val="0004341F"/>
    <w:rsid w:val="000527B3"/>
    <w:rsid w:val="00055384"/>
    <w:rsid w:val="00055F74"/>
    <w:rsid w:val="00060CA2"/>
    <w:rsid w:val="00064463"/>
    <w:rsid w:val="0006669F"/>
    <w:rsid w:val="000739C2"/>
    <w:rsid w:val="00075769"/>
    <w:rsid w:val="0008032D"/>
    <w:rsid w:val="000816ED"/>
    <w:rsid w:val="000818E2"/>
    <w:rsid w:val="00082720"/>
    <w:rsid w:val="00084A41"/>
    <w:rsid w:val="0008557B"/>
    <w:rsid w:val="0008767A"/>
    <w:rsid w:val="000B4E65"/>
    <w:rsid w:val="000B6E1E"/>
    <w:rsid w:val="000C071D"/>
    <w:rsid w:val="000C5F35"/>
    <w:rsid w:val="000D3E94"/>
    <w:rsid w:val="000D47C4"/>
    <w:rsid w:val="000D59E4"/>
    <w:rsid w:val="000E0525"/>
    <w:rsid w:val="000E0B8F"/>
    <w:rsid w:val="000E59DE"/>
    <w:rsid w:val="000F61BB"/>
    <w:rsid w:val="00106774"/>
    <w:rsid w:val="00107C02"/>
    <w:rsid w:val="00111F43"/>
    <w:rsid w:val="00115854"/>
    <w:rsid w:val="00116470"/>
    <w:rsid w:val="00122D50"/>
    <w:rsid w:val="00123FC2"/>
    <w:rsid w:val="001244CB"/>
    <w:rsid w:val="00127B14"/>
    <w:rsid w:val="00132479"/>
    <w:rsid w:val="0013392C"/>
    <w:rsid w:val="0013601F"/>
    <w:rsid w:val="001362A7"/>
    <w:rsid w:val="0013682E"/>
    <w:rsid w:val="00140D10"/>
    <w:rsid w:val="00142E7E"/>
    <w:rsid w:val="0014302B"/>
    <w:rsid w:val="00144BF4"/>
    <w:rsid w:val="001537A0"/>
    <w:rsid w:val="00154318"/>
    <w:rsid w:val="00154E36"/>
    <w:rsid w:val="00154F05"/>
    <w:rsid w:val="0016122B"/>
    <w:rsid w:val="0016138A"/>
    <w:rsid w:val="0016308C"/>
    <w:rsid w:val="00166EC4"/>
    <w:rsid w:val="00176D49"/>
    <w:rsid w:val="00181910"/>
    <w:rsid w:val="00181D18"/>
    <w:rsid w:val="0018249E"/>
    <w:rsid w:val="0018357B"/>
    <w:rsid w:val="00186649"/>
    <w:rsid w:val="00192EE5"/>
    <w:rsid w:val="001A07A0"/>
    <w:rsid w:val="001A3C2B"/>
    <w:rsid w:val="001B78B1"/>
    <w:rsid w:val="001D4731"/>
    <w:rsid w:val="001D7B4A"/>
    <w:rsid w:val="001E32BC"/>
    <w:rsid w:val="001E36AB"/>
    <w:rsid w:val="001E4487"/>
    <w:rsid w:val="001E5310"/>
    <w:rsid w:val="001F0C01"/>
    <w:rsid w:val="001F1A58"/>
    <w:rsid w:val="001F2CF5"/>
    <w:rsid w:val="001F3832"/>
    <w:rsid w:val="001F698A"/>
    <w:rsid w:val="002012FB"/>
    <w:rsid w:val="00201562"/>
    <w:rsid w:val="00203980"/>
    <w:rsid w:val="00205227"/>
    <w:rsid w:val="002117DC"/>
    <w:rsid w:val="00213341"/>
    <w:rsid w:val="00222252"/>
    <w:rsid w:val="00223677"/>
    <w:rsid w:val="00226F04"/>
    <w:rsid w:val="002270CD"/>
    <w:rsid w:val="002316BB"/>
    <w:rsid w:val="00234F5C"/>
    <w:rsid w:val="00237083"/>
    <w:rsid w:val="002422C9"/>
    <w:rsid w:val="00244A99"/>
    <w:rsid w:val="00247522"/>
    <w:rsid w:val="00255CF1"/>
    <w:rsid w:val="00272805"/>
    <w:rsid w:val="00274699"/>
    <w:rsid w:val="00277997"/>
    <w:rsid w:val="002860DB"/>
    <w:rsid w:val="0028642A"/>
    <w:rsid w:val="0029056C"/>
    <w:rsid w:val="00290C38"/>
    <w:rsid w:val="00294B6D"/>
    <w:rsid w:val="00295D35"/>
    <w:rsid w:val="002A060F"/>
    <w:rsid w:val="002A11EB"/>
    <w:rsid w:val="002A56CA"/>
    <w:rsid w:val="002B01B4"/>
    <w:rsid w:val="002B19C0"/>
    <w:rsid w:val="002C036C"/>
    <w:rsid w:val="002C6DC5"/>
    <w:rsid w:val="002D5D75"/>
    <w:rsid w:val="002D6C3D"/>
    <w:rsid w:val="002D71A0"/>
    <w:rsid w:val="002E09B7"/>
    <w:rsid w:val="002E2D7D"/>
    <w:rsid w:val="002E3850"/>
    <w:rsid w:val="002E3AB0"/>
    <w:rsid w:val="002E640C"/>
    <w:rsid w:val="002F3127"/>
    <w:rsid w:val="002F337A"/>
    <w:rsid w:val="002F403E"/>
    <w:rsid w:val="003024C9"/>
    <w:rsid w:val="00306ED9"/>
    <w:rsid w:val="003070B1"/>
    <w:rsid w:val="003108FF"/>
    <w:rsid w:val="00311CA5"/>
    <w:rsid w:val="003121A0"/>
    <w:rsid w:val="00312591"/>
    <w:rsid w:val="00313F4C"/>
    <w:rsid w:val="003172BD"/>
    <w:rsid w:val="00322233"/>
    <w:rsid w:val="00324359"/>
    <w:rsid w:val="00326C8B"/>
    <w:rsid w:val="00334C4A"/>
    <w:rsid w:val="00340EDF"/>
    <w:rsid w:val="00341283"/>
    <w:rsid w:val="0034321C"/>
    <w:rsid w:val="00343AB7"/>
    <w:rsid w:val="00344310"/>
    <w:rsid w:val="00346F3A"/>
    <w:rsid w:val="00350CA0"/>
    <w:rsid w:val="0035236B"/>
    <w:rsid w:val="003523F8"/>
    <w:rsid w:val="003534BA"/>
    <w:rsid w:val="003550D5"/>
    <w:rsid w:val="00366D54"/>
    <w:rsid w:val="003707C4"/>
    <w:rsid w:val="00371406"/>
    <w:rsid w:val="003725CB"/>
    <w:rsid w:val="0038191B"/>
    <w:rsid w:val="00382D6F"/>
    <w:rsid w:val="00385CD6"/>
    <w:rsid w:val="003913B7"/>
    <w:rsid w:val="00391F55"/>
    <w:rsid w:val="00396557"/>
    <w:rsid w:val="003A28BD"/>
    <w:rsid w:val="003A46BF"/>
    <w:rsid w:val="003A61EF"/>
    <w:rsid w:val="003A6AB6"/>
    <w:rsid w:val="003B19F5"/>
    <w:rsid w:val="003B1EE1"/>
    <w:rsid w:val="003B513A"/>
    <w:rsid w:val="003B5C7C"/>
    <w:rsid w:val="003C6A8E"/>
    <w:rsid w:val="003C72A8"/>
    <w:rsid w:val="003D1051"/>
    <w:rsid w:val="003D5C38"/>
    <w:rsid w:val="003E2A68"/>
    <w:rsid w:val="003E4612"/>
    <w:rsid w:val="003E7E55"/>
    <w:rsid w:val="003F0DBB"/>
    <w:rsid w:val="003F63DE"/>
    <w:rsid w:val="00400411"/>
    <w:rsid w:val="00402011"/>
    <w:rsid w:val="004122DE"/>
    <w:rsid w:val="00412AC8"/>
    <w:rsid w:val="00416398"/>
    <w:rsid w:val="00417488"/>
    <w:rsid w:val="00417565"/>
    <w:rsid w:val="00417E10"/>
    <w:rsid w:val="00422001"/>
    <w:rsid w:val="00425CF4"/>
    <w:rsid w:val="00426819"/>
    <w:rsid w:val="004304B9"/>
    <w:rsid w:val="00432C75"/>
    <w:rsid w:val="00441AB5"/>
    <w:rsid w:val="00446A63"/>
    <w:rsid w:val="00447A46"/>
    <w:rsid w:val="00454E37"/>
    <w:rsid w:val="00455585"/>
    <w:rsid w:val="00455E4B"/>
    <w:rsid w:val="00462A73"/>
    <w:rsid w:val="004705F5"/>
    <w:rsid w:val="00470A73"/>
    <w:rsid w:val="00471296"/>
    <w:rsid w:val="00472251"/>
    <w:rsid w:val="00474C47"/>
    <w:rsid w:val="004807FD"/>
    <w:rsid w:val="004809FF"/>
    <w:rsid w:val="004853C0"/>
    <w:rsid w:val="00486A61"/>
    <w:rsid w:val="00491C8D"/>
    <w:rsid w:val="00492911"/>
    <w:rsid w:val="00493E4C"/>
    <w:rsid w:val="00497A11"/>
    <w:rsid w:val="004B47F6"/>
    <w:rsid w:val="004B5F6E"/>
    <w:rsid w:val="004C07FA"/>
    <w:rsid w:val="004C2A9C"/>
    <w:rsid w:val="004D0640"/>
    <w:rsid w:val="004D0BDC"/>
    <w:rsid w:val="004D5CC1"/>
    <w:rsid w:val="004E36C2"/>
    <w:rsid w:val="004E76F4"/>
    <w:rsid w:val="004F7A5C"/>
    <w:rsid w:val="00500F2E"/>
    <w:rsid w:val="005014AE"/>
    <w:rsid w:val="005028F0"/>
    <w:rsid w:val="005032EB"/>
    <w:rsid w:val="00505ADC"/>
    <w:rsid w:val="0051680C"/>
    <w:rsid w:val="00516C16"/>
    <w:rsid w:val="0052625C"/>
    <w:rsid w:val="00530061"/>
    <w:rsid w:val="00530CF8"/>
    <w:rsid w:val="005318B5"/>
    <w:rsid w:val="005351CD"/>
    <w:rsid w:val="005365BE"/>
    <w:rsid w:val="005410B9"/>
    <w:rsid w:val="00542278"/>
    <w:rsid w:val="00545653"/>
    <w:rsid w:val="00552152"/>
    <w:rsid w:val="0055241D"/>
    <w:rsid w:val="005567C8"/>
    <w:rsid w:val="005658ED"/>
    <w:rsid w:val="00567C67"/>
    <w:rsid w:val="005715F2"/>
    <w:rsid w:val="0057282C"/>
    <w:rsid w:val="00574BB7"/>
    <w:rsid w:val="0058380B"/>
    <w:rsid w:val="0058391A"/>
    <w:rsid w:val="005877F3"/>
    <w:rsid w:val="00591C9E"/>
    <w:rsid w:val="005A651E"/>
    <w:rsid w:val="005A65D8"/>
    <w:rsid w:val="005A7939"/>
    <w:rsid w:val="005B1402"/>
    <w:rsid w:val="005B3189"/>
    <w:rsid w:val="005B40EF"/>
    <w:rsid w:val="005B6105"/>
    <w:rsid w:val="005B76EE"/>
    <w:rsid w:val="005C1BBC"/>
    <w:rsid w:val="005C1D9F"/>
    <w:rsid w:val="005C6EFD"/>
    <w:rsid w:val="005C6F26"/>
    <w:rsid w:val="005C7D67"/>
    <w:rsid w:val="005E0E7E"/>
    <w:rsid w:val="005E4E30"/>
    <w:rsid w:val="005F080C"/>
    <w:rsid w:val="005F41C3"/>
    <w:rsid w:val="005F5E61"/>
    <w:rsid w:val="005F725E"/>
    <w:rsid w:val="00600B87"/>
    <w:rsid w:val="0060180F"/>
    <w:rsid w:val="006026E3"/>
    <w:rsid w:val="00603D73"/>
    <w:rsid w:val="00603DB8"/>
    <w:rsid w:val="0060663E"/>
    <w:rsid w:val="006104BA"/>
    <w:rsid w:val="00613DFE"/>
    <w:rsid w:val="006162BF"/>
    <w:rsid w:val="00625BF0"/>
    <w:rsid w:val="0063208C"/>
    <w:rsid w:val="006342BB"/>
    <w:rsid w:val="00635E53"/>
    <w:rsid w:val="006376F2"/>
    <w:rsid w:val="00640388"/>
    <w:rsid w:val="0064552F"/>
    <w:rsid w:val="00645BF2"/>
    <w:rsid w:val="00645E72"/>
    <w:rsid w:val="00651897"/>
    <w:rsid w:val="00662A41"/>
    <w:rsid w:val="006650CA"/>
    <w:rsid w:val="00666BDA"/>
    <w:rsid w:val="00672DE5"/>
    <w:rsid w:val="00673091"/>
    <w:rsid w:val="006752E9"/>
    <w:rsid w:val="0068045E"/>
    <w:rsid w:val="0068177D"/>
    <w:rsid w:val="00682D4F"/>
    <w:rsid w:val="00687857"/>
    <w:rsid w:val="00695486"/>
    <w:rsid w:val="006975CE"/>
    <w:rsid w:val="00697E2D"/>
    <w:rsid w:val="006A3E8E"/>
    <w:rsid w:val="006A4EAA"/>
    <w:rsid w:val="006A6B74"/>
    <w:rsid w:val="006B1993"/>
    <w:rsid w:val="006B1BE5"/>
    <w:rsid w:val="006B38A4"/>
    <w:rsid w:val="006B51F9"/>
    <w:rsid w:val="006C1978"/>
    <w:rsid w:val="006C2A9F"/>
    <w:rsid w:val="006C3928"/>
    <w:rsid w:val="006C427A"/>
    <w:rsid w:val="006C47C3"/>
    <w:rsid w:val="006C4D5B"/>
    <w:rsid w:val="006C5CDC"/>
    <w:rsid w:val="006C6394"/>
    <w:rsid w:val="006C7FBA"/>
    <w:rsid w:val="006D41DF"/>
    <w:rsid w:val="006D7B07"/>
    <w:rsid w:val="006D7E45"/>
    <w:rsid w:val="006E2779"/>
    <w:rsid w:val="006E649D"/>
    <w:rsid w:val="006F2915"/>
    <w:rsid w:val="006F3185"/>
    <w:rsid w:val="006F59F2"/>
    <w:rsid w:val="007036A0"/>
    <w:rsid w:val="00706345"/>
    <w:rsid w:val="00707889"/>
    <w:rsid w:val="00712C83"/>
    <w:rsid w:val="00712DAF"/>
    <w:rsid w:val="00716CA9"/>
    <w:rsid w:val="007223CE"/>
    <w:rsid w:val="00727672"/>
    <w:rsid w:val="007278CE"/>
    <w:rsid w:val="00730A22"/>
    <w:rsid w:val="00734600"/>
    <w:rsid w:val="0074483C"/>
    <w:rsid w:val="00745D27"/>
    <w:rsid w:val="00746B8E"/>
    <w:rsid w:val="007472FF"/>
    <w:rsid w:val="00747E9B"/>
    <w:rsid w:val="007534FB"/>
    <w:rsid w:val="0075372F"/>
    <w:rsid w:val="00755EE9"/>
    <w:rsid w:val="0075768F"/>
    <w:rsid w:val="007578D0"/>
    <w:rsid w:val="0076291A"/>
    <w:rsid w:val="007636E2"/>
    <w:rsid w:val="00764E58"/>
    <w:rsid w:val="00770984"/>
    <w:rsid w:val="00773BC7"/>
    <w:rsid w:val="0077740A"/>
    <w:rsid w:val="0078104A"/>
    <w:rsid w:val="00781772"/>
    <w:rsid w:val="0078786A"/>
    <w:rsid w:val="00790B48"/>
    <w:rsid w:val="00791418"/>
    <w:rsid w:val="00793D9A"/>
    <w:rsid w:val="00797476"/>
    <w:rsid w:val="007A0821"/>
    <w:rsid w:val="007A4DFE"/>
    <w:rsid w:val="007B39DB"/>
    <w:rsid w:val="007B648D"/>
    <w:rsid w:val="007B7563"/>
    <w:rsid w:val="007C2A59"/>
    <w:rsid w:val="007C3A04"/>
    <w:rsid w:val="007C690A"/>
    <w:rsid w:val="007D019D"/>
    <w:rsid w:val="007D4414"/>
    <w:rsid w:val="007D4EF5"/>
    <w:rsid w:val="007D5413"/>
    <w:rsid w:val="007D5EA8"/>
    <w:rsid w:val="007E5472"/>
    <w:rsid w:val="007F11FC"/>
    <w:rsid w:val="007F4818"/>
    <w:rsid w:val="007F7DFE"/>
    <w:rsid w:val="008005F2"/>
    <w:rsid w:val="0080476B"/>
    <w:rsid w:val="00804C75"/>
    <w:rsid w:val="00805131"/>
    <w:rsid w:val="00805261"/>
    <w:rsid w:val="008118FB"/>
    <w:rsid w:val="00812E5C"/>
    <w:rsid w:val="0081438A"/>
    <w:rsid w:val="00814CA5"/>
    <w:rsid w:val="008166A3"/>
    <w:rsid w:val="00817CF5"/>
    <w:rsid w:val="00824260"/>
    <w:rsid w:val="00825EF7"/>
    <w:rsid w:val="00830C56"/>
    <w:rsid w:val="00830D59"/>
    <w:rsid w:val="008359F8"/>
    <w:rsid w:val="008360EF"/>
    <w:rsid w:val="00837CAE"/>
    <w:rsid w:val="008409F2"/>
    <w:rsid w:val="0084654A"/>
    <w:rsid w:val="0085570E"/>
    <w:rsid w:val="00861FBD"/>
    <w:rsid w:val="00863E97"/>
    <w:rsid w:val="00864C0D"/>
    <w:rsid w:val="00864F99"/>
    <w:rsid w:val="008712D3"/>
    <w:rsid w:val="00883B08"/>
    <w:rsid w:val="00883BA2"/>
    <w:rsid w:val="00886FF2"/>
    <w:rsid w:val="008903EB"/>
    <w:rsid w:val="00890DC1"/>
    <w:rsid w:val="00894E01"/>
    <w:rsid w:val="0089668D"/>
    <w:rsid w:val="008B200D"/>
    <w:rsid w:val="008B6BD4"/>
    <w:rsid w:val="008B70F8"/>
    <w:rsid w:val="008C085A"/>
    <w:rsid w:val="008C0E33"/>
    <w:rsid w:val="008C0F67"/>
    <w:rsid w:val="008D109D"/>
    <w:rsid w:val="008D5866"/>
    <w:rsid w:val="008D756F"/>
    <w:rsid w:val="008E1364"/>
    <w:rsid w:val="008E1E27"/>
    <w:rsid w:val="008E1FE5"/>
    <w:rsid w:val="008E4A47"/>
    <w:rsid w:val="008E7845"/>
    <w:rsid w:val="008F26DD"/>
    <w:rsid w:val="008F300C"/>
    <w:rsid w:val="008F3561"/>
    <w:rsid w:val="00902F02"/>
    <w:rsid w:val="009140D3"/>
    <w:rsid w:val="00914DD8"/>
    <w:rsid w:val="0091656A"/>
    <w:rsid w:val="0091758E"/>
    <w:rsid w:val="00920100"/>
    <w:rsid w:val="009211D4"/>
    <w:rsid w:val="009223CD"/>
    <w:rsid w:val="00922661"/>
    <w:rsid w:val="00926F09"/>
    <w:rsid w:val="00927682"/>
    <w:rsid w:val="00927F24"/>
    <w:rsid w:val="009319F4"/>
    <w:rsid w:val="009330E1"/>
    <w:rsid w:val="009371DF"/>
    <w:rsid w:val="0093749E"/>
    <w:rsid w:val="00941A18"/>
    <w:rsid w:val="00943F63"/>
    <w:rsid w:val="00951869"/>
    <w:rsid w:val="00952FD2"/>
    <w:rsid w:val="00954588"/>
    <w:rsid w:val="00955331"/>
    <w:rsid w:val="0096401C"/>
    <w:rsid w:val="00965616"/>
    <w:rsid w:val="009665EB"/>
    <w:rsid w:val="00970979"/>
    <w:rsid w:val="009713D9"/>
    <w:rsid w:val="00974CAD"/>
    <w:rsid w:val="00981324"/>
    <w:rsid w:val="00983022"/>
    <w:rsid w:val="00983285"/>
    <w:rsid w:val="00986549"/>
    <w:rsid w:val="00986FAE"/>
    <w:rsid w:val="0098700C"/>
    <w:rsid w:val="00996773"/>
    <w:rsid w:val="009A6D20"/>
    <w:rsid w:val="009B040B"/>
    <w:rsid w:val="009B1236"/>
    <w:rsid w:val="009B502B"/>
    <w:rsid w:val="009B76F8"/>
    <w:rsid w:val="009C0810"/>
    <w:rsid w:val="009C2BF0"/>
    <w:rsid w:val="009C563B"/>
    <w:rsid w:val="009C703C"/>
    <w:rsid w:val="009C76C3"/>
    <w:rsid w:val="009D0AB5"/>
    <w:rsid w:val="009E3098"/>
    <w:rsid w:val="00A10399"/>
    <w:rsid w:val="00A13BCC"/>
    <w:rsid w:val="00A14626"/>
    <w:rsid w:val="00A158F4"/>
    <w:rsid w:val="00A1619C"/>
    <w:rsid w:val="00A1668B"/>
    <w:rsid w:val="00A22AFA"/>
    <w:rsid w:val="00A25334"/>
    <w:rsid w:val="00A26FDB"/>
    <w:rsid w:val="00A27E41"/>
    <w:rsid w:val="00A30F0C"/>
    <w:rsid w:val="00A33E39"/>
    <w:rsid w:val="00A34422"/>
    <w:rsid w:val="00A35E2C"/>
    <w:rsid w:val="00A40B97"/>
    <w:rsid w:val="00A40E81"/>
    <w:rsid w:val="00A41664"/>
    <w:rsid w:val="00A41ED0"/>
    <w:rsid w:val="00A44460"/>
    <w:rsid w:val="00A50D86"/>
    <w:rsid w:val="00A515B0"/>
    <w:rsid w:val="00A540F3"/>
    <w:rsid w:val="00A62CA8"/>
    <w:rsid w:val="00A63E69"/>
    <w:rsid w:val="00A63F9E"/>
    <w:rsid w:val="00A642BD"/>
    <w:rsid w:val="00A70682"/>
    <w:rsid w:val="00A80780"/>
    <w:rsid w:val="00A87ABE"/>
    <w:rsid w:val="00A97FAE"/>
    <w:rsid w:val="00AA5BC7"/>
    <w:rsid w:val="00AB3739"/>
    <w:rsid w:val="00AB3C8E"/>
    <w:rsid w:val="00AB3D45"/>
    <w:rsid w:val="00AB4CB4"/>
    <w:rsid w:val="00AC2F11"/>
    <w:rsid w:val="00AC6966"/>
    <w:rsid w:val="00AC74DE"/>
    <w:rsid w:val="00AD15BC"/>
    <w:rsid w:val="00AD24B6"/>
    <w:rsid w:val="00AD572B"/>
    <w:rsid w:val="00AE205E"/>
    <w:rsid w:val="00AE2E03"/>
    <w:rsid w:val="00AE6436"/>
    <w:rsid w:val="00AF0073"/>
    <w:rsid w:val="00AF1C95"/>
    <w:rsid w:val="00AF3440"/>
    <w:rsid w:val="00AF4722"/>
    <w:rsid w:val="00AF778B"/>
    <w:rsid w:val="00B00690"/>
    <w:rsid w:val="00B0099E"/>
    <w:rsid w:val="00B03404"/>
    <w:rsid w:val="00B05B26"/>
    <w:rsid w:val="00B07B21"/>
    <w:rsid w:val="00B100BB"/>
    <w:rsid w:val="00B22E22"/>
    <w:rsid w:val="00B331F6"/>
    <w:rsid w:val="00B34F49"/>
    <w:rsid w:val="00B3620C"/>
    <w:rsid w:val="00B407F9"/>
    <w:rsid w:val="00B420C8"/>
    <w:rsid w:val="00B43D14"/>
    <w:rsid w:val="00B44556"/>
    <w:rsid w:val="00B4487C"/>
    <w:rsid w:val="00B46DEE"/>
    <w:rsid w:val="00B5095A"/>
    <w:rsid w:val="00B50A67"/>
    <w:rsid w:val="00B54A79"/>
    <w:rsid w:val="00B564FE"/>
    <w:rsid w:val="00B5673A"/>
    <w:rsid w:val="00B56D51"/>
    <w:rsid w:val="00B56F5D"/>
    <w:rsid w:val="00B57505"/>
    <w:rsid w:val="00B63F16"/>
    <w:rsid w:val="00B67BA2"/>
    <w:rsid w:val="00B77B17"/>
    <w:rsid w:val="00B80C60"/>
    <w:rsid w:val="00B86476"/>
    <w:rsid w:val="00B86F86"/>
    <w:rsid w:val="00B933BD"/>
    <w:rsid w:val="00BA32E9"/>
    <w:rsid w:val="00BA39B2"/>
    <w:rsid w:val="00BA7429"/>
    <w:rsid w:val="00BA78D3"/>
    <w:rsid w:val="00BB2E75"/>
    <w:rsid w:val="00BB5372"/>
    <w:rsid w:val="00BB7D75"/>
    <w:rsid w:val="00BC1FC2"/>
    <w:rsid w:val="00BD21F1"/>
    <w:rsid w:val="00BD251E"/>
    <w:rsid w:val="00BD3DB2"/>
    <w:rsid w:val="00BD4CF1"/>
    <w:rsid w:val="00BD5AE5"/>
    <w:rsid w:val="00BE2024"/>
    <w:rsid w:val="00BE3A95"/>
    <w:rsid w:val="00BE463C"/>
    <w:rsid w:val="00BE5807"/>
    <w:rsid w:val="00BF0584"/>
    <w:rsid w:val="00BF0998"/>
    <w:rsid w:val="00BF3154"/>
    <w:rsid w:val="00BF33FD"/>
    <w:rsid w:val="00BF618A"/>
    <w:rsid w:val="00BF6664"/>
    <w:rsid w:val="00BF7BE7"/>
    <w:rsid w:val="00C04569"/>
    <w:rsid w:val="00C11651"/>
    <w:rsid w:val="00C137AC"/>
    <w:rsid w:val="00C15C3E"/>
    <w:rsid w:val="00C21436"/>
    <w:rsid w:val="00C22BBA"/>
    <w:rsid w:val="00C26511"/>
    <w:rsid w:val="00C268AD"/>
    <w:rsid w:val="00C35EB8"/>
    <w:rsid w:val="00C429C0"/>
    <w:rsid w:val="00C464CC"/>
    <w:rsid w:val="00C56C30"/>
    <w:rsid w:val="00C56F65"/>
    <w:rsid w:val="00C62886"/>
    <w:rsid w:val="00C64182"/>
    <w:rsid w:val="00C666B1"/>
    <w:rsid w:val="00C705CE"/>
    <w:rsid w:val="00C71E8E"/>
    <w:rsid w:val="00C7219A"/>
    <w:rsid w:val="00C7229C"/>
    <w:rsid w:val="00C83735"/>
    <w:rsid w:val="00C83FD9"/>
    <w:rsid w:val="00C87F8B"/>
    <w:rsid w:val="00C90ED5"/>
    <w:rsid w:val="00C918FB"/>
    <w:rsid w:val="00C926D4"/>
    <w:rsid w:val="00C932F9"/>
    <w:rsid w:val="00C94E55"/>
    <w:rsid w:val="00C952AE"/>
    <w:rsid w:val="00C97B86"/>
    <w:rsid w:val="00C97FDC"/>
    <w:rsid w:val="00CA2EB6"/>
    <w:rsid w:val="00CA5112"/>
    <w:rsid w:val="00CA52B5"/>
    <w:rsid w:val="00CA724F"/>
    <w:rsid w:val="00CB0B4E"/>
    <w:rsid w:val="00CB7BB5"/>
    <w:rsid w:val="00CC3B3D"/>
    <w:rsid w:val="00CD07E2"/>
    <w:rsid w:val="00CD27E6"/>
    <w:rsid w:val="00CD3ED1"/>
    <w:rsid w:val="00CD5ED6"/>
    <w:rsid w:val="00CE196A"/>
    <w:rsid w:val="00CF6C6A"/>
    <w:rsid w:val="00CF7813"/>
    <w:rsid w:val="00D00402"/>
    <w:rsid w:val="00D05DA7"/>
    <w:rsid w:val="00D068A0"/>
    <w:rsid w:val="00D077FA"/>
    <w:rsid w:val="00D15210"/>
    <w:rsid w:val="00D15C84"/>
    <w:rsid w:val="00D2321B"/>
    <w:rsid w:val="00D23BE0"/>
    <w:rsid w:val="00D31FD0"/>
    <w:rsid w:val="00D334CB"/>
    <w:rsid w:val="00D3407D"/>
    <w:rsid w:val="00D43B94"/>
    <w:rsid w:val="00D4577C"/>
    <w:rsid w:val="00D45917"/>
    <w:rsid w:val="00D47042"/>
    <w:rsid w:val="00D5071D"/>
    <w:rsid w:val="00D51A13"/>
    <w:rsid w:val="00D57164"/>
    <w:rsid w:val="00D618B4"/>
    <w:rsid w:val="00D630A2"/>
    <w:rsid w:val="00D72088"/>
    <w:rsid w:val="00D72574"/>
    <w:rsid w:val="00D740D8"/>
    <w:rsid w:val="00D748C0"/>
    <w:rsid w:val="00D74907"/>
    <w:rsid w:val="00D75099"/>
    <w:rsid w:val="00D75C91"/>
    <w:rsid w:val="00D83356"/>
    <w:rsid w:val="00D8383A"/>
    <w:rsid w:val="00D8504F"/>
    <w:rsid w:val="00D91365"/>
    <w:rsid w:val="00D9513F"/>
    <w:rsid w:val="00DA5FEC"/>
    <w:rsid w:val="00DB0509"/>
    <w:rsid w:val="00DB34C2"/>
    <w:rsid w:val="00DC106F"/>
    <w:rsid w:val="00DC2F4A"/>
    <w:rsid w:val="00DC6EF9"/>
    <w:rsid w:val="00DD1172"/>
    <w:rsid w:val="00DD6888"/>
    <w:rsid w:val="00DE0921"/>
    <w:rsid w:val="00DE2C21"/>
    <w:rsid w:val="00DE3B9D"/>
    <w:rsid w:val="00DE42F3"/>
    <w:rsid w:val="00DE65FE"/>
    <w:rsid w:val="00DE6C59"/>
    <w:rsid w:val="00DF4E72"/>
    <w:rsid w:val="00E0020C"/>
    <w:rsid w:val="00E0095F"/>
    <w:rsid w:val="00E0644B"/>
    <w:rsid w:val="00E114BB"/>
    <w:rsid w:val="00E14BC6"/>
    <w:rsid w:val="00E21A1A"/>
    <w:rsid w:val="00E23460"/>
    <w:rsid w:val="00E248A2"/>
    <w:rsid w:val="00E25D7D"/>
    <w:rsid w:val="00E320B7"/>
    <w:rsid w:val="00E34BCC"/>
    <w:rsid w:val="00E35179"/>
    <w:rsid w:val="00E4373D"/>
    <w:rsid w:val="00E4478B"/>
    <w:rsid w:val="00E46195"/>
    <w:rsid w:val="00E467AE"/>
    <w:rsid w:val="00E62E6E"/>
    <w:rsid w:val="00E6524C"/>
    <w:rsid w:val="00E71BAC"/>
    <w:rsid w:val="00E72181"/>
    <w:rsid w:val="00E7773B"/>
    <w:rsid w:val="00E9105C"/>
    <w:rsid w:val="00E91770"/>
    <w:rsid w:val="00E97844"/>
    <w:rsid w:val="00EA6D63"/>
    <w:rsid w:val="00EB5EFA"/>
    <w:rsid w:val="00EB662F"/>
    <w:rsid w:val="00EC321E"/>
    <w:rsid w:val="00EC6745"/>
    <w:rsid w:val="00ED02FC"/>
    <w:rsid w:val="00ED232A"/>
    <w:rsid w:val="00ED2BCB"/>
    <w:rsid w:val="00ED3B90"/>
    <w:rsid w:val="00ED49C6"/>
    <w:rsid w:val="00ED6FDF"/>
    <w:rsid w:val="00EE0E83"/>
    <w:rsid w:val="00EE174C"/>
    <w:rsid w:val="00EE26ED"/>
    <w:rsid w:val="00EE4AFB"/>
    <w:rsid w:val="00EF00D5"/>
    <w:rsid w:val="00EF1122"/>
    <w:rsid w:val="00F06953"/>
    <w:rsid w:val="00F06F92"/>
    <w:rsid w:val="00F070A8"/>
    <w:rsid w:val="00F07496"/>
    <w:rsid w:val="00F11DC2"/>
    <w:rsid w:val="00F16273"/>
    <w:rsid w:val="00F25812"/>
    <w:rsid w:val="00F26938"/>
    <w:rsid w:val="00F30DE4"/>
    <w:rsid w:val="00F32DAB"/>
    <w:rsid w:val="00F3369D"/>
    <w:rsid w:val="00F436D8"/>
    <w:rsid w:val="00F56673"/>
    <w:rsid w:val="00F61CF6"/>
    <w:rsid w:val="00F65BA4"/>
    <w:rsid w:val="00F7107E"/>
    <w:rsid w:val="00F73388"/>
    <w:rsid w:val="00F75243"/>
    <w:rsid w:val="00F765EF"/>
    <w:rsid w:val="00F76B02"/>
    <w:rsid w:val="00F819EC"/>
    <w:rsid w:val="00F87540"/>
    <w:rsid w:val="00F90152"/>
    <w:rsid w:val="00F959C1"/>
    <w:rsid w:val="00F95C97"/>
    <w:rsid w:val="00FA2A9C"/>
    <w:rsid w:val="00FA2E34"/>
    <w:rsid w:val="00FA336D"/>
    <w:rsid w:val="00FB3E65"/>
    <w:rsid w:val="00FC09E2"/>
    <w:rsid w:val="00FC1C46"/>
    <w:rsid w:val="00FC1E32"/>
    <w:rsid w:val="00FC38F3"/>
    <w:rsid w:val="00FC39E6"/>
    <w:rsid w:val="00FC405B"/>
    <w:rsid w:val="00FC7597"/>
    <w:rsid w:val="00FD25EC"/>
    <w:rsid w:val="00FD3872"/>
    <w:rsid w:val="00FD4BB7"/>
    <w:rsid w:val="00FE129C"/>
    <w:rsid w:val="00FE53F0"/>
    <w:rsid w:val="00FF3DEC"/>
    <w:rsid w:val="00FF42EF"/>
    <w:rsid w:val="00FF554A"/>
    <w:rsid w:val="00FF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49285A88-7A31-4F73-9772-0124CEE49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86649"/>
    <w:rPr>
      <w:sz w:val="24"/>
      <w:szCs w:val="24"/>
      <w:lang w:val="en-GB"/>
    </w:rPr>
  </w:style>
  <w:style w:type="paragraph" w:styleId="Heading1">
    <w:name w:val="heading 1"/>
    <w:aliases w:val="H1"/>
    <w:basedOn w:val="Normal"/>
    <w:next w:val="Normal"/>
    <w:qFormat/>
    <w:rsid w:val="00AB3D45"/>
    <w:pPr>
      <w:keepNext/>
      <w:numPr>
        <w:numId w:val="6"/>
      </w:numPr>
      <w:spacing w:before="240" w:after="60"/>
      <w:outlineLvl w:val="0"/>
    </w:pPr>
    <w:rPr>
      <w:b/>
      <w:sz w:val="28"/>
      <w:szCs w:val="20"/>
      <w:lang w:val="lv-LV"/>
    </w:rPr>
  </w:style>
  <w:style w:type="paragraph" w:styleId="Heading2">
    <w:name w:val="heading 2"/>
    <w:basedOn w:val="Normal"/>
    <w:qFormat/>
    <w:rsid w:val="00AB3D45"/>
    <w:pPr>
      <w:keepNext/>
      <w:keepLines/>
      <w:numPr>
        <w:ilvl w:val="1"/>
        <w:numId w:val="6"/>
      </w:numPr>
      <w:spacing w:before="180" w:after="60"/>
      <w:jc w:val="both"/>
      <w:outlineLvl w:val="1"/>
    </w:pPr>
    <w:rPr>
      <w:b/>
      <w:sz w:val="28"/>
      <w:szCs w:val="20"/>
      <w:lang w:val="lv-LV"/>
    </w:rPr>
  </w:style>
  <w:style w:type="paragraph" w:styleId="Heading3">
    <w:name w:val="heading 3"/>
    <w:basedOn w:val="Heading2"/>
    <w:qFormat/>
    <w:rsid w:val="00AB3D45"/>
    <w:pPr>
      <w:numPr>
        <w:ilvl w:val="2"/>
      </w:numPr>
      <w:spacing w:before="120"/>
      <w:outlineLvl w:val="2"/>
    </w:pPr>
    <w:rPr>
      <w:sz w:val="24"/>
    </w:rPr>
  </w:style>
  <w:style w:type="paragraph" w:styleId="Heading4">
    <w:name w:val="heading 4"/>
    <w:basedOn w:val="Normal"/>
    <w:qFormat/>
    <w:rsid w:val="00AB3D45"/>
    <w:pPr>
      <w:keepNext/>
      <w:keepLines/>
      <w:numPr>
        <w:ilvl w:val="3"/>
        <w:numId w:val="6"/>
      </w:numPr>
      <w:spacing w:before="80" w:after="60"/>
      <w:jc w:val="both"/>
      <w:outlineLvl w:val="3"/>
    </w:pPr>
    <w:rPr>
      <w:sz w:val="22"/>
      <w:szCs w:val="20"/>
      <w:lang w:val="lv-LV"/>
    </w:rPr>
  </w:style>
  <w:style w:type="character" w:default="1" w:styleId="DefaultParagraphFont">
    <w:name w:val="Default Paragraph Font"/>
    <w:aliases w:val=" Rakstz. Rakstz.1 Char Char Rakstz. Rakstz. Char Char Rakstz. Rakstz. Char Char Rakstz. Rakstz. Char Char Rakstz. Rakstz. Char Char Rakstz. Rakstz.1 Char Char Rakstz. Rakstz.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18664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186649"/>
    <w:pPr>
      <w:tabs>
        <w:tab w:val="center" w:pos="4153"/>
        <w:tab w:val="right" w:pos="8306"/>
      </w:tabs>
    </w:pPr>
  </w:style>
  <w:style w:type="paragraph" w:customStyle="1" w:styleId="naisf">
    <w:name w:val="naisf"/>
    <w:basedOn w:val="Normal"/>
    <w:rsid w:val="00186649"/>
    <w:pPr>
      <w:spacing w:before="100" w:after="100"/>
      <w:jc w:val="both"/>
    </w:pPr>
    <w:rPr>
      <w:szCs w:val="20"/>
      <w:lang w:val="en-US"/>
    </w:rPr>
  </w:style>
  <w:style w:type="character" w:styleId="PageNumber">
    <w:name w:val="page number"/>
    <w:basedOn w:val="DefaultParagraphFont"/>
    <w:rsid w:val="00186649"/>
  </w:style>
  <w:style w:type="paragraph" w:styleId="BodyText">
    <w:name w:val="Body Text"/>
    <w:basedOn w:val="Normal"/>
    <w:link w:val="BodyTextChar"/>
    <w:unhideWhenUsed/>
    <w:rsid w:val="00186649"/>
    <w:pPr>
      <w:jc w:val="both"/>
    </w:pPr>
    <w:rPr>
      <w:sz w:val="28"/>
      <w:lang w:val="lv-LV"/>
    </w:rPr>
  </w:style>
  <w:style w:type="character" w:customStyle="1" w:styleId="BodyTextChar">
    <w:name w:val="Body Text Char"/>
    <w:link w:val="BodyText"/>
    <w:rsid w:val="00186649"/>
    <w:rPr>
      <w:sz w:val="28"/>
      <w:szCs w:val="24"/>
      <w:lang w:val="lv-LV" w:eastAsia="en-US" w:bidi="ar-SA"/>
    </w:rPr>
  </w:style>
  <w:style w:type="paragraph" w:customStyle="1" w:styleId="naisnod">
    <w:name w:val="naisnod"/>
    <w:basedOn w:val="Normal"/>
    <w:rsid w:val="00186649"/>
    <w:pPr>
      <w:spacing w:before="100" w:beforeAutospacing="1" w:after="100" w:afterAutospacing="1"/>
    </w:pPr>
    <w:rPr>
      <w:lang w:val="en-US"/>
    </w:rPr>
  </w:style>
  <w:style w:type="paragraph" w:customStyle="1" w:styleId="RakstzRakstz1CharCharRakstzRakstzCharCharRakstzRakstzCharCharRakstzRakstzCharCharRakstzRakstzCharCharRakstzRakstz1CharChar">
    <w:name w:val=" Rakstz. Rakstz.1 Char Char Rakstz. Rakstz. Char Char Rakstz. Rakstz. Char Char Rakstz. Rakstz. Char Char Rakstz. Rakstz. Char Char Rakstz. Rakstz.1 Char Char"/>
    <w:basedOn w:val="Normal"/>
    <w:rsid w:val="00986FA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semiHidden/>
    <w:rsid w:val="005351CD"/>
    <w:rPr>
      <w:sz w:val="16"/>
      <w:szCs w:val="16"/>
    </w:rPr>
  </w:style>
  <w:style w:type="paragraph" w:styleId="CommentText">
    <w:name w:val="annotation text"/>
    <w:basedOn w:val="Normal"/>
    <w:semiHidden/>
    <w:rsid w:val="005351C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5351CD"/>
    <w:rPr>
      <w:b/>
      <w:bCs/>
    </w:rPr>
  </w:style>
  <w:style w:type="paragraph" w:styleId="BalloonText">
    <w:name w:val="Balloon Text"/>
    <w:basedOn w:val="Normal"/>
    <w:semiHidden/>
    <w:rsid w:val="005351CD"/>
    <w:rPr>
      <w:rFonts w:ascii="Tahoma" w:hAnsi="Tahoma" w:cs="Tahoma"/>
      <w:sz w:val="16"/>
      <w:szCs w:val="16"/>
    </w:rPr>
  </w:style>
  <w:style w:type="paragraph" w:customStyle="1" w:styleId="RakstzRakstz1CharCharRakstzRakstzCharCharRakstzRakstzCharCharRakstzRakstzCharCharRakstzRakstzCharCharRakstzRakstz">
    <w:name w:val=" Rakstz. Rakstz.1 Char Char Rakstz. Rakstz. Char Char Rakstz. Rakstz. Char Char Rakstz. Rakstz. Char Char Rakstz. Rakstz. Char Char Rakstz. Rakstz."/>
    <w:basedOn w:val="Normal"/>
    <w:rsid w:val="00BF7BE7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table" w:styleId="TableGrid">
    <w:name w:val="Table Grid"/>
    <w:basedOn w:val="TableNormal"/>
    <w:rsid w:val="007223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akstzRakstz1CharCharRakstzRakstz">
    <w:name w:val=" Rakstz. Rakstz.1 Char Char Rakstz. Rakstz."/>
    <w:basedOn w:val="Normal"/>
    <w:rsid w:val="00142E7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Hyperlink">
    <w:name w:val="Hyperlink"/>
    <w:rsid w:val="00D57164"/>
    <w:rPr>
      <w:color w:val="0000FF"/>
      <w:u w:val="single"/>
    </w:rPr>
  </w:style>
  <w:style w:type="paragraph" w:customStyle="1" w:styleId="CharChar2CharCharCharCharCharChar">
    <w:name w:val=" Char Char2 Char Char Char Char Char Char"/>
    <w:basedOn w:val="Normal"/>
    <w:link w:val="DefaultParagraphFont"/>
    <w:rsid w:val="003550D5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paragraph" w:styleId="BodyText3">
    <w:name w:val="Body Text 3"/>
    <w:basedOn w:val="Normal"/>
    <w:rsid w:val="006E2779"/>
    <w:pPr>
      <w:spacing w:after="120"/>
    </w:pPr>
    <w:rPr>
      <w:sz w:val="16"/>
      <w:szCs w:val="16"/>
    </w:rPr>
  </w:style>
  <w:style w:type="paragraph" w:customStyle="1" w:styleId="naiskr">
    <w:name w:val="naiskr"/>
    <w:basedOn w:val="Normal"/>
    <w:rsid w:val="00B56F5D"/>
    <w:pPr>
      <w:spacing w:before="100" w:beforeAutospacing="1" w:after="100" w:afterAutospacing="1"/>
    </w:pPr>
    <w:rPr>
      <w:lang w:val="lv-LV" w:eastAsia="lv-LV"/>
    </w:rPr>
  </w:style>
  <w:style w:type="paragraph" w:customStyle="1" w:styleId="naislab">
    <w:name w:val="naislab"/>
    <w:basedOn w:val="Normal"/>
    <w:rsid w:val="00F819EC"/>
    <w:pPr>
      <w:spacing w:before="100" w:beforeAutospacing="1" w:after="100" w:afterAutospacing="1"/>
    </w:pPr>
    <w:rPr>
      <w:lang w:val="lv-LV" w:eastAsia="lv-LV"/>
    </w:rPr>
  </w:style>
  <w:style w:type="paragraph" w:customStyle="1" w:styleId="naisc">
    <w:name w:val="naisc"/>
    <w:basedOn w:val="Normal"/>
    <w:rsid w:val="00F819EC"/>
    <w:pPr>
      <w:spacing w:before="100" w:beforeAutospacing="1" w:after="100" w:afterAutospacing="1"/>
    </w:pPr>
    <w:rPr>
      <w:lang w:val="lv-LV" w:eastAsia="lv-LV"/>
    </w:rPr>
  </w:style>
  <w:style w:type="paragraph" w:customStyle="1" w:styleId="izdotisask">
    <w:name w:val="izdoti_sask."/>
    <w:basedOn w:val="Normal"/>
    <w:rsid w:val="00C666B1"/>
    <w:pPr>
      <w:jc w:val="right"/>
    </w:pPr>
    <w:rPr>
      <w:sz w:val="28"/>
      <w:lang w:val="lv-LV"/>
    </w:rPr>
  </w:style>
  <w:style w:type="paragraph" w:customStyle="1" w:styleId="tvhtmlmktable">
    <w:name w:val="tv_html mk_table"/>
    <w:basedOn w:val="Normal"/>
    <w:rsid w:val="00D83356"/>
    <w:pPr>
      <w:spacing w:before="100" w:beforeAutospacing="1" w:after="100" w:afterAutospacing="1"/>
    </w:pPr>
    <w:rPr>
      <w:rFonts w:ascii="Verdana" w:hAnsi="Verdana"/>
      <w:sz w:val="18"/>
      <w:szCs w:val="18"/>
      <w:lang w:val="lv-LV" w:eastAsia="lv-LV"/>
    </w:rPr>
  </w:style>
  <w:style w:type="character" w:customStyle="1" w:styleId="tvhtmlmktable1">
    <w:name w:val="tv_html mk_table1"/>
    <w:basedOn w:val="DefaultParagraphFont"/>
    <w:rsid w:val="00D83356"/>
  </w:style>
  <w:style w:type="character" w:styleId="Strong">
    <w:name w:val="Strong"/>
    <w:qFormat/>
    <w:rsid w:val="006F2915"/>
    <w:rPr>
      <w:b/>
      <w:bCs/>
    </w:rPr>
  </w:style>
  <w:style w:type="character" w:customStyle="1" w:styleId="FooterChar">
    <w:name w:val="Footer Char"/>
    <w:link w:val="Footer"/>
    <w:rsid w:val="00745D27"/>
    <w:rPr>
      <w:sz w:val="24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DE6C59"/>
    <w:pPr>
      <w:spacing w:line="240" w:lineRule="atLeast"/>
      <w:ind w:left="720"/>
    </w:pPr>
    <w:rPr>
      <w:rFonts w:ascii="Calibri" w:hAnsi="Calibri"/>
      <w:sz w:val="22"/>
      <w:szCs w:val="22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3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3602">
      <w:bodyDiv w:val="1"/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563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15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99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2662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798</Characters>
  <Application>Microsoft Office Word</Application>
  <DocSecurity>4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"Grozījums Ministru kabineta 2008.gada 18.augusta noteikumos Nr.663 Prasības pārtikas kvalitātes shēmām, to ieviešanas, darbības, uzraudzības un kontroles kārtība</vt:lpstr>
      <vt:lpstr>"Grozījums Ministru kabineta 2008.gada 18.augusta noteikumos Nr.663 Prasības pārtikas kvalitātes shēmām, to ieviešanas, darbības, uzraudzības un kontroles kārtība</vt:lpstr>
    </vt:vector>
  </TitlesOfParts>
  <Company>zm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"Grozījums Ministru kabineta 2008.gada 18.augusta noteikumos Nr.663 Prasības pārtikas kvalitātes shēmām, to ieviešanas, darbības, uzraudzības un kontroles kārtība</dc:title>
  <dc:subject>Noteikumu projekts</dc:subject>
  <dc:creator>Ginta Dzerkale</dc:creator>
  <cp:keywords/>
  <dc:description>Ginta.Dzerkale@zm.gov.lv, 67027404</dc:description>
  <cp:lastModifiedBy>liva.sejane</cp:lastModifiedBy>
  <cp:revision>4</cp:revision>
  <cp:lastPrinted>2014-08-20T11:36:00Z</cp:lastPrinted>
  <dcterms:created xsi:type="dcterms:W3CDTF">2014-08-20T11:36:00Z</dcterms:created>
  <dcterms:modified xsi:type="dcterms:W3CDTF">2016-07-15T09:07:00Z</dcterms:modified>
</cp:coreProperties>
</file>