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18.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Medicīniskais aprīkojums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MEDIKAMENTI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92"/>
        <w:gridCol w:w="1568"/>
        <w:gridCol w:w="1568"/>
        <w:gridCol w:w="1568"/>
        <w:tblGridChange w:id="0">
          <w:tblGrid>
            <w:gridCol w:w="7892"/>
            <w:gridCol w:w="1568"/>
            <w:gridCol w:w="1568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Medikamenti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Kuģa kategorija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1.  </w:t>
            </w:r>
            <w:r w:rsidR="00000000" w:rsidRPr="00000000" w:rsidDel="00000000">
              <w:rPr>
                <w:b w:val="1"/>
                <w:rtl w:val="0"/>
              </w:rPr>
              <w:t xml:space="preserve">Sirds un asinsvadu sistēma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 sirds un asinsvadu simpatomimētiskie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 koronarolītiskie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 diurētiskie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 antihemorāģiskie līdzekļi, to skaitā uterotoniskie preparāti, ja uz kuģa ir sievietes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 hipotensīvie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2.  </w:t>
            </w:r>
            <w:r w:rsidR="00000000" w:rsidRPr="00000000" w:rsidDel="00000000">
              <w:rPr>
                <w:b w:val="1"/>
                <w:rtl w:val="0"/>
              </w:rPr>
              <w:t xml:space="preserve">Gremošanas sistēma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 līdzekļi kuņģa un zarnu darbības traucējumu ārstēšanai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 līdzekļi kuņģa čūlas un gastrīta ārstēšanai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 antacīdie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 pretvemšanas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 caurejas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 pretcaurejas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 līdzekļi hemoroīdu ārstēšanai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3.  </w:t>
            </w:r>
            <w:r w:rsidR="00000000" w:rsidRPr="00000000" w:rsidDel="00000000">
              <w:rPr>
                <w:b w:val="1"/>
                <w:rtl w:val="0"/>
              </w:rPr>
              <w:t xml:space="preserve">Pretsāpju un spazmolītiskie līdzekļi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 pretsāpju, antipirētiskie un pretiekaisuma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 stipras darbības pretsāpju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 spazmolītiskie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4.  </w:t>
            </w:r>
            <w:r w:rsidR="00000000" w:rsidRPr="00000000" w:rsidDel="00000000">
              <w:rPr>
                <w:b w:val="1"/>
                <w:rtl w:val="0"/>
              </w:rPr>
              <w:t xml:space="preserve">Nervu sistēma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 anksiolītiskie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 neiroleptiskie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 līdzekļi jūrasslimības ārstēšanai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 pretepilepsijas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5.  </w:t>
            </w:r>
            <w:r w:rsidR="00000000" w:rsidRPr="00000000" w:rsidDel="00000000">
              <w:rPr>
                <w:b w:val="1"/>
                <w:rtl w:val="0"/>
              </w:rPr>
              <w:t xml:space="preserve">Līdzekļi alerģijas un anafilakses ārstēšanai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 antihistamīnie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 glukokortikoīdie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6.  </w:t>
            </w:r>
            <w:r w:rsidR="00000000" w:rsidRPr="00000000" w:rsidDel="00000000">
              <w:rPr>
                <w:b w:val="1"/>
                <w:rtl w:val="0"/>
              </w:rPr>
              <w:t xml:space="preserve">Elpošanas sistēma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 bronhiolītiskie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 pretklepus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 līdzekļi saaukstēšanās slimību un sinusītu ārstēšanai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7.  </w:t>
            </w:r>
            <w:r w:rsidR="00000000" w:rsidRPr="00000000" w:rsidDel="00000000">
              <w:rPr>
                <w:b w:val="1"/>
                <w:rtl w:val="0"/>
              </w:rPr>
              <w:t xml:space="preserve">Pretinfekcijas līdzekļi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 antibiotikas (vismaz divas grupas)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 antiparazitārie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 vakcīnas pret stingumkrampjiem un imunoglobulīni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 pretmalārijas līdzekļi (atkarībā no darbības zonas)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8.  </w:t>
            </w:r>
            <w:r w:rsidR="00000000" w:rsidRPr="00000000" w:rsidDel="00000000">
              <w:rPr>
                <w:b w:val="1"/>
                <w:rtl w:val="0"/>
              </w:rPr>
              <w:t xml:space="preserve">Rehidratācijas un parenterālās barošanas līdzekļi, un plazmas aizstājēji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9.  </w:t>
            </w:r>
            <w:r w:rsidR="00000000" w:rsidRPr="00000000" w:rsidDel="00000000">
              <w:rPr>
                <w:b w:val="1"/>
                <w:rtl w:val="0"/>
              </w:rPr>
              <w:t xml:space="preserve">Ārīgi lietojamie medikamenti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 dermatoloģiskie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9.1.1. antiseptiski šķīdumi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9.1.2. antibiotiskas ziedes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9.1.3. pretsāpju un pretiekaisuma ziedes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9.1.4. pretsēnīšu krēmi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9.1.5. līdzekļi apdegumu ārstēšanai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 oftalmoloģiskie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9.2.1. antibiotikas un pretiekaisuma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9.2.2. anestēzijas pilieni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9.2.3. līdzekļi acu skalošanai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9.2.4. hipotoniski miotiskie pilieni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  līdzekļi ausu ārstēšanai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9.3.1. anestēzijas un pretiekaisuma šķīdumi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  līdzekļi mutes dobuma un rīkles infekciju ārstēšanai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9.4.1. antiseptiski mutes skalojamie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 vietējas darbības anestēzijas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9.5.1. vietējas darbības atvēsinošie anestēzijas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9.5.2. vietējas darbības zemādā injicējamie anestēzijas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MEDICĪNISKĀS IERĪCES UN PALĪGLĪDZEKĻI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179"/>
        <w:gridCol w:w="1281"/>
        <w:gridCol w:w="1281"/>
        <w:gridCol w:w="1281"/>
        <w:tblGridChange w:id="0">
          <w:tblGrid>
            <w:gridCol w:w="8179"/>
            <w:gridCol w:w="1281"/>
            <w:gridCol w:w="1281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Medicīniskās ierīces un palīglīdzekļi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Kuģa kategorija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1.  </w:t>
            </w:r>
            <w:r w:rsidR="00000000" w:rsidRPr="00000000" w:rsidDel="00000000">
              <w:rPr>
                <w:b w:val="1"/>
                <w:rtl w:val="0"/>
              </w:rPr>
              <w:t xml:space="preserve">Ierīces atdzīvināšanai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 elpināšanas maiss vai līdzvērtīga ierīce, kuras komplektācijā ietilpst liela, vidēja un maza maska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 ierīce skābekļa pievadīšanai ar spiedienu mazinošu vārstuli, kur var izmantot kuģa rūpniecisko skābekli, vai skābekļa balons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 mehānisks aspirators augšējo elpceļu atbrīvošanai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2.  </w:t>
            </w:r>
            <w:r w:rsidR="00000000" w:rsidRPr="00000000" w:rsidDel="00000000">
              <w:rPr>
                <w:b w:val="1"/>
                <w:rtl w:val="0"/>
              </w:rPr>
              <w:t xml:space="preserve">Pārsienamie un šūšanas materiāli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 žņaugi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 vienreizējās lietošanas šūšanas komplekts (skavotājs) vai šūšanas piederumu komplekts ar adatām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 adhezīvās elastīgās saites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 marles saites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 tubulāra marle pirkstu pārsējiem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 sterilas marles kompreses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 sterils pārsegs apdegušajiem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 trīsstūrveida pārsējs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 vienreiz lietojami cimdi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 adhezīvie pārsēji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2.11. sterilas kompresijas saites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2.12. adhezīvās šuves vai cinka oksīda pārsēji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2.13. neuzsūcamie diegi ar adatām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2.14. vazelīna pārsēji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3.  </w:t>
            </w:r>
            <w:r w:rsidR="00000000" w:rsidRPr="00000000" w:rsidDel="00000000">
              <w:rPr>
                <w:b w:val="1"/>
                <w:rtl w:val="0"/>
              </w:rPr>
              <w:t xml:space="preserve">Instrumenti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 vienreiz lietojamie skalpeļi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 no atbilstoša materiāla izgatavota instrumentu kaste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 šķēres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 brūces pletēji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 asinsvadu spailes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 adatturi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 vienreiz lietojami asmeņi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4.  </w:t>
            </w:r>
            <w:r w:rsidR="00000000" w:rsidRPr="00000000" w:rsidDel="00000000">
              <w:rPr>
                <w:b w:val="1"/>
                <w:rtl w:val="0"/>
              </w:rPr>
              <w:t xml:space="preserve">Apskatei lietojamie instrumenti un ierīces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 vienreiz lietojamas špāteles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 urīna stripi (asinis, glikoze, proteīns, nitrīti, leikocīti)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 temperatūras līknes karte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 nestuves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 stetoskops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 sfigmomanometrs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 medicīniskais termometrs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 hipotermiskais termometrs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 malārijas ātrās diagnostikas tests, ja kuģis kuģo malārijas skartajos reģionos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5.  </w:t>
            </w:r>
            <w:r w:rsidR="00000000" w:rsidRPr="00000000" w:rsidDel="00000000">
              <w:rPr>
                <w:b w:val="1"/>
                <w:rtl w:val="0"/>
              </w:rPr>
              <w:t xml:space="preserve">Ierīces injekcijām, perfūzijai, punkcijai un kateterizācijai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 urīnpūšļa katetri (vīriešu, sieviešu)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 intravenozās infūzijas komplekts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 vienreiz lietojamās šļirces un adatas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6.  </w:t>
            </w:r>
            <w:r w:rsidR="00000000" w:rsidRPr="00000000" w:rsidDel="00000000">
              <w:rPr>
                <w:b w:val="1"/>
                <w:rtl w:val="0"/>
              </w:rPr>
              <w:t xml:space="preserve">Priekšmeti slimnieka kopšanai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 individuālie medicīniskie aizsarglīdzekļi un slimnieku aprūpes aizsardzības līdzekļi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 padube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 termofors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 urīna trauks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 ledus pūslis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7.  </w:t>
            </w:r>
            <w:r w:rsidR="00000000" w:rsidRPr="00000000" w:rsidDel="00000000">
              <w:rPr>
                <w:b w:val="1"/>
                <w:rtl w:val="0"/>
              </w:rPr>
              <w:t xml:space="preserve">Imobilizācijas un fiksācijas līdzekļi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 dažādu izmēru šinu komplekts ekstremitātēm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 imobilizējoša apkakle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8.  </w:t>
            </w:r>
            <w:r w:rsidR="00000000" w:rsidRPr="00000000" w:rsidDel="00000000">
              <w:rPr>
                <w:b w:val="1"/>
                <w:rtl w:val="0"/>
              </w:rPr>
              <w:t xml:space="preserve">Dezinfekcijas, dezinsekcijas un profilakses līdzekļi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 līdzeklis ūdens dezinfekcijai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 šķidrs insekticīds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 pulverveida insekticīds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 PRETLĪDZEKĻI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Medikamenti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 Vispārējas darbības līdzekļi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 Sirds un asinsvadu sistēmai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 Gremošanas sistēmai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 Nervu sistēmai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 Elpošanas sistēmai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 Antibakteriāli līdzekļi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 Ārīgai lietošanai paredzētie līdzekļi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 Medicīniskās ierīces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 Skābekļa pievadīšanai nepieciešamās (tai skaitā to uzturēšanai nepieciešamie piederumi)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24-TA-1931</w:t>
    </w:r>
    <w:r>
      <w:br/>
    </w:r>
    <w:r w:rsidR="00000000" w:rsidRPr="00000000" w:rsidDel="00000000">
      <w:rPr>
        <w:rtl w:val="0"/>
      </w:rPr>
      <w:t xml:space="preserve">Izdrukāts 29.07.2026. 22.22 - 2.0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24-TA-1931</w:t>
    </w:r>
    <w:r>
      <w:br/>
    </w:r>
    <w:r w:rsidR="00000000" w:rsidRPr="00000000" w:rsidDel="00000000">
      <w:rPr>
        <w:rtl w:val="0"/>
      </w:rPr>
      <w:t xml:space="preserve">Izdrukāts 29.07.2026. 22.22 - 2.0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noteikumu_konsolidētā_versija_p1_24-TA-1931.docx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