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280" w:rsidRPr="00D479CE" w:rsidRDefault="00FF3280" w:rsidP="00FF3280">
      <w:pPr>
        <w:pStyle w:val="ListParagraph"/>
        <w:spacing w:before="130" w:after="0" w:line="260" w:lineRule="exact"/>
        <w:ind w:left="0" w:firstLine="539"/>
        <w:contextualSpacing w:val="0"/>
        <w:jc w:val="right"/>
        <w:rPr>
          <w:rFonts w:ascii="Cambria" w:hAnsi="Cambria"/>
          <w:sz w:val="19"/>
        </w:rPr>
      </w:pPr>
      <w:r>
        <w:rPr>
          <w:rFonts w:ascii="Cambria" w:hAnsi="Cambria"/>
          <w:sz w:val="19"/>
          <w:szCs w:val="28"/>
        </w:rPr>
        <w:t>2.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D479CE">
        <w:rPr>
          <w:rFonts w:ascii="Cambria" w:hAnsi="Cambria"/>
          <w:sz w:val="19"/>
        </w:rPr>
        <w:t>2018. gada</w:t>
      </w:r>
      <w:r w:rsidRPr="00D479CE">
        <w:rPr>
          <w:rFonts w:ascii="Cambria" w:hAnsi="Cambria"/>
          <w:sz w:val="19"/>
          <w:szCs w:val="28"/>
        </w:rPr>
        <w:t> 9. oktobra</w:t>
      </w:r>
      <w:r>
        <w:rPr>
          <w:rFonts w:ascii="Cambria" w:hAnsi="Cambria"/>
          <w:sz w:val="19"/>
          <w:szCs w:val="28"/>
        </w:rPr>
        <w:br/>
      </w:r>
      <w:r w:rsidRPr="00D479CE">
        <w:rPr>
          <w:rFonts w:ascii="Cambria" w:hAnsi="Cambria"/>
          <w:sz w:val="19"/>
        </w:rPr>
        <w:t>noteikumiem Nr. 631</w:t>
      </w:r>
    </w:p>
    <w:p w:rsidR="00FF3280" w:rsidRPr="00420F9D" w:rsidRDefault="00FF3280" w:rsidP="00FF3280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  <w:lang w:val="lv-LV"/>
        </w:rPr>
      </w:pPr>
      <w:proofErr w:type="spellStart"/>
      <w:r w:rsidRPr="00420F9D">
        <w:rPr>
          <w:rFonts w:ascii="Cambria" w:hAnsi="Cambria"/>
          <w:b/>
          <w:sz w:val="22"/>
          <w:szCs w:val="28"/>
          <w:lang w:val="lv-LV"/>
        </w:rPr>
        <w:t>Skaistumkopšanas</w:t>
      </w:r>
      <w:proofErr w:type="spellEnd"/>
      <w:r w:rsidRPr="00420F9D">
        <w:rPr>
          <w:rFonts w:ascii="Cambria" w:hAnsi="Cambria"/>
          <w:b/>
          <w:sz w:val="22"/>
          <w:szCs w:val="28"/>
          <w:lang w:val="lv-LV"/>
        </w:rPr>
        <w:t xml:space="preserve"> pakalpojuma aprīkojuma un darba piederumu tīrīšanas, dezinfekcijas un sterilizācijas plāna struktūra</w:t>
      </w:r>
    </w:p>
    <w:p w:rsidR="00FF3280" w:rsidRPr="00D479CE" w:rsidRDefault="00FF3280" w:rsidP="00FF3280">
      <w:pPr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5"/>
        <w:gridCol w:w="1569"/>
        <w:gridCol w:w="1700"/>
        <w:gridCol w:w="1437"/>
        <w:gridCol w:w="1315"/>
      </w:tblGrid>
      <w:tr w:rsidR="00FF3280" w:rsidRPr="007E3EF3" w:rsidTr="007C28C2">
        <w:tc>
          <w:tcPr>
            <w:tcW w:w="2547" w:type="dxa"/>
            <w:shd w:val="clear" w:color="auto" w:fill="auto"/>
            <w:vAlign w:val="center"/>
          </w:tcPr>
          <w:p w:rsidR="00FF3280" w:rsidRPr="007E3EF3" w:rsidRDefault="00FF3280" w:rsidP="007C28C2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Inficēšanās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riska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pakāpe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F3280" w:rsidRPr="007E3EF3" w:rsidRDefault="00FF3280" w:rsidP="007C28C2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Darba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piederumi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, </w:t>
            </w:r>
            <w:proofErr w:type="spellStart"/>
            <w:r w:rsidRPr="007E3EF3">
              <w:rPr>
                <w:rFonts w:ascii="Cambria" w:hAnsi="Cambria"/>
                <w:sz w:val="19"/>
              </w:rPr>
              <w:t>iekārtas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FF3280" w:rsidRPr="007E3EF3" w:rsidRDefault="00FF3280" w:rsidP="007C28C2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Veicamās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darbības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, </w:t>
            </w:r>
            <w:proofErr w:type="spellStart"/>
            <w:r w:rsidRPr="007E3EF3">
              <w:rPr>
                <w:rFonts w:ascii="Cambria" w:hAnsi="Cambria"/>
                <w:sz w:val="19"/>
              </w:rPr>
              <w:t>regularitāte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FF3280" w:rsidRPr="007E3EF3" w:rsidRDefault="00FF3280" w:rsidP="007C28C2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Darba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izpildītājs</w:t>
            </w:r>
            <w:proofErr w:type="spellEnd"/>
          </w:p>
        </w:tc>
        <w:tc>
          <w:tcPr>
            <w:tcW w:w="1412" w:type="dxa"/>
            <w:shd w:val="clear" w:color="auto" w:fill="auto"/>
            <w:vAlign w:val="center"/>
          </w:tcPr>
          <w:p w:rsidR="00FF3280" w:rsidRPr="007E3EF3" w:rsidRDefault="00FF3280" w:rsidP="007C28C2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Darba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veikšanas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vieta</w:t>
            </w:r>
            <w:proofErr w:type="spellEnd"/>
          </w:p>
        </w:tc>
      </w:tr>
      <w:tr w:rsidR="00FF3280" w:rsidRPr="007E3EF3" w:rsidTr="007C28C2">
        <w:tc>
          <w:tcPr>
            <w:tcW w:w="2547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Augsts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inficēšanās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risks</w:t>
            </w:r>
          </w:p>
        </w:tc>
        <w:tc>
          <w:tcPr>
            <w:tcW w:w="1701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843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412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</w:tr>
      <w:tr w:rsidR="00FF3280" w:rsidRPr="007E3EF3" w:rsidTr="007C28C2">
        <w:tc>
          <w:tcPr>
            <w:tcW w:w="2547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Vidējs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inficēšanās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risks</w:t>
            </w:r>
          </w:p>
        </w:tc>
        <w:tc>
          <w:tcPr>
            <w:tcW w:w="1701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843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412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</w:tr>
      <w:tr w:rsidR="00FF3280" w:rsidRPr="007E3EF3" w:rsidTr="007C28C2">
        <w:tc>
          <w:tcPr>
            <w:tcW w:w="2547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  <w:proofErr w:type="spellStart"/>
            <w:r w:rsidRPr="007E3EF3">
              <w:rPr>
                <w:rFonts w:ascii="Cambria" w:hAnsi="Cambria"/>
                <w:sz w:val="19"/>
              </w:rPr>
              <w:t>Zems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</w:rPr>
              <w:t>inficēšanās</w:t>
            </w:r>
            <w:proofErr w:type="spellEnd"/>
            <w:r w:rsidRPr="007E3EF3">
              <w:rPr>
                <w:rFonts w:ascii="Cambria" w:hAnsi="Cambria"/>
                <w:sz w:val="19"/>
              </w:rPr>
              <w:t xml:space="preserve"> risks</w:t>
            </w:r>
          </w:p>
        </w:tc>
        <w:tc>
          <w:tcPr>
            <w:tcW w:w="1701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843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  <w:tc>
          <w:tcPr>
            <w:tcW w:w="1412" w:type="dxa"/>
            <w:shd w:val="clear" w:color="auto" w:fill="auto"/>
          </w:tcPr>
          <w:p w:rsidR="00FF3280" w:rsidRPr="007E3EF3" w:rsidRDefault="00FF3280" w:rsidP="007C28C2">
            <w:pPr>
              <w:rPr>
                <w:rFonts w:ascii="Cambria" w:hAnsi="Cambria"/>
                <w:sz w:val="19"/>
              </w:rPr>
            </w:pPr>
          </w:p>
        </w:tc>
      </w:tr>
    </w:tbl>
    <w:p w:rsidR="00D918FA" w:rsidRDefault="00D918FA">
      <w:bookmarkStart w:id="0" w:name="_GoBack"/>
      <w:bookmarkEnd w:id="0"/>
    </w:p>
    <w:sectPr w:rsidR="00D918F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280"/>
    <w:rsid w:val="00D918FA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3A0D85A-EA2C-4686-893F-5DAAD1BB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Līva Sējāne</dc:creator>
  <cp:keywords/>
  <dc:description/>
  <cp:lastModifiedBy>Līva Sējāne</cp:lastModifiedBy>
  <cp:revision>1</cp:revision>
  <dcterms:created xsi:type="dcterms:W3CDTF">2018-10-18T08:44:00Z</dcterms:created>
  <dcterms:modified xsi:type="dcterms:W3CDTF">2018-10-18T08:44:00Z</dcterms:modified>
</cp:coreProperties>
</file>