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07CA1" w14:textId="77777777" w:rsidR="00A07069" w:rsidRPr="00A07069" w:rsidRDefault="00A07069" w:rsidP="00F51908">
      <w:pPr>
        <w:tabs>
          <w:tab w:val="left" w:pos="3119"/>
          <w:tab w:val="left" w:pos="4111"/>
          <w:tab w:val="left" w:pos="5103"/>
        </w:tabs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775"/>
      <w:r w:rsidRPr="00A07069">
        <w:rPr>
          <w:rFonts w:cstheme="minorHAnsi"/>
          <w:sz w:val="28"/>
          <w:szCs w:val="28"/>
        </w:rPr>
        <w:t xml:space="preserve">Pielikums </w:t>
      </w:r>
    </w:p>
    <w:p w14:paraId="1A2A2833" w14:textId="77777777" w:rsidR="00A07069" w:rsidRPr="00A07069" w:rsidRDefault="00A07069" w:rsidP="00F51908">
      <w:pPr>
        <w:tabs>
          <w:tab w:val="left" w:pos="3119"/>
          <w:tab w:val="left" w:pos="4111"/>
          <w:tab w:val="left" w:pos="5103"/>
        </w:tabs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A07069">
        <w:rPr>
          <w:rFonts w:cstheme="minorHAnsi"/>
          <w:sz w:val="28"/>
          <w:szCs w:val="28"/>
        </w:rPr>
        <w:t xml:space="preserve">Ministru kabineta </w:t>
      </w:r>
    </w:p>
    <w:p w14:paraId="5E54DBCE" w14:textId="77777777" w:rsidR="00A07069" w:rsidRPr="00A07069" w:rsidRDefault="00A07069" w:rsidP="00F51908">
      <w:pPr>
        <w:tabs>
          <w:tab w:val="left" w:pos="3119"/>
          <w:tab w:val="left" w:pos="4111"/>
          <w:tab w:val="left" w:pos="5103"/>
        </w:tabs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A07069">
        <w:rPr>
          <w:rFonts w:cstheme="minorHAnsi"/>
          <w:sz w:val="28"/>
          <w:szCs w:val="28"/>
        </w:rPr>
        <w:fldChar w:fldCharType="begin"/>
      </w:r>
      <w:r w:rsidRPr="00A07069">
        <w:rPr>
          <w:rFonts w:cstheme="minorHAnsi"/>
          <w:sz w:val="28"/>
          <w:szCs w:val="28"/>
        </w:rPr>
        <w:instrText xml:space="preserve"> MERGEFIELD  =TAP_RIK_DATUMS_GEN  \* MERGEFORMAT </w:instrText>
      </w:r>
      <w:r w:rsidRPr="00A07069">
        <w:rPr>
          <w:rFonts w:cstheme="minorHAnsi"/>
          <w:sz w:val="28"/>
          <w:szCs w:val="28"/>
        </w:rPr>
        <w:fldChar w:fldCharType="separate"/>
      </w:r>
      <w:r w:rsidRPr="00A07069">
        <w:rPr>
          <w:rFonts w:cstheme="minorHAnsi"/>
          <w:sz w:val="28"/>
          <w:szCs w:val="28"/>
        </w:rPr>
        <w:t>«=TAP_RIK_DATUMS_GEN»</w:t>
      </w:r>
      <w:r w:rsidRPr="00A07069">
        <w:rPr>
          <w:rFonts w:cstheme="minorHAnsi"/>
          <w:sz w:val="28"/>
          <w:szCs w:val="28"/>
        </w:rPr>
        <w:fldChar w:fldCharType="end"/>
      </w:r>
    </w:p>
    <w:p w14:paraId="1BDE39E3" w14:textId="0DDBA9B4" w:rsidR="00FF5BBD" w:rsidRPr="00A07069" w:rsidRDefault="00A07069" w:rsidP="00F51908">
      <w:pPr>
        <w:tabs>
          <w:tab w:val="left" w:pos="3119"/>
          <w:tab w:val="left" w:pos="4111"/>
          <w:tab w:val="left" w:pos="5103"/>
          <w:tab w:val="left" w:pos="8152"/>
        </w:tabs>
        <w:ind w:left="5040" w:hanging="1071"/>
        <w:jc w:val="right"/>
        <w:rPr>
          <w:sz w:val="28"/>
          <w:szCs w:val="28"/>
          <w:lang w:val="lv-LV"/>
        </w:rPr>
      </w:pPr>
      <w:r w:rsidRPr="00A07069">
        <w:rPr>
          <w:rFonts w:cstheme="minorHAnsi"/>
          <w:sz w:val="28"/>
          <w:szCs w:val="28"/>
        </w:rPr>
        <w:t>rīkojumam Nr.</w:t>
      </w:r>
      <w:r w:rsidR="00F51908">
        <w:rPr>
          <w:rFonts w:cstheme="minorHAnsi"/>
          <w:sz w:val="28"/>
          <w:szCs w:val="28"/>
        </w:rPr>
        <w:t xml:space="preserve"> </w:t>
      </w:r>
      <w:r w:rsidRPr="00A07069">
        <w:rPr>
          <w:rFonts w:cstheme="minorHAnsi"/>
          <w:sz w:val="28"/>
          <w:szCs w:val="28"/>
        </w:rPr>
        <w:fldChar w:fldCharType="begin"/>
      </w:r>
      <w:r w:rsidRPr="00A07069">
        <w:rPr>
          <w:rFonts w:cstheme="minorHAnsi"/>
          <w:sz w:val="28"/>
          <w:szCs w:val="28"/>
        </w:rPr>
        <w:instrText xml:space="preserve"> MERGEFIELD =TAP_DOK_NUMURS \* MERGEFORMAT </w:instrText>
      </w:r>
      <w:r w:rsidRPr="00A07069">
        <w:rPr>
          <w:rFonts w:cstheme="minorHAnsi"/>
          <w:sz w:val="28"/>
          <w:szCs w:val="28"/>
        </w:rPr>
        <w:fldChar w:fldCharType="separate"/>
      </w:r>
      <w:r w:rsidRPr="00A07069">
        <w:rPr>
          <w:rFonts w:cstheme="minorHAnsi"/>
          <w:sz w:val="28"/>
          <w:szCs w:val="28"/>
        </w:rPr>
        <w:t>«=TAP_DOK_NUMURS»</w:t>
      </w:r>
      <w:r w:rsidRPr="00A07069">
        <w:rPr>
          <w:rFonts w:cstheme="minorHAnsi"/>
          <w:sz w:val="28"/>
          <w:szCs w:val="28"/>
        </w:rPr>
        <w:fldChar w:fldCharType="end"/>
      </w:r>
      <w:bookmarkEnd w:id="0"/>
    </w:p>
    <w:p w14:paraId="26B0BCAB" w14:textId="77777777" w:rsidR="00A07069" w:rsidRDefault="00A07069" w:rsidP="00F51908">
      <w:pPr>
        <w:tabs>
          <w:tab w:val="left" w:pos="3119"/>
          <w:tab w:val="left" w:pos="4111"/>
          <w:tab w:val="left" w:pos="5103"/>
        </w:tabs>
        <w:spacing w:after="120"/>
        <w:jc w:val="center"/>
        <w:rPr>
          <w:b/>
          <w:sz w:val="28"/>
          <w:szCs w:val="28"/>
          <w:lang w:val="lv-LV"/>
        </w:rPr>
      </w:pPr>
    </w:p>
    <w:p w14:paraId="375F6D9E" w14:textId="6829CD2A" w:rsidR="00FF5BBD" w:rsidRPr="00A07069" w:rsidRDefault="00FF5BBD">
      <w:pPr>
        <w:spacing w:after="120"/>
        <w:jc w:val="center"/>
        <w:rPr>
          <w:b/>
          <w:sz w:val="28"/>
          <w:szCs w:val="28"/>
          <w:lang w:val="lv-LV"/>
        </w:rPr>
      </w:pPr>
      <w:r w:rsidRPr="00A07069">
        <w:rPr>
          <w:b/>
          <w:sz w:val="28"/>
          <w:szCs w:val="28"/>
          <w:lang w:val="lv-LV"/>
        </w:rPr>
        <w:t>Atkrastes vēja parka un elektropārvades kabeļu koridora licences laukuma karte</w:t>
      </w:r>
    </w:p>
    <w:p w14:paraId="0FD35DB0" w14:textId="017AC90D" w:rsidR="00FF5BBD" w:rsidRDefault="00AD7F1E" w:rsidP="00A07069">
      <w:pPr>
        <w:pStyle w:val="naisf"/>
        <w:tabs>
          <w:tab w:val="right" w:pos="9000"/>
        </w:tabs>
        <w:spacing w:before="0" w:after="0"/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ABDEE8C" wp14:editId="63335B87">
            <wp:extent cx="4083050" cy="5759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5BBD" w:rsidSect="00AC3B78">
      <w:footerReference w:type="default" r:id="rId8"/>
      <w:headerReference w:type="first" r:id="rId9"/>
      <w:pgSz w:w="11906" w:h="16838" w:code="9"/>
      <w:pgMar w:top="993" w:right="1134" w:bottom="993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353FB" w14:textId="77777777" w:rsidR="009852FE" w:rsidRDefault="009852FE">
      <w:r>
        <w:separator/>
      </w:r>
    </w:p>
  </w:endnote>
  <w:endnote w:type="continuationSeparator" w:id="0">
    <w:p w14:paraId="10170E2B" w14:textId="77777777" w:rsidR="009852FE" w:rsidRDefault="0098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1A575" w14:textId="73766187" w:rsidR="00A07069" w:rsidRPr="00A07069" w:rsidRDefault="00A07069">
    <w:pPr>
      <w:pStyle w:val="Footer"/>
      <w:rPr>
        <w:sz w:val="16"/>
        <w:szCs w:val="16"/>
        <w:lang w:val="lv-LV"/>
      </w:rPr>
    </w:pPr>
    <w:r w:rsidRPr="00A07069">
      <w:rPr>
        <w:sz w:val="16"/>
        <w:szCs w:val="16"/>
        <w:lang w:val="lv-LV"/>
      </w:rPr>
      <w:t>R0414_2p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6F7A4" w14:textId="77777777" w:rsidR="009852FE" w:rsidRDefault="009852FE">
      <w:r>
        <w:separator/>
      </w:r>
    </w:p>
  </w:footnote>
  <w:footnote w:type="continuationSeparator" w:id="0">
    <w:p w14:paraId="6F4F7E88" w14:textId="77777777" w:rsidR="009852FE" w:rsidRDefault="00985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1BDC3" w14:textId="77777777" w:rsidR="00AC3B78" w:rsidRDefault="00AC3B78">
    <w:pPr>
      <w:pStyle w:val="Header"/>
      <w:jc w:val="center"/>
    </w:pPr>
  </w:p>
  <w:p w14:paraId="17B9B2B1" w14:textId="77777777" w:rsidR="00AC3B78" w:rsidRDefault="00AC3B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17"/>
    <w:rsid w:val="000B1C3C"/>
    <w:rsid w:val="003A15F6"/>
    <w:rsid w:val="004E0338"/>
    <w:rsid w:val="005B6634"/>
    <w:rsid w:val="005F4EC6"/>
    <w:rsid w:val="00727990"/>
    <w:rsid w:val="00782E17"/>
    <w:rsid w:val="008751E1"/>
    <w:rsid w:val="009455AA"/>
    <w:rsid w:val="009852FE"/>
    <w:rsid w:val="009E3F69"/>
    <w:rsid w:val="009F516B"/>
    <w:rsid w:val="00A07069"/>
    <w:rsid w:val="00AC3B78"/>
    <w:rsid w:val="00AD7F1E"/>
    <w:rsid w:val="00B73370"/>
    <w:rsid w:val="00CA35EC"/>
    <w:rsid w:val="00CE2DF1"/>
    <w:rsid w:val="00DD3F9D"/>
    <w:rsid w:val="00E01B01"/>
    <w:rsid w:val="00F17D4F"/>
    <w:rsid w:val="00F51908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49579"/>
  <w15:chartTrackingRefBased/>
  <w15:docId w15:val="{79619897-0891-4A66-96B1-00415DC4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ind w:left="5040"/>
      <w:outlineLvl w:val="2"/>
    </w:pPr>
    <w:rPr>
      <w:sz w:val="28"/>
      <w:lang w:val="lv-LV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spacing w:before="60" w:after="60"/>
    </w:pPr>
    <w:rPr>
      <w:sz w:val="20"/>
      <w:szCs w:val="20"/>
      <w:lang w:val="lv-LV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pPr>
      <w:jc w:val="both"/>
    </w:pPr>
    <w:rPr>
      <w:sz w:val="28"/>
      <w:lang w:val="lv-LV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Pr>
      <w:sz w:val="24"/>
      <w:szCs w:val="24"/>
      <w:lang w:val="en-GB"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E6E32952-BFF5-4020-B8A5-3571B9995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Ogļūdeņražu izpētes un ieguves licences laukuma karte</vt:lpstr>
    </vt:vector>
  </TitlesOfParts>
  <Company>LR Ekonomikas ministrija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Ogļūdeņražu izpētes un ieguves licences laukuma karte</dc:title>
  <dc:subject>EMRikp</dc:subject>
  <dc:creator>R.Vite</dc:creator>
  <cp:keywords/>
  <dc:description>67013294; Raimonds.Vite@em.gov.lv</dc:description>
  <cp:lastModifiedBy>Aija Šurna</cp:lastModifiedBy>
  <cp:revision>2</cp:revision>
  <cp:lastPrinted>2016-06-14T11:39:00Z</cp:lastPrinted>
  <dcterms:created xsi:type="dcterms:W3CDTF">2022-02-23T13:10:00Z</dcterms:created>
  <dcterms:modified xsi:type="dcterms:W3CDTF">2022-02-23T13:10:00Z</dcterms:modified>
</cp:coreProperties>
</file>