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"“Par apropriācijas pārdali no budžeta resora "74. Gadskārtējā valsts budžeta izpildes procesā pārdalāmais finansējums" programmas 04.00.00 "Latvijas prezidentūras Eiropas Savienības Padomē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26-TA-68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