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788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19. decembrī (prot. Nr. 62 54.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2018. gada 18. decembra noteikumos Nr. 851 "Noteikumi par zemāko mēnešalgu un speciālo piemaksu veselības aprūpes jomā nodarbinātajiem"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Valsts un pašvaldību institūciju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amatpersonu un darbinieku atlīdzības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12. pantu un 15. 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2018. gada 18. decembra noteikumos Nr. 851 "Noteikumi par zemāko mēnešalgu un speciālo piemaksu veselības aprūpes jomā nodarbinātajiem" (Latvijas Vēstnesis, 2018, 253. nr.; 2019, 251. nr.; 2020, 248. nr.; 2021, 52., 248. nr.; 2023, 65.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2024. gada 1. 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H. Abu Meri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23-TA-2984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23-TA-2984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noteikumu_(grozījumu)_projekts_23-TA-2984.docx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