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9. augusta rīkojumā Nr. 510 "Par investīcijas 2.1.2.1.i. projekta "Pakalpojumu sniegšanas reformas atbalsts" pases, centralizētās funkcijas vai koplietošanas pakalpojumu attīstības plāna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25-TA-1401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