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nostāja uz 2021.gada 29.septembra formālo paziņojumupārkāpuma procedūras lietā Nr.2021/0463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Apstiprināt Vides aizsardzības un reģionālās attīstības ministrijas sagatavoto Latvijas Republikas nostāju uz Eiropas Komisijas 2021. gada 29.septembra formālo paziņojumu pārkāpuma procedūras lietā Nr. Nr.2021/0463 (turpmāk – nostāja).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2. Valsts kancelejai nostājas elektronisko versiju nosūtīt Tieslietu ministrijai.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3. Tieslietu ministrijai, izmantojot Eiropas Komisijas izveidoto un uzturēto notifikāciju sistēmu pārkāpuma procedūru lietās, nostāju nosūtīt Eiropas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21-TA-1314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