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27708" w14:textId="58246CA9" w:rsidR="00937AA3" w:rsidRPr="00EC2467" w:rsidRDefault="00937AA3" w:rsidP="00937AA3">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Pr>
          <w:rFonts w:ascii="Times New Roman" w:eastAsia="Times New Roman" w:hAnsi="Times New Roman" w:cs="Calibri"/>
          <w:color w:val="333333"/>
          <w:sz w:val="28"/>
          <w:lang w:eastAsia="en-GB"/>
        </w:rPr>
        <w:t>2. p</w:t>
      </w:r>
      <w:r w:rsidRPr="00EC2467">
        <w:rPr>
          <w:rFonts w:ascii="Times New Roman" w:eastAsia="Times New Roman" w:hAnsi="Times New Roman" w:cs="Calibri"/>
          <w:color w:val="333333"/>
          <w:sz w:val="28"/>
          <w:lang w:eastAsia="en-GB"/>
        </w:rPr>
        <w:t xml:space="preserve">ielikums </w:t>
      </w:r>
    </w:p>
    <w:p w14:paraId="3B6D30E5" w14:textId="77777777" w:rsidR="00937AA3" w:rsidRPr="00EC2467" w:rsidRDefault="00937AA3" w:rsidP="00937AA3">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66F98380" w14:textId="77777777" w:rsidR="00937AA3" w:rsidRPr="00EC2467" w:rsidRDefault="00937AA3" w:rsidP="00937AA3">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0D36BC31" w14:textId="77777777" w:rsidR="00937AA3" w:rsidRDefault="00937AA3" w:rsidP="00937AA3">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7FEBCA2C" w14:textId="77777777" w:rsidR="00937AA3" w:rsidRDefault="00937AA3" w:rsidP="00EF3F96">
      <w:pPr>
        <w:overflowPunct w:val="0"/>
        <w:autoSpaceDE w:val="0"/>
        <w:autoSpaceDN w:val="0"/>
        <w:adjustRightInd w:val="0"/>
        <w:spacing w:after="0" w:line="240" w:lineRule="auto"/>
        <w:jc w:val="right"/>
        <w:textAlignment w:val="baseline"/>
        <w:rPr>
          <w:rFonts w:ascii="Times New Roman" w:eastAsia="Times New Roman" w:hAnsi="Times New Roman" w:cs="Calibri"/>
          <w:sz w:val="28"/>
          <w:lang w:eastAsia="en-GB"/>
        </w:rPr>
      </w:pPr>
    </w:p>
    <w:p w14:paraId="14E70F54" w14:textId="78156D92" w:rsidR="00EF3F96" w:rsidRPr="00B608E4" w:rsidRDefault="00937AA3" w:rsidP="00EF3F96">
      <w:pPr>
        <w:overflowPunct w:val="0"/>
        <w:autoSpaceDE w:val="0"/>
        <w:autoSpaceDN w:val="0"/>
        <w:adjustRightInd w:val="0"/>
        <w:spacing w:after="0" w:line="240" w:lineRule="auto"/>
        <w:jc w:val="right"/>
        <w:textAlignment w:val="baseline"/>
        <w:rPr>
          <w:rFonts w:ascii="Times New Roman" w:eastAsia="Times New Roman" w:hAnsi="Times New Roman" w:cs="Calibri"/>
          <w:sz w:val="28"/>
          <w:lang w:eastAsia="en-GB"/>
        </w:rPr>
      </w:pPr>
      <w:r w:rsidRPr="00937AA3">
        <w:rPr>
          <w:rFonts w:ascii="Times New Roman" w:hAnsi="Times New Roman" w:cs="Times New Roman"/>
          <w:sz w:val="28"/>
          <w:szCs w:val="28"/>
        </w:rPr>
        <w:t>"</w:t>
      </w:r>
      <w:r w:rsidR="00397F45" w:rsidRPr="00B608E4">
        <w:rPr>
          <w:rFonts w:ascii="Times New Roman" w:eastAsia="Times New Roman" w:hAnsi="Times New Roman" w:cs="Calibri"/>
          <w:sz w:val="28"/>
          <w:lang w:eastAsia="en-GB"/>
        </w:rPr>
        <w:t>2. p</w:t>
      </w:r>
      <w:r w:rsidR="00EF3F96" w:rsidRPr="00B608E4">
        <w:rPr>
          <w:rFonts w:ascii="Times New Roman" w:eastAsia="Times New Roman" w:hAnsi="Times New Roman" w:cs="Calibri"/>
          <w:sz w:val="28"/>
          <w:lang w:eastAsia="en-GB"/>
        </w:rPr>
        <w:t xml:space="preserve">ielikums </w:t>
      </w:r>
    </w:p>
    <w:p w14:paraId="7F43CC46" w14:textId="77777777" w:rsidR="00EF3F96" w:rsidRPr="00B608E4" w:rsidRDefault="00EF3F96" w:rsidP="00EF3F96">
      <w:pPr>
        <w:overflowPunct w:val="0"/>
        <w:autoSpaceDE w:val="0"/>
        <w:autoSpaceDN w:val="0"/>
        <w:adjustRightInd w:val="0"/>
        <w:spacing w:after="0" w:line="240" w:lineRule="auto"/>
        <w:jc w:val="right"/>
        <w:textAlignment w:val="baseline"/>
        <w:rPr>
          <w:rFonts w:ascii="Times New Roman" w:eastAsia="Times New Roman" w:hAnsi="Times New Roman" w:cs="Calibri"/>
          <w:sz w:val="28"/>
          <w:lang w:eastAsia="en-GB"/>
        </w:rPr>
      </w:pPr>
      <w:r w:rsidRPr="00B608E4">
        <w:rPr>
          <w:rFonts w:ascii="Times New Roman" w:eastAsia="Times New Roman" w:hAnsi="Times New Roman" w:cs="Calibri"/>
          <w:sz w:val="28"/>
          <w:lang w:eastAsia="en-GB"/>
        </w:rPr>
        <w:t xml:space="preserve">Ministru kabineta </w:t>
      </w:r>
    </w:p>
    <w:p w14:paraId="67009390" w14:textId="77777777" w:rsidR="00EF3F96" w:rsidRPr="00B608E4" w:rsidRDefault="00EF3F96" w:rsidP="00EF3F96">
      <w:pPr>
        <w:spacing w:after="0" w:line="240" w:lineRule="auto"/>
        <w:jc w:val="right"/>
        <w:rPr>
          <w:rFonts w:ascii="Times New Roman" w:eastAsia="Times New Roman" w:hAnsi="Times New Roman" w:cs="Calibri"/>
          <w:sz w:val="28"/>
          <w:lang w:eastAsia="en-GB"/>
        </w:rPr>
      </w:pPr>
      <w:r w:rsidRPr="00B608E4">
        <w:rPr>
          <w:rFonts w:ascii="Times New Roman" w:eastAsia="Times New Roman" w:hAnsi="Times New Roman" w:cs="Calibri"/>
          <w:sz w:val="28"/>
          <w:lang w:eastAsia="en-GB"/>
        </w:rPr>
        <w:t>2022. gada 14. jūlija</w:t>
      </w:r>
    </w:p>
    <w:p w14:paraId="1C29D827" w14:textId="77777777" w:rsidR="00EF3F96" w:rsidRPr="00B608E4" w:rsidRDefault="00EF3F96" w:rsidP="00EF3F96">
      <w:pPr>
        <w:spacing w:after="0" w:line="240" w:lineRule="auto"/>
        <w:jc w:val="right"/>
        <w:rPr>
          <w:rFonts w:ascii="Times New Roman" w:eastAsia="Times New Roman" w:hAnsi="Times New Roman" w:cs="Calibri"/>
          <w:sz w:val="28"/>
          <w:lang w:eastAsia="en-GB"/>
        </w:rPr>
      </w:pPr>
      <w:r w:rsidRPr="00B608E4">
        <w:rPr>
          <w:rFonts w:ascii="Times New Roman" w:eastAsia="Times New Roman" w:hAnsi="Times New Roman" w:cs="Calibri"/>
          <w:sz w:val="28"/>
          <w:lang w:eastAsia="en-GB"/>
        </w:rPr>
        <w:t>noteikumiem Nr. 435</w:t>
      </w:r>
    </w:p>
    <w:p w14:paraId="0E7CE8CB" w14:textId="6BF0EDFE" w:rsidR="005146AB" w:rsidRPr="00B608E4" w:rsidRDefault="005146AB" w:rsidP="00746E53">
      <w:pPr>
        <w:spacing w:after="0"/>
        <w:jc w:val="right"/>
        <w:rPr>
          <w:rFonts w:ascii="Times New Roman" w:hAnsi="Times New Roman" w:cs="Times New Roman"/>
          <w:sz w:val="20"/>
          <w:szCs w:val="20"/>
        </w:rPr>
      </w:pPr>
      <w:r w:rsidRPr="00B608E4">
        <w:rPr>
          <w:rFonts w:ascii="Times New Roman" w:hAnsi="Times New Roman" w:cs="Times New Roman"/>
          <w:sz w:val="20"/>
          <w:szCs w:val="20"/>
        </w:rPr>
        <w:t xml:space="preserve"> </w:t>
      </w:r>
    </w:p>
    <w:p w14:paraId="754338B7" w14:textId="77777777" w:rsidR="00C23E27" w:rsidRPr="00B608E4" w:rsidRDefault="00C23E27" w:rsidP="001A4CA5">
      <w:pPr>
        <w:spacing w:after="0"/>
        <w:jc w:val="center"/>
        <w:rPr>
          <w:rFonts w:ascii="Times New Roman" w:hAnsi="Times New Roman" w:cs="Times New Roman"/>
          <w:b/>
          <w:sz w:val="24"/>
          <w:szCs w:val="24"/>
        </w:rPr>
      </w:pPr>
    </w:p>
    <w:p w14:paraId="148105FB" w14:textId="053296C9" w:rsidR="00D7129C" w:rsidRPr="00B608E4" w:rsidRDefault="00D7129C" w:rsidP="00694D43">
      <w:pPr>
        <w:spacing w:after="0"/>
        <w:jc w:val="center"/>
        <w:rPr>
          <w:rFonts w:ascii="Times New Roman" w:hAnsi="Times New Roman" w:cs="Times New Roman"/>
          <w:b/>
          <w:sz w:val="24"/>
          <w:szCs w:val="24"/>
        </w:rPr>
      </w:pPr>
      <w:r w:rsidRPr="00B608E4">
        <w:rPr>
          <w:rFonts w:ascii="Times New Roman" w:hAnsi="Times New Roman" w:cs="Times New Roman"/>
          <w:b/>
          <w:sz w:val="24"/>
          <w:szCs w:val="24"/>
        </w:rPr>
        <w:t>Projekta pase</w:t>
      </w:r>
    </w:p>
    <w:p w14:paraId="00CF51D9" w14:textId="2C83A77B" w:rsidR="00D7129C" w:rsidRPr="00B608E4" w:rsidRDefault="00D7129C" w:rsidP="00694D43">
      <w:pPr>
        <w:spacing w:after="0"/>
        <w:jc w:val="center"/>
        <w:rPr>
          <w:rFonts w:ascii="Times New Roman" w:hAnsi="Times New Roman" w:cs="Times New Roman"/>
          <w:b/>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59"/>
        <w:gridCol w:w="1659"/>
        <w:gridCol w:w="1785"/>
        <w:gridCol w:w="1985"/>
        <w:gridCol w:w="1208"/>
      </w:tblGrid>
      <w:tr w:rsidR="00B608E4" w:rsidRPr="00B608E4" w14:paraId="54840B7D" w14:textId="77777777" w:rsidTr="00D7129C">
        <w:tc>
          <w:tcPr>
            <w:tcW w:w="1659" w:type="dxa"/>
          </w:tcPr>
          <w:p w14:paraId="6609F35C" w14:textId="5E8FB471" w:rsidR="00D7129C" w:rsidRPr="00B608E4" w:rsidRDefault="00D7129C" w:rsidP="00694D43">
            <w:pPr>
              <w:jc w:val="center"/>
              <w:rPr>
                <w:rFonts w:ascii="Times New Roman" w:hAnsi="Times New Roman" w:cs="Times New Roman"/>
                <w:b/>
                <w:sz w:val="24"/>
                <w:szCs w:val="24"/>
              </w:rPr>
            </w:pPr>
            <w:r w:rsidRPr="00B608E4">
              <w:rPr>
                <w:rFonts w:ascii="Times New Roman" w:hAnsi="Times New Roman" w:cs="Times New Roman"/>
                <w:b/>
                <w:sz w:val="24"/>
                <w:szCs w:val="24"/>
              </w:rPr>
              <w:t>Investīcijas</w:t>
            </w:r>
          </w:p>
        </w:tc>
        <w:tc>
          <w:tcPr>
            <w:tcW w:w="1659" w:type="dxa"/>
            <w:tcBorders>
              <w:bottom w:val="single" w:sz="4" w:space="0" w:color="auto"/>
            </w:tcBorders>
          </w:tcPr>
          <w:p w14:paraId="26C9FD5F" w14:textId="77777777" w:rsidR="00D7129C" w:rsidRPr="00B608E4" w:rsidRDefault="00D7129C" w:rsidP="00694D43">
            <w:pPr>
              <w:jc w:val="center"/>
              <w:rPr>
                <w:rFonts w:ascii="Times New Roman" w:hAnsi="Times New Roman" w:cs="Times New Roman"/>
                <w:b/>
                <w:sz w:val="24"/>
                <w:szCs w:val="24"/>
              </w:rPr>
            </w:pPr>
          </w:p>
        </w:tc>
        <w:tc>
          <w:tcPr>
            <w:tcW w:w="1785" w:type="dxa"/>
          </w:tcPr>
          <w:p w14:paraId="2E09DD09" w14:textId="473901A3" w:rsidR="00D7129C" w:rsidRPr="00B608E4" w:rsidRDefault="00D7129C" w:rsidP="00694D43">
            <w:pPr>
              <w:jc w:val="center"/>
              <w:rPr>
                <w:rFonts w:ascii="Times New Roman" w:hAnsi="Times New Roman" w:cs="Times New Roman"/>
                <w:b/>
                <w:sz w:val="24"/>
                <w:szCs w:val="24"/>
              </w:rPr>
            </w:pPr>
            <w:r w:rsidRPr="00B608E4">
              <w:rPr>
                <w:rFonts w:ascii="Times New Roman" w:hAnsi="Times New Roman" w:cs="Times New Roman"/>
                <w:b/>
                <w:sz w:val="24"/>
                <w:szCs w:val="24"/>
              </w:rPr>
              <w:t>projekta</w:t>
            </w:r>
          </w:p>
        </w:tc>
        <w:tc>
          <w:tcPr>
            <w:tcW w:w="1985" w:type="dxa"/>
            <w:tcBorders>
              <w:bottom w:val="single" w:sz="4" w:space="0" w:color="auto"/>
            </w:tcBorders>
          </w:tcPr>
          <w:p w14:paraId="4B716C99" w14:textId="77777777" w:rsidR="00D7129C" w:rsidRPr="00B608E4" w:rsidRDefault="00D7129C" w:rsidP="00694D43">
            <w:pPr>
              <w:jc w:val="center"/>
              <w:rPr>
                <w:rFonts w:ascii="Times New Roman" w:hAnsi="Times New Roman" w:cs="Times New Roman"/>
                <w:b/>
                <w:sz w:val="24"/>
                <w:szCs w:val="24"/>
              </w:rPr>
            </w:pPr>
          </w:p>
        </w:tc>
        <w:tc>
          <w:tcPr>
            <w:tcW w:w="1208" w:type="dxa"/>
          </w:tcPr>
          <w:p w14:paraId="59600A9D" w14:textId="402F8539" w:rsidR="00D7129C" w:rsidRPr="00B608E4" w:rsidRDefault="00D7129C" w:rsidP="00694D43">
            <w:pPr>
              <w:jc w:val="center"/>
              <w:rPr>
                <w:rFonts w:ascii="Times New Roman" w:hAnsi="Times New Roman" w:cs="Times New Roman"/>
                <w:b/>
                <w:sz w:val="24"/>
                <w:szCs w:val="24"/>
              </w:rPr>
            </w:pPr>
            <w:r w:rsidRPr="00B608E4">
              <w:rPr>
                <w:rFonts w:ascii="Times New Roman" w:hAnsi="Times New Roman" w:cs="Times New Roman"/>
                <w:b/>
                <w:sz w:val="24"/>
                <w:szCs w:val="24"/>
              </w:rPr>
              <w:t>pase</w:t>
            </w:r>
          </w:p>
        </w:tc>
      </w:tr>
      <w:tr w:rsidR="00C003CA" w:rsidRPr="00B608E4" w14:paraId="77C5619F" w14:textId="77777777" w:rsidTr="00D7129C">
        <w:tc>
          <w:tcPr>
            <w:tcW w:w="1659" w:type="dxa"/>
          </w:tcPr>
          <w:p w14:paraId="68B9AE2C" w14:textId="77777777" w:rsidR="00D7129C" w:rsidRPr="00B608E4" w:rsidRDefault="00D7129C" w:rsidP="00694D43">
            <w:pPr>
              <w:jc w:val="center"/>
              <w:rPr>
                <w:rFonts w:ascii="Times New Roman" w:hAnsi="Times New Roman" w:cs="Times New Roman"/>
                <w:b/>
                <w:sz w:val="24"/>
                <w:szCs w:val="24"/>
              </w:rPr>
            </w:pPr>
          </w:p>
        </w:tc>
        <w:tc>
          <w:tcPr>
            <w:tcW w:w="1659" w:type="dxa"/>
            <w:tcBorders>
              <w:top w:val="single" w:sz="4" w:space="0" w:color="auto"/>
            </w:tcBorders>
          </w:tcPr>
          <w:p w14:paraId="365BC02D" w14:textId="4B27D011" w:rsidR="00D7129C" w:rsidRPr="00B608E4" w:rsidRDefault="00D7129C" w:rsidP="00694D43">
            <w:pPr>
              <w:jc w:val="center"/>
              <w:rPr>
                <w:rFonts w:ascii="Times New Roman" w:hAnsi="Times New Roman" w:cs="Times New Roman"/>
                <w:bCs/>
                <w:sz w:val="20"/>
                <w:szCs w:val="20"/>
              </w:rPr>
            </w:pPr>
            <w:r w:rsidRPr="00B608E4">
              <w:rPr>
                <w:rFonts w:ascii="Times New Roman" w:hAnsi="Times New Roman" w:cs="Times New Roman"/>
                <w:bCs/>
                <w:sz w:val="20"/>
                <w:szCs w:val="20"/>
              </w:rPr>
              <w:t>(numurs)</w:t>
            </w:r>
          </w:p>
        </w:tc>
        <w:tc>
          <w:tcPr>
            <w:tcW w:w="1785" w:type="dxa"/>
          </w:tcPr>
          <w:p w14:paraId="78E8514A" w14:textId="77777777" w:rsidR="00D7129C" w:rsidRPr="00B608E4" w:rsidRDefault="00D7129C" w:rsidP="00694D43">
            <w:pPr>
              <w:jc w:val="center"/>
              <w:rPr>
                <w:rFonts w:ascii="Times New Roman" w:hAnsi="Times New Roman" w:cs="Times New Roman"/>
                <w:b/>
                <w:sz w:val="24"/>
                <w:szCs w:val="24"/>
              </w:rPr>
            </w:pPr>
          </w:p>
        </w:tc>
        <w:tc>
          <w:tcPr>
            <w:tcW w:w="1985" w:type="dxa"/>
            <w:tcBorders>
              <w:top w:val="single" w:sz="4" w:space="0" w:color="auto"/>
            </w:tcBorders>
          </w:tcPr>
          <w:p w14:paraId="03838703" w14:textId="773CB339" w:rsidR="00D7129C" w:rsidRPr="00B608E4" w:rsidRDefault="00D7129C" w:rsidP="00694D43">
            <w:pPr>
              <w:jc w:val="center"/>
              <w:rPr>
                <w:rFonts w:ascii="Times New Roman" w:hAnsi="Times New Roman" w:cs="Times New Roman"/>
                <w:bCs/>
                <w:sz w:val="20"/>
                <w:szCs w:val="20"/>
              </w:rPr>
            </w:pPr>
            <w:r w:rsidRPr="00B608E4">
              <w:rPr>
                <w:rFonts w:ascii="Times New Roman" w:hAnsi="Times New Roman" w:cs="Times New Roman"/>
                <w:bCs/>
                <w:sz w:val="20"/>
                <w:szCs w:val="20"/>
              </w:rPr>
              <w:t>(projekta nosauk</w:t>
            </w:r>
            <w:r w:rsidR="00A40DF8" w:rsidRPr="00B608E4">
              <w:rPr>
                <w:rFonts w:ascii="Times New Roman" w:hAnsi="Times New Roman" w:cs="Times New Roman"/>
                <w:bCs/>
                <w:sz w:val="20"/>
                <w:szCs w:val="20"/>
              </w:rPr>
              <w:t>u</w:t>
            </w:r>
            <w:r w:rsidRPr="00B608E4">
              <w:rPr>
                <w:rFonts w:ascii="Times New Roman" w:hAnsi="Times New Roman" w:cs="Times New Roman"/>
                <w:bCs/>
                <w:sz w:val="20"/>
                <w:szCs w:val="20"/>
              </w:rPr>
              <w:t>ms)</w:t>
            </w:r>
          </w:p>
        </w:tc>
        <w:tc>
          <w:tcPr>
            <w:tcW w:w="1208" w:type="dxa"/>
          </w:tcPr>
          <w:p w14:paraId="67DF2CC5" w14:textId="77777777" w:rsidR="00D7129C" w:rsidRPr="00B608E4" w:rsidRDefault="00D7129C" w:rsidP="00694D43">
            <w:pPr>
              <w:jc w:val="center"/>
              <w:rPr>
                <w:rFonts w:ascii="Times New Roman" w:hAnsi="Times New Roman" w:cs="Times New Roman"/>
                <w:b/>
                <w:sz w:val="24"/>
                <w:szCs w:val="24"/>
              </w:rPr>
            </w:pPr>
          </w:p>
        </w:tc>
      </w:tr>
    </w:tbl>
    <w:p w14:paraId="01B6F5EC" w14:textId="77777777" w:rsidR="008300CE" w:rsidRPr="00B608E4" w:rsidRDefault="008300CE" w:rsidP="008300CE">
      <w:pPr>
        <w:spacing w:after="0" w:line="240" w:lineRule="auto"/>
        <w:jc w:val="both"/>
        <w:rPr>
          <w:rFonts w:ascii="Times New Roman" w:hAnsi="Times New Roman" w:cs="Times New Roman"/>
          <w:b/>
          <w:sz w:val="24"/>
          <w:szCs w:val="24"/>
        </w:rPr>
      </w:pPr>
    </w:p>
    <w:p w14:paraId="6E8251CF" w14:textId="59DCABC8" w:rsidR="00C6123D" w:rsidRPr="00B608E4" w:rsidRDefault="008300CE" w:rsidP="008300CE">
      <w:pPr>
        <w:spacing w:after="0" w:line="240" w:lineRule="auto"/>
        <w:jc w:val="both"/>
        <w:rPr>
          <w:rFonts w:ascii="Times New Roman" w:hAnsi="Times New Roman" w:cs="Times New Roman"/>
          <w:b/>
          <w:sz w:val="24"/>
          <w:szCs w:val="24"/>
        </w:rPr>
      </w:pPr>
      <w:r w:rsidRPr="00B608E4">
        <w:rPr>
          <w:rFonts w:ascii="Times New Roman" w:hAnsi="Times New Roman" w:cs="Times New Roman"/>
          <w:b/>
          <w:sz w:val="24"/>
          <w:szCs w:val="24"/>
        </w:rPr>
        <w:t>1.</w:t>
      </w:r>
      <w:r w:rsidRPr="00B608E4">
        <w:t> </w:t>
      </w:r>
      <w:r w:rsidR="004921DC" w:rsidRPr="00B608E4">
        <w:rPr>
          <w:rFonts w:ascii="Times New Roman" w:hAnsi="Times New Roman" w:cs="Times New Roman"/>
          <w:b/>
          <w:sz w:val="24"/>
          <w:szCs w:val="24"/>
        </w:rPr>
        <w:t>Finansējuma saņēmējs, kas īsteno projektu</w:t>
      </w:r>
    </w:p>
    <w:tbl>
      <w:tblPr>
        <w:tblStyle w:val="TableGrid"/>
        <w:tblW w:w="8789" w:type="dxa"/>
        <w:tblInd w:w="-5" w:type="dxa"/>
        <w:tblLook w:val="04A0" w:firstRow="1" w:lastRow="0" w:firstColumn="1" w:lastColumn="0" w:noHBand="0" w:noVBand="1"/>
      </w:tblPr>
      <w:tblGrid>
        <w:gridCol w:w="2410"/>
        <w:gridCol w:w="6379"/>
      </w:tblGrid>
      <w:tr w:rsidR="00B608E4" w:rsidRPr="00B608E4" w14:paraId="4C71E8F9" w14:textId="77777777" w:rsidTr="47D73CDA">
        <w:trPr>
          <w:trHeight w:val="378"/>
        </w:trPr>
        <w:tc>
          <w:tcPr>
            <w:tcW w:w="2410" w:type="dxa"/>
          </w:tcPr>
          <w:p w14:paraId="188952A2" w14:textId="09CD8197" w:rsidR="009F6262" w:rsidRPr="00B608E4" w:rsidRDefault="005555B2" w:rsidP="005555B2">
            <w:pPr>
              <w:rPr>
                <w:rFonts w:ascii="Times New Roman" w:hAnsi="Times New Roman" w:cs="Times New Roman"/>
                <w:sz w:val="20"/>
                <w:szCs w:val="20"/>
              </w:rPr>
            </w:pPr>
            <w:r w:rsidRPr="00B608E4">
              <w:rPr>
                <w:rFonts w:ascii="Times New Roman" w:hAnsi="Times New Roman" w:cs="Times New Roman"/>
                <w:sz w:val="20"/>
                <w:szCs w:val="20"/>
              </w:rPr>
              <w:t>1.1. </w:t>
            </w:r>
            <w:r w:rsidR="00C3309F" w:rsidRPr="00B608E4">
              <w:rPr>
                <w:rFonts w:ascii="Times New Roman" w:hAnsi="Times New Roman" w:cs="Times New Roman"/>
                <w:sz w:val="20"/>
                <w:szCs w:val="20"/>
              </w:rPr>
              <w:t>Finansējuma saņēmējs, kas īsteno projektu (institūcija)</w:t>
            </w:r>
          </w:p>
        </w:tc>
        <w:tc>
          <w:tcPr>
            <w:tcW w:w="6379" w:type="dxa"/>
          </w:tcPr>
          <w:p w14:paraId="6733E1FF" w14:textId="6EB48D7C" w:rsidR="00C6123D" w:rsidRPr="00B608E4" w:rsidRDefault="001B2DFD" w:rsidP="5E253386">
            <w:pPr>
              <w:jc w:val="both"/>
              <w:rPr>
                <w:rFonts w:ascii="Times New Roman" w:hAnsi="Times New Roman" w:cs="Times New Roman"/>
                <w:b/>
                <w:bCs/>
                <w:i/>
                <w:sz w:val="20"/>
                <w:szCs w:val="20"/>
              </w:rPr>
            </w:pPr>
            <w:r w:rsidRPr="00B608E4">
              <w:rPr>
                <w:rFonts w:ascii="Times New Roman" w:hAnsi="Times New Roman" w:cs="Times New Roman"/>
                <w:i/>
                <w:sz w:val="20"/>
                <w:szCs w:val="20"/>
              </w:rPr>
              <w:t xml:space="preserve">Ja finansējuma saņēmējs ir </w:t>
            </w:r>
            <w:r w:rsidR="00E07EBF" w:rsidRPr="00B608E4">
              <w:rPr>
                <w:rFonts w:ascii="Times New Roman" w:hAnsi="Times New Roman" w:cs="Times New Roman"/>
                <w:i/>
                <w:sz w:val="20"/>
                <w:szCs w:val="20"/>
              </w:rPr>
              <w:t xml:space="preserve">publiskas </w:t>
            </w:r>
            <w:r w:rsidR="00236D9B" w:rsidRPr="00B608E4">
              <w:rPr>
                <w:rFonts w:ascii="Times New Roman" w:hAnsi="Times New Roman" w:cs="Times New Roman"/>
                <w:i/>
                <w:sz w:val="20"/>
                <w:szCs w:val="20"/>
              </w:rPr>
              <w:t xml:space="preserve">personas </w:t>
            </w:r>
            <w:r w:rsidRPr="00B608E4">
              <w:rPr>
                <w:rFonts w:ascii="Times New Roman" w:hAnsi="Times New Roman" w:cs="Times New Roman"/>
                <w:i/>
                <w:sz w:val="20"/>
                <w:szCs w:val="20"/>
              </w:rPr>
              <w:t>kapitālsabiedrība</w:t>
            </w:r>
            <w:r w:rsidR="00E07EBF" w:rsidRPr="00B608E4">
              <w:rPr>
                <w:rFonts w:ascii="Times New Roman" w:hAnsi="Times New Roman" w:cs="Times New Roman"/>
                <w:i/>
                <w:sz w:val="20"/>
                <w:szCs w:val="20"/>
              </w:rPr>
              <w:t xml:space="preserve"> vai atvasināta publiska persona</w:t>
            </w:r>
            <w:r w:rsidRPr="00B608E4">
              <w:rPr>
                <w:rFonts w:ascii="Times New Roman" w:hAnsi="Times New Roman" w:cs="Times New Roman"/>
                <w:i/>
                <w:sz w:val="20"/>
                <w:szCs w:val="20"/>
              </w:rPr>
              <w:t xml:space="preserve">, tad norāda arī informāciju par </w:t>
            </w:r>
            <w:r w:rsidR="00E07EBF" w:rsidRPr="00B608E4">
              <w:rPr>
                <w:rFonts w:ascii="Times New Roman" w:hAnsi="Times New Roman" w:cs="Times New Roman"/>
                <w:i/>
                <w:sz w:val="20"/>
                <w:szCs w:val="20"/>
              </w:rPr>
              <w:t xml:space="preserve">pārvaldes </w:t>
            </w:r>
            <w:r w:rsidRPr="00B608E4">
              <w:rPr>
                <w:rFonts w:ascii="Times New Roman" w:hAnsi="Times New Roman" w:cs="Times New Roman"/>
                <w:i/>
                <w:sz w:val="20"/>
                <w:szCs w:val="20"/>
              </w:rPr>
              <w:t>uzdevum</w:t>
            </w:r>
            <w:r w:rsidR="00E07EBF" w:rsidRPr="00B608E4">
              <w:rPr>
                <w:rFonts w:ascii="Times New Roman" w:hAnsi="Times New Roman" w:cs="Times New Roman"/>
                <w:i/>
                <w:sz w:val="20"/>
                <w:szCs w:val="20"/>
              </w:rPr>
              <w:t>u</w:t>
            </w:r>
            <w:r w:rsidRPr="00B608E4">
              <w:rPr>
                <w:rFonts w:ascii="Times New Roman" w:hAnsi="Times New Roman" w:cs="Times New Roman"/>
                <w:i/>
                <w:sz w:val="20"/>
                <w:szCs w:val="20"/>
              </w:rPr>
              <w:t xml:space="preserve"> (</w:t>
            </w:r>
            <w:r w:rsidR="00C003CA" w:rsidRPr="00B608E4">
              <w:rPr>
                <w:rFonts w:ascii="Times New Roman" w:hAnsi="Times New Roman" w:cs="Times New Roman"/>
                <w:i/>
                <w:sz w:val="20"/>
                <w:szCs w:val="20"/>
              </w:rPr>
              <w:t>tai skaitā</w:t>
            </w:r>
            <w:r w:rsidRPr="00B608E4">
              <w:rPr>
                <w:rFonts w:ascii="Times New Roman" w:hAnsi="Times New Roman" w:cs="Times New Roman"/>
                <w:i/>
                <w:sz w:val="20"/>
                <w:szCs w:val="20"/>
              </w:rPr>
              <w:t xml:space="preserve"> </w:t>
            </w:r>
            <w:r w:rsidR="00E07EBF" w:rsidRPr="00B608E4">
              <w:rPr>
                <w:rFonts w:ascii="Times New Roman" w:hAnsi="Times New Roman" w:cs="Times New Roman"/>
                <w:i/>
                <w:sz w:val="20"/>
                <w:szCs w:val="20"/>
              </w:rPr>
              <w:t xml:space="preserve">tā </w:t>
            </w:r>
            <w:r w:rsidRPr="00B608E4">
              <w:rPr>
                <w:rFonts w:ascii="Times New Roman" w:hAnsi="Times New Roman" w:cs="Times New Roman"/>
                <w:i/>
                <w:sz w:val="20"/>
                <w:szCs w:val="20"/>
              </w:rPr>
              <w:t>tiesisko pamatu)</w:t>
            </w:r>
            <w:r w:rsidR="00E07EBF" w:rsidRPr="00B608E4">
              <w:rPr>
                <w:rFonts w:ascii="Times New Roman" w:hAnsi="Times New Roman" w:cs="Times New Roman"/>
                <w:i/>
                <w:sz w:val="20"/>
                <w:szCs w:val="20"/>
              </w:rPr>
              <w:t>, kura izpildes ietvaros vai kā izpildes pilnveidei īsteno projektu</w:t>
            </w:r>
          </w:p>
        </w:tc>
      </w:tr>
      <w:tr w:rsidR="00B608E4" w:rsidRPr="00B608E4" w14:paraId="42F61DC4" w14:textId="77777777" w:rsidTr="47D73CDA">
        <w:trPr>
          <w:trHeight w:val="378"/>
        </w:trPr>
        <w:tc>
          <w:tcPr>
            <w:tcW w:w="2410" w:type="dxa"/>
          </w:tcPr>
          <w:p w14:paraId="3E08ED0D" w14:textId="1E3E8AB9" w:rsidR="009C1DBA" w:rsidRPr="00B608E4" w:rsidRDefault="005555B2" w:rsidP="005555B2">
            <w:pPr>
              <w:rPr>
                <w:rFonts w:ascii="Times New Roman" w:hAnsi="Times New Roman" w:cs="Times New Roman"/>
                <w:sz w:val="20"/>
                <w:szCs w:val="20"/>
              </w:rPr>
            </w:pPr>
            <w:r w:rsidRPr="00B608E4">
              <w:rPr>
                <w:rFonts w:ascii="Times New Roman" w:hAnsi="Times New Roman" w:cs="Times New Roman"/>
                <w:sz w:val="20"/>
                <w:szCs w:val="20"/>
              </w:rPr>
              <w:t>1.2. </w:t>
            </w:r>
            <w:r w:rsidR="009C1DBA" w:rsidRPr="00B608E4">
              <w:rPr>
                <w:rFonts w:ascii="Times New Roman" w:hAnsi="Times New Roman" w:cs="Times New Roman"/>
                <w:sz w:val="20"/>
                <w:szCs w:val="20"/>
              </w:rPr>
              <w:t xml:space="preserve">Projekta īstenošanas partneri </w:t>
            </w:r>
          </w:p>
        </w:tc>
        <w:tc>
          <w:tcPr>
            <w:tcW w:w="6379" w:type="dxa"/>
          </w:tcPr>
          <w:p w14:paraId="777AF42B" w14:textId="0F329181" w:rsidR="009C1DBA" w:rsidRPr="00B608E4" w:rsidRDefault="009C1DBA" w:rsidP="47D73CDA">
            <w:pPr>
              <w:rPr>
                <w:rFonts w:ascii="Times New Roman" w:hAnsi="Times New Roman" w:cs="Times New Roman"/>
                <w:i/>
                <w:sz w:val="20"/>
                <w:szCs w:val="20"/>
              </w:rPr>
            </w:pPr>
            <w:r w:rsidRPr="00B608E4">
              <w:rPr>
                <w:rFonts w:ascii="Times New Roman" w:hAnsi="Times New Roman" w:cs="Times New Roman"/>
                <w:i/>
                <w:sz w:val="20"/>
                <w:szCs w:val="20"/>
              </w:rPr>
              <w:t>Norāda sadarbības partnerus, ja tādus ir plānots piesaistīt</w:t>
            </w:r>
          </w:p>
        </w:tc>
      </w:tr>
    </w:tbl>
    <w:p w14:paraId="249817F2" w14:textId="77777777" w:rsidR="001C3F34" w:rsidRPr="00B608E4" w:rsidRDefault="001C3F34" w:rsidP="008300CE">
      <w:pPr>
        <w:pStyle w:val="ListParagraph"/>
        <w:spacing w:after="0" w:line="240" w:lineRule="auto"/>
        <w:ind w:left="0"/>
        <w:rPr>
          <w:rFonts w:ascii="Times New Roman" w:hAnsi="Times New Roman" w:cs="Times New Roman"/>
          <w:b/>
          <w:sz w:val="24"/>
          <w:szCs w:val="24"/>
        </w:rPr>
      </w:pPr>
    </w:p>
    <w:p w14:paraId="3322D784" w14:textId="66847408" w:rsidR="00043B96" w:rsidRPr="00B608E4" w:rsidRDefault="008300CE" w:rsidP="008300CE">
      <w:pPr>
        <w:spacing w:after="0" w:line="240" w:lineRule="auto"/>
        <w:rPr>
          <w:rFonts w:ascii="Times New Roman" w:hAnsi="Times New Roman" w:cs="Times New Roman"/>
          <w:b/>
          <w:sz w:val="24"/>
          <w:szCs w:val="24"/>
        </w:rPr>
      </w:pPr>
      <w:r w:rsidRPr="00B608E4">
        <w:rPr>
          <w:rFonts w:ascii="Times New Roman" w:hAnsi="Times New Roman" w:cs="Times New Roman"/>
          <w:b/>
          <w:sz w:val="24"/>
          <w:szCs w:val="24"/>
        </w:rPr>
        <w:t>2. </w:t>
      </w:r>
      <w:r w:rsidR="00043B96" w:rsidRPr="00B608E4">
        <w:rPr>
          <w:rFonts w:ascii="Times New Roman" w:hAnsi="Times New Roman" w:cs="Times New Roman"/>
          <w:b/>
          <w:sz w:val="24"/>
          <w:szCs w:val="24"/>
        </w:rPr>
        <w:t>Saistīto projektu programma</w:t>
      </w:r>
    </w:p>
    <w:tbl>
      <w:tblPr>
        <w:tblStyle w:val="TableGrid1"/>
        <w:tblW w:w="8789" w:type="dxa"/>
        <w:tblInd w:w="-5" w:type="dxa"/>
        <w:tblLook w:val="04A0" w:firstRow="1" w:lastRow="0" w:firstColumn="1" w:lastColumn="0" w:noHBand="0" w:noVBand="1"/>
      </w:tblPr>
      <w:tblGrid>
        <w:gridCol w:w="2410"/>
        <w:gridCol w:w="6379"/>
      </w:tblGrid>
      <w:tr w:rsidR="00B608E4" w:rsidRPr="00B608E4" w14:paraId="1F51595D" w14:textId="77777777" w:rsidTr="00630226">
        <w:trPr>
          <w:trHeight w:val="378"/>
        </w:trPr>
        <w:tc>
          <w:tcPr>
            <w:tcW w:w="2410" w:type="dxa"/>
          </w:tcPr>
          <w:p w14:paraId="5AB2A989" w14:textId="53372795" w:rsidR="00743639" w:rsidRPr="00B608E4" w:rsidRDefault="005555B2" w:rsidP="005555B2">
            <w:pPr>
              <w:jc w:val="both"/>
              <w:rPr>
                <w:rFonts w:ascii="Times New Roman" w:hAnsi="Times New Roman" w:cs="Times New Roman"/>
                <w:sz w:val="20"/>
                <w:szCs w:val="20"/>
              </w:rPr>
            </w:pPr>
            <w:r w:rsidRPr="00B608E4">
              <w:rPr>
                <w:rFonts w:ascii="Times New Roman" w:hAnsi="Times New Roman" w:cs="Times New Roman"/>
                <w:sz w:val="20"/>
                <w:szCs w:val="20"/>
              </w:rPr>
              <w:t>2.1. </w:t>
            </w:r>
            <w:r w:rsidR="00043B96" w:rsidRPr="00B608E4">
              <w:rPr>
                <w:rFonts w:ascii="Times New Roman" w:hAnsi="Times New Roman" w:cs="Times New Roman"/>
                <w:sz w:val="20"/>
                <w:szCs w:val="20"/>
              </w:rPr>
              <w:t xml:space="preserve">Programmas nosaukums </w:t>
            </w:r>
          </w:p>
        </w:tc>
        <w:tc>
          <w:tcPr>
            <w:tcW w:w="6379" w:type="dxa"/>
          </w:tcPr>
          <w:p w14:paraId="131ECAA8" w14:textId="2D6427E0" w:rsidR="00043B96" w:rsidRPr="00B608E4" w:rsidRDefault="009C1DBA" w:rsidP="00BF4C8F">
            <w:pPr>
              <w:rPr>
                <w:rFonts w:ascii="Times New Roman" w:hAnsi="Times New Roman" w:cs="Times New Roman"/>
                <w:b/>
                <w:i/>
                <w:sz w:val="20"/>
                <w:szCs w:val="20"/>
              </w:rPr>
            </w:pPr>
            <w:r w:rsidRPr="00B608E4">
              <w:rPr>
                <w:rFonts w:ascii="Times New Roman" w:hAnsi="Times New Roman" w:cs="Times New Roman"/>
                <w:i/>
                <w:sz w:val="20"/>
                <w:szCs w:val="20"/>
              </w:rPr>
              <w:t xml:space="preserve">Norāda programmas nosaukumu vai </w:t>
            </w:r>
            <w:r w:rsidR="00C003CA" w:rsidRPr="00B608E4">
              <w:rPr>
                <w:rFonts w:ascii="Times New Roman" w:hAnsi="Times New Roman" w:cs="Times New Roman"/>
                <w:i/>
                <w:sz w:val="20"/>
                <w:szCs w:val="20"/>
              </w:rPr>
              <w:t xml:space="preserve">norādi </w:t>
            </w:r>
            <w:bookmarkStart w:id="0" w:name="_Hlk85799132"/>
            <w:r w:rsidR="00C003CA" w:rsidRPr="00B608E4">
              <w:rPr>
                <w:rFonts w:ascii="Times New Roman" w:hAnsi="Times New Roman" w:cs="Times New Roman"/>
                <w:i/>
                <w:sz w:val="20"/>
                <w:szCs w:val="20"/>
                <w:shd w:val="clear" w:color="auto" w:fill="FFFFFF"/>
              </w:rPr>
              <w:t>"</w:t>
            </w:r>
            <w:bookmarkEnd w:id="0"/>
            <w:r w:rsidRPr="00B608E4">
              <w:rPr>
                <w:rFonts w:ascii="Times New Roman" w:hAnsi="Times New Roman" w:cs="Times New Roman"/>
                <w:i/>
                <w:sz w:val="20"/>
                <w:szCs w:val="20"/>
              </w:rPr>
              <w:t>ārpus programmām</w:t>
            </w:r>
            <w:r w:rsidR="00C003CA" w:rsidRPr="00B608E4">
              <w:rPr>
                <w:rFonts w:ascii="Times New Roman" w:hAnsi="Times New Roman" w:cs="Times New Roman"/>
                <w:i/>
                <w:sz w:val="20"/>
                <w:szCs w:val="20"/>
                <w:shd w:val="clear" w:color="auto" w:fill="FFFFFF"/>
              </w:rPr>
              <w:t>"</w:t>
            </w:r>
          </w:p>
        </w:tc>
      </w:tr>
      <w:tr w:rsidR="00B608E4" w:rsidRPr="00B608E4" w14:paraId="45CAA5FC" w14:textId="77777777" w:rsidTr="00630226">
        <w:trPr>
          <w:trHeight w:val="378"/>
        </w:trPr>
        <w:tc>
          <w:tcPr>
            <w:tcW w:w="2410" w:type="dxa"/>
          </w:tcPr>
          <w:p w14:paraId="0EDDFF75" w14:textId="42DB3EC4" w:rsidR="00043B96" w:rsidRPr="00B608E4" w:rsidRDefault="005555B2" w:rsidP="005555B2">
            <w:pPr>
              <w:rPr>
                <w:rFonts w:ascii="Times New Roman" w:hAnsi="Times New Roman" w:cs="Times New Roman"/>
                <w:sz w:val="20"/>
                <w:szCs w:val="20"/>
              </w:rPr>
            </w:pPr>
            <w:r w:rsidRPr="00B608E4">
              <w:rPr>
                <w:rFonts w:ascii="Times New Roman" w:hAnsi="Times New Roman" w:cs="Times New Roman"/>
                <w:sz w:val="20"/>
                <w:szCs w:val="20"/>
              </w:rPr>
              <w:t>2.2. </w:t>
            </w:r>
            <w:r w:rsidR="00C003CA" w:rsidRPr="00B608E4">
              <w:rPr>
                <w:rFonts w:ascii="Times New Roman" w:hAnsi="Times New Roman" w:cs="Times New Roman"/>
                <w:sz w:val="20"/>
                <w:szCs w:val="20"/>
              </w:rPr>
              <w:t>S</w:t>
            </w:r>
            <w:r w:rsidR="001B2DFD" w:rsidRPr="00B608E4">
              <w:rPr>
                <w:rFonts w:ascii="Times New Roman" w:hAnsi="Times New Roman" w:cs="Times New Roman"/>
                <w:sz w:val="20"/>
                <w:szCs w:val="20"/>
              </w:rPr>
              <w:t>aistība</w:t>
            </w:r>
            <w:r w:rsidR="00043B96" w:rsidRPr="00B608E4">
              <w:rPr>
                <w:rFonts w:ascii="Times New Roman" w:hAnsi="Times New Roman" w:cs="Times New Roman"/>
                <w:sz w:val="20"/>
                <w:szCs w:val="20"/>
              </w:rPr>
              <w:t xml:space="preserve"> ar citiem projektiem  </w:t>
            </w:r>
          </w:p>
        </w:tc>
        <w:tc>
          <w:tcPr>
            <w:tcW w:w="6379" w:type="dxa"/>
          </w:tcPr>
          <w:p w14:paraId="759DE798" w14:textId="7BCCEBC8" w:rsidR="00043B96" w:rsidRPr="00B608E4" w:rsidRDefault="00CB150B" w:rsidP="00BF4C8F">
            <w:pPr>
              <w:rPr>
                <w:rFonts w:ascii="Times New Roman" w:hAnsi="Times New Roman" w:cs="Times New Roman"/>
                <w:i/>
                <w:sz w:val="20"/>
                <w:szCs w:val="20"/>
              </w:rPr>
            </w:pPr>
            <w:r w:rsidRPr="00B608E4">
              <w:rPr>
                <w:rFonts w:ascii="Times New Roman" w:hAnsi="Times New Roman" w:cs="Times New Roman"/>
                <w:i/>
                <w:sz w:val="20"/>
                <w:szCs w:val="20"/>
              </w:rPr>
              <w:t xml:space="preserve">Norāda </w:t>
            </w:r>
            <w:r w:rsidR="008D468B" w:rsidRPr="00B608E4">
              <w:rPr>
                <w:rFonts w:ascii="Times New Roman" w:hAnsi="Times New Roman" w:cs="Times New Roman"/>
                <w:i/>
                <w:sz w:val="20"/>
                <w:szCs w:val="20"/>
              </w:rPr>
              <w:t>galven</w:t>
            </w:r>
            <w:r w:rsidR="00C003CA" w:rsidRPr="00B608E4">
              <w:rPr>
                <w:rFonts w:ascii="Times New Roman" w:hAnsi="Times New Roman" w:cs="Times New Roman"/>
                <w:i/>
                <w:sz w:val="20"/>
                <w:szCs w:val="20"/>
              </w:rPr>
              <w:t>o</w:t>
            </w:r>
            <w:r w:rsidR="008D468B" w:rsidRPr="00B608E4">
              <w:rPr>
                <w:rFonts w:ascii="Times New Roman" w:hAnsi="Times New Roman" w:cs="Times New Roman"/>
                <w:i/>
                <w:sz w:val="20"/>
                <w:szCs w:val="20"/>
              </w:rPr>
              <w:t xml:space="preserve"> saistīb</w:t>
            </w:r>
            <w:r w:rsidR="00C003CA" w:rsidRPr="00B608E4">
              <w:rPr>
                <w:rFonts w:ascii="Times New Roman" w:hAnsi="Times New Roman" w:cs="Times New Roman"/>
                <w:i/>
                <w:sz w:val="20"/>
                <w:szCs w:val="20"/>
              </w:rPr>
              <w:t>u</w:t>
            </w:r>
            <w:r w:rsidR="008D468B" w:rsidRPr="00B608E4">
              <w:rPr>
                <w:rFonts w:ascii="Times New Roman" w:hAnsi="Times New Roman" w:cs="Times New Roman"/>
                <w:i/>
                <w:sz w:val="20"/>
                <w:szCs w:val="20"/>
              </w:rPr>
              <w:t xml:space="preserve"> ar citiem programmas projektiem, kā arī informāciju par</w:t>
            </w:r>
            <w:r w:rsidRPr="00B608E4">
              <w:rPr>
                <w:rFonts w:ascii="Times New Roman" w:hAnsi="Times New Roman" w:cs="Times New Roman"/>
                <w:i/>
                <w:sz w:val="20"/>
                <w:szCs w:val="20"/>
              </w:rPr>
              <w:t xml:space="preserve"> projekta izskatīšanu programmas padomē</w:t>
            </w:r>
            <w:r w:rsidR="008D468B" w:rsidRPr="00B608E4">
              <w:rPr>
                <w:rFonts w:ascii="Times New Roman" w:hAnsi="Times New Roman" w:cs="Times New Roman"/>
                <w:i/>
                <w:sz w:val="20"/>
                <w:szCs w:val="20"/>
              </w:rPr>
              <w:t>, ja attiecināms</w:t>
            </w:r>
            <w:r w:rsidRPr="00B608E4">
              <w:rPr>
                <w:rFonts w:ascii="Times New Roman" w:hAnsi="Times New Roman" w:cs="Times New Roman"/>
                <w:i/>
                <w:sz w:val="20"/>
                <w:szCs w:val="20"/>
              </w:rPr>
              <w:t xml:space="preserve"> </w:t>
            </w:r>
          </w:p>
        </w:tc>
      </w:tr>
    </w:tbl>
    <w:p w14:paraId="4DBC3E87" w14:textId="77777777" w:rsidR="001C3F34" w:rsidRPr="00B608E4" w:rsidRDefault="001C3F34" w:rsidP="008300CE">
      <w:pPr>
        <w:pStyle w:val="ListParagraph"/>
        <w:spacing w:after="0" w:line="240" w:lineRule="auto"/>
        <w:ind w:left="0"/>
        <w:rPr>
          <w:rFonts w:ascii="Times New Roman" w:hAnsi="Times New Roman" w:cs="Times New Roman"/>
          <w:b/>
          <w:sz w:val="24"/>
          <w:szCs w:val="24"/>
        </w:rPr>
      </w:pPr>
    </w:p>
    <w:p w14:paraId="7868252B" w14:textId="745D7C1C" w:rsidR="00000581" w:rsidRPr="00B608E4" w:rsidRDefault="008300CE" w:rsidP="008300CE">
      <w:pPr>
        <w:spacing w:after="0" w:line="240" w:lineRule="auto"/>
        <w:rPr>
          <w:rFonts w:ascii="Times New Roman" w:hAnsi="Times New Roman" w:cs="Times New Roman"/>
          <w:b/>
          <w:sz w:val="24"/>
          <w:szCs w:val="24"/>
        </w:rPr>
      </w:pPr>
      <w:r w:rsidRPr="00B608E4">
        <w:rPr>
          <w:rFonts w:ascii="Times New Roman" w:hAnsi="Times New Roman" w:cs="Times New Roman"/>
          <w:b/>
          <w:sz w:val="24"/>
          <w:szCs w:val="24"/>
        </w:rPr>
        <w:t>3. </w:t>
      </w:r>
      <w:r w:rsidR="00000581" w:rsidRPr="00B608E4">
        <w:rPr>
          <w:rFonts w:ascii="Times New Roman" w:hAnsi="Times New Roman" w:cs="Times New Roman"/>
          <w:b/>
          <w:sz w:val="24"/>
          <w:szCs w:val="24"/>
        </w:rPr>
        <w:t xml:space="preserve">Projekta mērķis un galvenie </w:t>
      </w:r>
      <w:r w:rsidR="008B1EC9" w:rsidRPr="00B608E4">
        <w:rPr>
          <w:rFonts w:ascii="Times New Roman" w:hAnsi="Times New Roman" w:cs="Times New Roman"/>
          <w:b/>
          <w:sz w:val="24"/>
          <w:szCs w:val="24"/>
        </w:rPr>
        <w:t>ieguvumi</w:t>
      </w:r>
    </w:p>
    <w:tbl>
      <w:tblPr>
        <w:tblStyle w:val="TableGrid"/>
        <w:tblW w:w="8789" w:type="dxa"/>
        <w:tblInd w:w="-5" w:type="dxa"/>
        <w:tblLook w:val="04A0" w:firstRow="1" w:lastRow="0" w:firstColumn="1" w:lastColumn="0" w:noHBand="0" w:noVBand="1"/>
      </w:tblPr>
      <w:tblGrid>
        <w:gridCol w:w="3544"/>
        <w:gridCol w:w="3120"/>
        <w:gridCol w:w="849"/>
        <w:gridCol w:w="1276"/>
      </w:tblGrid>
      <w:tr w:rsidR="00B608E4" w:rsidRPr="00B608E4" w14:paraId="43EA28BA" w14:textId="77777777" w:rsidTr="36D8C3B8">
        <w:tc>
          <w:tcPr>
            <w:tcW w:w="3544" w:type="dxa"/>
          </w:tcPr>
          <w:p w14:paraId="0DC05737" w14:textId="00135501" w:rsidR="00000581" w:rsidRPr="00B608E4" w:rsidRDefault="005555B2" w:rsidP="005555B2">
            <w:pPr>
              <w:rPr>
                <w:rFonts w:ascii="Times New Roman" w:hAnsi="Times New Roman" w:cs="Times New Roman"/>
                <w:sz w:val="20"/>
                <w:szCs w:val="20"/>
              </w:rPr>
            </w:pPr>
            <w:r w:rsidRPr="00B608E4">
              <w:rPr>
                <w:rFonts w:ascii="Times New Roman" w:hAnsi="Times New Roman" w:cs="Times New Roman"/>
                <w:sz w:val="20"/>
                <w:szCs w:val="20"/>
              </w:rPr>
              <w:t>3.1. </w:t>
            </w:r>
            <w:r w:rsidR="00000581" w:rsidRPr="00B608E4">
              <w:rPr>
                <w:rFonts w:ascii="Times New Roman" w:hAnsi="Times New Roman" w:cs="Times New Roman"/>
                <w:sz w:val="20"/>
                <w:szCs w:val="20"/>
              </w:rPr>
              <w:t xml:space="preserve">Projekta </w:t>
            </w:r>
            <w:r w:rsidR="008D468B" w:rsidRPr="00B608E4">
              <w:rPr>
                <w:rFonts w:ascii="Times New Roman" w:hAnsi="Times New Roman" w:cs="Times New Roman"/>
                <w:sz w:val="20"/>
                <w:szCs w:val="20"/>
              </w:rPr>
              <w:t>mērķis un galvenais saturs</w:t>
            </w:r>
            <w:r w:rsidR="00FC4436" w:rsidRPr="00B608E4">
              <w:rPr>
                <w:rFonts w:ascii="Times New Roman" w:hAnsi="Times New Roman" w:cs="Times New Roman"/>
                <w:sz w:val="20"/>
                <w:szCs w:val="20"/>
              </w:rPr>
              <w:t xml:space="preserve"> </w:t>
            </w:r>
            <w:r w:rsidR="00B46CB8" w:rsidRPr="00B608E4">
              <w:rPr>
                <w:rFonts w:ascii="Times New Roman" w:hAnsi="Times New Roman" w:cs="Times New Roman"/>
                <w:sz w:val="20"/>
                <w:szCs w:val="20"/>
              </w:rPr>
              <w:t xml:space="preserve"> </w:t>
            </w:r>
          </w:p>
        </w:tc>
        <w:tc>
          <w:tcPr>
            <w:tcW w:w="5245" w:type="dxa"/>
            <w:gridSpan w:val="3"/>
          </w:tcPr>
          <w:p w14:paraId="26DE9440" w14:textId="0A2DCA98" w:rsidR="00000581" w:rsidRPr="00B608E4" w:rsidRDefault="008D468B" w:rsidP="00000581">
            <w:pPr>
              <w:rPr>
                <w:rFonts w:ascii="Times New Roman" w:hAnsi="Times New Roman" w:cs="Times New Roman"/>
                <w:b/>
                <w:i/>
                <w:sz w:val="20"/>
                <w:szCs w:val="20"/>
              </w:rPr>
            </w:pPr>
            <w:r w:rsidRPr="00B608E4">
              <w:rPr>
                <w:rFonts w:ascii="Times New Roman" w:hAnsi="Times New Roman" w:cs="Times New Roman"/>
                <w:i/>
                <w:sz w:val="20"/>
                <w:szCs w:val="20"/>
              </w:rPr>
              <w:t>Īsi apraksta projekta mērķi un galveno saturu</w:t>
            </w:r>
          </w:p>
        </w:tc>
      </w:tr>
      <w:tr w:rsidR="00B608E4" w:rsidRPr="00B608E4" w14:paraId="4E419B75" w14:textId="77777777" w:rsidTr="36D8C3B8">
        <w:tc>
          <w:tcPr>
            <w:tcW w:w="3544" w:type="dxa"/>
          </w:tcPr>
          <w:p w14:paraId="21F34F91" w14:textId="1FA4D0F3" w:rsidR="002F34AA" w:rsidRPr="00B608E4" w:rsidRDefault="00E426B2" w:rsidP="00B46CB8">
            <w:pPr>
              <w:rPr>
                <w:rFonts w:ascii="Times New Roman" w:hAnsi="Times New Roman" w:cs="Times New Roman"/>
                <w:bCs/>
                <w:sz w:val="20"/>
                <w:szCs w:val="20"/>
              </w:rPr>
            </w:pPr>
            <w:r w:rsidRPr="00B608E4">
              <w:rPr>
                <w:rFonts w:ascii="Times New Roman" w:hAnsi="Times New Roman" w:cs="Times New Roman"/>
                <w:sz w:val="20"/>
                <w:szCs w:val="20"/>
              </w:rPr>
              <w:t xml:space="preserve">3.2. </w:t>
            </w:r>
            <w:r w:rsidR="002F34AA" w:rsidRPr="00B608E4">
              <w:rPr>
                <w:rFonts w:ascii="Times New Roman" w:hAnsi="Times New Roman" w:cs="Times New Roman"/>
                <w:sz w:val="20"/>
                <w:szCs w:val="20"/>
              </w:rPr>
              <w:t xml:space="preserve">Projekta </w:t>
            </w:r>
            <w:r w:rsidRPr="00B608E4">
              <w:rPr>
                <w:rFonts w:ascii="Times New Roman" w:hAnsi="Times New Roman" w:cs="Times New Roman"/>
                <w:sz w:val="20"/>
                <w:szCs w:val="20"/>
              </w:rPr>
              <w:t>p</w:t>
            </w:r>
            <w:r w:rsidR="002F34AA" w:rsidRPr="00B608E4">
              <w:rPr>
                <w:rFonts w:ascii="Times New Roman" w:hAnsi="Times New Roman" w:cs="Times New Roman"/>
                <w:sz w:val="20"/>
                <w:szCs w:val="20"/>
              </w:rPr>
              <w:t>amatojums</w:t>
            </w:r>
            <w:r w:rsidR="00C90F57" w:rsidRPr="00B608E4">
              <w:rPr>
                <w:rFonts w:ascii="Times New Roman" w:hAnsi="Times New Roman" w:cs="Times New Roman"/>
                <w:sz w:val="20"/>
                <w:szCs w:val="20"/>
              </w:rPr>
              <w:t xml:space="preserve"> </w:t>
            </w:r>
            <w:r w:rsidR="002F34AA" w:rsidRPr="00B608E4">
              <w:rPr>
                <w:rFonts w:ascii="Times New Roman" w:hAnsi="Times New Roman" w:cs="Times New Roman"/>
                <w:bCs/>
                <w:sz w:val="20"/>
                <w:szCs w:val="20"/>
              </w:rPr>
              <w:t>(aktualitāte/</w:t>
            </w:r>
            <w:r w:rsidRPr="00B608E4">
              <w:rPr>
                <w:rFonts w:ascii="Times New Roman" w:hAnsi="Times New Roman" w:cs="Times New Roman"/>
                <w:bCs/>
                <w:sz w:val="20"/>
                <w:szCs w:val="20"/>
              </w:rPr>
              <w:t>n</w:t>
            </w:r>
            <w:r w:rsidR="002F34AA" w:rsidRPr="00B608E4">
              <w:rPr>
                <w:rFonts w:ascii="Times New Roman" w:hAnsi="Times New Roman" w:cs="Times New Roman"/>
                <w:bCs/>
                <w:sz w:val="20"/>
                <w:szCs w:val="20"/>
              </w:rPr>
              <w:t>epieciešamība/risināmā problēma)</w:t>
            </w:r>
            <w:r w:rsidR="00B46CB8" w:rsidRPr="00B608E4">
              <w:rPr>
                <w:rFonts w:ascii="Times New Roman" w:hAnsi="Times New Roman" w:cs="Times New Roman"/>
                <w:bCs/>
                <w:sz w:val="20"/>
                <w:szCs w:val="20"/>
              </w:rPr>
              <w:t xml:space="preserve"> </w:t>
            </w:r>
          </w:p>
        </w:tc>
        <w:tc>
          <w:tcPr>
            <w:tcW w:w="5245" w:type="dxa"/>
            <w:gridSpan w:val="3"/>
          </w:tcPr>
          <w:p w14:paraId="0E4027C0" w14:textId="3EEB96F0" w:rsidR="002F34AA" w:rsidRPr="00B608E4" w:rsidRDefault="008D468B" w:rsidP="002F34AA">
            <w:pPr>
              <w:rPr>
                <w:rFonts w:ascii="Times New Roman" w:hAnsi="Times New Roman" w:cs="Times New Roman"/>
                <w:b/>
                <w:i/>
                <w:sz w:val="20"/>
                <w:szCs w:val="20"/>
              </w:rPr>
            </w:pPr>
            <w:r w:rsidRPr="00B608E4">
              <w:rPr>
                <w:rFonts w:ascii="Times New Roman" w:hAnsi="Times New Roman" w:cs="Times New Roman"/>
                <w:i/>
                <w:sz w:val="20"/>
                <w:szCs w:val="20"/>
              </w:rPr>
              <w:t xml:space="preserve">Īsi apraksta projekta īstenošanas nepieciešamību – risināmo problēmu </w:t>
            </w:r>
          </w:p>
        </w:tc>
      </w:tr>
      <w:tr w:rsidR="00B608E4" w:rsidRPr="00B608E4" w14:paraId="1000792E" w14:textId="77777777" w:rsidTr="00455A54">
        <w:tc>
          <w:tcPr>
            <w:tcW w:w="3544" w:type="dxa"/>
          </w:tcPr>
          <w:p w14:paraId="61C6B72A" w14:textId="361F6FD9" w:rsidR="00B53E12" w:rsidRPr="00B608E4" w:rsidRDefault="005555B2" w:rsidP="005555B2">
            <w:pPr>
              <w:rPr>
                <w:rFonts w:ascii="Times New Roman" w:hAnsi="Times New Roman" w:cs="Times New Roman"/>
                <w:sz w:val="20"/>
                <w:szCs w:val="20"/>
              </w:rPr>
            </w:pPr>
            <w:r w:rsidRPr="00B608E4">
              <w:rPr>
                <w:rFonts w:ascii="Times New Roman" w:hAnsi="Times New Roman" w:cs="Times New Roman"/>
                <w:sz w:val="20"/>
                <w:szCs w:val="20"/>
              </w:rPr>
              <w:t>3.3. </w:t>
            </w:r>
            <w:r w:rsidR="006D5DBF" w:rsidRPr="00B608E4">
              <w:rPr>
                <w:rFonts w:ascii="Times New Roman" w:hAnsi="Times New Roman" w:cs="Times New Roman"/>
                <w:sz w:val="20"/>
                <w:szCs w:val="20"/>
              </w:rPr>
              <w:t xml:space="preserve">Projekta </w:t>
            </w:r>
            <w:r w:rsidR="00743639" w:rsidRPr="00B608E4">
              <w:rPr>
                <w:rFonts w:ascii="Times New Roman" w:hAnsi="Times New Roman" w:cs="Times New Roman"/>
                <w:sz w:val="20"/>
                <w:szCs w:val="20"/>
              </w:rPr>
              <w:t>ieguvumi</w:t>
            </w:r>
            <w:r w:rsidR="00B608E4" w:rsidRPr="00B608E4">
              <w:rPr>
                <w:rFonts w:ascii="Times New Roman" w:hAnsi="Times New Roman" w:cs="Times New Roman"/>
                <w:sz w:val="20"/>
                <w:szCs w:val="20"/>
                <w:vertAlign w:val="superscript"/>
              </w:rPr>
              <w:t>1</w:t>
            </w:r>
          </w:p>
        </w:tc>
        <w:tc>
          <w:tcPr>
            <w:tcW w:w="3120" w:type="dxa"/>
          </w:tcPr>
          <w:p w14:paraId="1F6DA7E4" w14:textId="422566A6" w:rsidR="00B53E12" w:rsidRPr="00B608E4" w:rsidRDefault="00FF67C4" w:rsidP="001C3F34">
            <w:pPr>
              <w:rPr>
                <w:rFonts w:ascii="Times New Roman" w:hAnsi="Times New Roman" w:cs="Times New Roman"/>
                <w:sz w:val="20"/>
                <w:szCs w:val="20"/>
              </w:rPr>
            </w:pPr>
            <w:r w:rsidRPr="00B608E4">
              <w:rPr>
                <w:rFonts w:ascii="Times New Roman" w:hAnsi="Times New Roman" w:cs="Times New Roman"/>
                <w:sz w:val="20"/>
                <w:szCs w:val="20"/>
              </w:rPr>
              <w:t>Ieguvum</w:t>
            </w:r>
            <w:r w:rsidR="003F2CAB" w:rsidRPr="00B608E4">
              <w:rPr>
                <w:rFonts w:ascii="Times New Roman" w:hAnsi="Times New Roman" w:cs="Times New Roman"/>
                <w:sz w:val="20"/>
                <w:szCs w:val="20"/>
              </w:rPr>
              <w:t>a</w:t>
            </w:r>
            <w:r w:rsidR="002F34AA" w:rsidRPr="00B608E4">
              <w:rPr>
                <w:rFonts w:ascii="Times New Roman" w:hAnsi="Times New Roman" w:cs="Times New Roman"/>
                <w:sz w:val="20"/>
                <w:szCs w:val="20"/>
              </w:rPr>
              <w:t xml:space="preserve"> </w:t>
            </w:r>
            <w:r w:rsidR="003F2CAB" w:rsidRPr="00B608E4">
              <w:rPr>
                <w:rFonts w:ascii="Times New Roman" w:hAnsi="Times New Roman" w:cs="Times New Roman"/>
                <w:sz w:val="20"/>
                <w:szCs w:val="20"/>
              </w:rPr>
              <w:t xml:space="preserve">mērīšanas vai verificēšanas  metode un mērāmais </w:t>
            </w:r>
            <w:r w:rsidR="002F34AA" w:rsidRPr="00B608E4">
              <w:rPr>
                <w:rFonts w:ascii="Times New Roman" w:hAnsi="Times New Roman" w:cs="Times New Roman"/>
                <w:sz w:val="20"/>
                <w:szCs w:val="20"/>
              </w:rPr>
              <w:t>rādītājs</w:t>
            </w:r>
            <w:r w:rsidR="00B608E4" w:rsidRPr="00B608E4">
              <w:rPr>
                <w:rFonts w:ascii="Times New Roman" w:hAnsi="Times New Roman" w:cs="Times New Roman"/>
                <w:sz w:val="20"/>
                <w:szCs w:val="20"/>
                <w:vertAlign w:val="superscript"/>
              </w:rPr>
              <w:t>2</w:t>
            </w:r>
          </w:p>
        </w:tc>
        <w:tc>
          <w:tcPr>
            <w:tcW w:w="849" w:type="dxa"/>
          </w:tcPr>
          <w:p w14:paraId="4CCEA34E" w14:textId="222F29CC" w:rsidR="00B53E12" w:rsidRPr="00B608E4" w:rsidRDefault="00952016" w:rsidP="00952016">
            <w:pPr>
              <w:jc w:val="center"/>
              <w:rPr>
                <w:rFonts w:ascii="Times New Roman" w:hAnsi="Times New Roman" w:cs="Times New Roman"/>
                <w:sz w:val="20"/>
                <w:szCs w:val="20"/>
              </w:rPr>
            </w:pPr>
            <w:r w:rsidRPr="00B608E4">
              <w:rPr>
                <w:rFonts w:ascii="Times New Roman" w:hAnsi="Times New Roman" w:cs="Times New Roman"/>
                <w:sz w:val="20"/>
                <w:szCs w:val="20"/>
              </w:rPr>
              <w:t>v</w:t>
            </w:r>
            <w:r w:rsidR="002F34AA" w:rsidRPr="00B608E4">
              <w:rPr>
                <w:rFonts w:ascii="Times New Roman" w:hAnsi="Times New Roman" w:cs="Times New Roman"/>
                <w:sz w:val="20"/>
                <w:szCs w:val="20"/>
              </w:rPr>
              <w:t>ērtība</w:t>
            </w:r>
          </w:p>
        </w:tc>
        <w:tc>
          <w:tcPr>
            <w:tcW w:w="1276" w:type="dxa"/>
          </w:tcPr>
          <w:p w14:paraId="2E5BBA22" w14:textId="78CE997D" w:rsidR="00B53E12" w:rsidRPr="00B608E4" w:rsidRDefault="001C3F34" w:rsidP="00694D43">
            <w:pPr>
              <w:jc w:val="center"/>
              <w:rPr>
                <w:rFonts w:ascii="Times New Roman" w:hAnsi="Times New Roman" w:cs="Times New Roman"/>
                <w:sz w:val="20"/>
                <w:szCs w:val="20"/>
              </w:rPr>
            </w:pPr>
            <w:r w:rsidRPr="00B608E4">
              <w:rPr>
                <w:rFonts w:ascii="Times New Roman" w:hAnsi="Times New Roman" w:cs="Times New Roman"/>
                <w:sz w:val="20"/>
                <w:szCs w:val="20"/>
              </w:rPr>
              <w:t>s</w:t>
            </w:r>
            <w:r w:rsidR="003F2CAB" w:rsidRPr="00B608E4">
              <w:rPr>
                <w:rFonts w:ascii="Times New Roman" w:hAnsi="Times New Roman" w:cs="Times New Roman"/>
                <w:sz w:val="20"/>
                <w:szCs w:val="20"/>
              </w:rPr>
              <w:t>asniegšanas laiks</w:t>
            </w:r>
            <w:r w:rsidR="000B4F98" w:rsidRPr="00B608E4">
              <w:rPr>
                <w:rFonts w:ascii="Times New Roman" w:hAnsi="Times New Roman" w:cs="Times New Roman"/>
                <w:sz w:val="20"/>
                <w:szCs w:val="20"/>
              </w:rPr>
              <w:t xml:space="preserve"> (gads)</w:t>
            </w:r>
          </w:p>
        </w:tc>
      </w:tr>
      <w:tr w:rsidR="00B608E4" w:rsidRPr="00B608E4" w14:paraId="1A7F83B9" w14:textId="77777777" w:rsidTr="00455A54">
        <w:tc>
          <w:tcPr>
            <w:tcW w:w="3544" w:type="dxa"/>
          </w:tcPr>
          <w:p w14:paraId="2A93EC6C" w14:textId="4A537276" w:rsidR="00455A54" w:rsidRPr="00B608E4" w:rsidRDefault="005555B2" w:rsidP="005555B2">
            <w:pPr>
              <w:rPr>
                <w:rFonts w:ascii="Times New Roman" w:hAnsi="Times New Roman" w:cs="Times New Roman"/>
                <w:i/>
                <w:sz w:val="20"/>
                <w:szCs w:val="20"/>
              </w:rPr>
            </w:pPr>
            <w:r w:rsidRPr="00B608E4">
              <w:rPr>
                <w:rFonts w:ascii="Times New Roman" w:hAnsi="Times New Roman" w:cs="Times New Roman"/>
                <w:i/>
                <w:sz w:val="20"/>
                <w:szCs w:val="20"/>
              </w:rPr>
              <w:t>3.3.1. </w:t>
            </w:r>
            <w:r w:rsidR="00455A54" w:rsidRPr="00B608E4">
              <w:rPr>
                <w:rFonts w:ascii="Times New Roman" w:hAnsi="Times New Roman" w:cs="Times New Roman"/>
                <w:i/>
                <w:sz w:val="20"/>
                <w:szCs w:val="20"/>
              </w:rPr>
              <w:t>Būtību raksturojošs apzīmējums</w:t>
            </w:r>
          </w:p>
        </w:tc>
        <w:tc>
          <w:tcPr>
            <w:tcW w:w="3120" w:type="dxa"/>
          </w:tcPr>
          <w:p w14:paraId="07E1C1A1" w14:textId="32D4F194" w:rsidR="00455A54" w:rsidRPr="00B608E4" w:rsidRDefault="001C3F34" w:rsidP="00455A54">
            <w:pPr>
              <w:rPr>
                <w:rFonts w:ascii="Times New Roman" w:hAnsi="Times New Roman" w:cs="Times New Roman"/>
                <w:b/>
                <w:i/>
                <w:sz w:val="20"/>
                <w:szCs w:val="20"/>
              </w:rPr>
            </w:pPr>
            <w:r w:rsidRPr="00B608E4">
              <w:rPr>
                <w:rFonts w:ascii="Times New Roman" w:hAnsi="Times New Roman" w:cs="Times New Roman"/>
                <w:i/>
                <w:sz w:val="20"/>
                <w:szCs w:val="20"/>
              </w:rPr>
              <w:t>K</w:t>
            </w:r>
            <w:r w:rsidR="00455A54" w:rsidRPr="00B608E4">
              <w:rPr>
                <w:rFonts w:ascii="Times New Roman" w:hAnsi="Times New Roman" w:cs="Times New Roman"/>
                <w:i/>
                <w:sz w:val="20"/>
                <w:szCs w:val="20"/>
              </w:rPr>
              <w:t xml:space="preserve">o un kā mēra vai pārbauda </w:t>
            </w:r>
          </w:p>
        </w:tc>
        <w:tc>
          <w:tcPr>
            <w:tcW w:w="849" w:type="dxa"/>
          </w:tcPr>
          <w:p w14:paraId="7ACE0185" w14:textId="77777777" w:rsidR="00455A54" w:rsidRPr="00B608E4" w:rsidRDefault="00455A54" w:rsidP="00455A54">
            <w:pPr>
              <w:rPr>
                <w:rFonts w:ascii="Times New Roman" w:hAnsi="Times New Roman" w:cs="Times New Roman"/>
                <w:b/>
                <w:sz w:val="20"/>
                <w:szCs w:val="20"/>
              </w:rPr>
            </w:pPr>
          </w:p>
        </w:tc>
        <w:tc>
          <w:tcPr>
            <w:tcW w:w="1276" w:type="dxa"/>
          </w:tcPr>
          <w:p w14:paraId="4C1D48D2" w14:textId="77777777" w:rsidR="00455A54" w:rsidRPr="00B608E4" w:rsidRDefault="00455A54" w:rsidP="00455A54">
            <w:pPr>
              <w:rPr>
                <w:rFonts w:ascii="Times New Roman" w:hAnsi="Times New Roman" w:cs="Times New Roman"/>
                <w:b/>
                <w:sz w:val="20"/>
                <w:szCs w:val="20"/>
              </w:rPr>
            </w:pPr>
          </w:p>
        </w:tc>
      </w:tr>
      <w:tr w:rsidR="00B608E4" w:rsidRPr="00B608E4" w14:paraId="021E4B06" w14:textId="77777777" w:rsidTr="00455A54">
        <w:tc>
          <w:tcPr>
            <w:tcW w:w="3544" w:type="dxa"/>
          </w:tcPr>
          <w:p w14:paraId="06E079B2" w14:textId="0695F8DE" w:rsidR="00455A54" w:rsidRPr="00B608E4" w:rsidRDefault="005555B2" w:rsidP="005555B2">
            <w:pPr>
              <w:rPr>
                <w:rFonts w:ascii="Times New Roman" w:hAnsi="Times New Roman" w:cs="Times New Roman"/>
                <w:i/>
                <w:sz w:val="20"/>
                <w:szCs w:val="20"/>
              </w:rPr>
            </w:pPr>
            <w:r w:rsidRPr="00B608E4">
              <w:rPr>
                <w:rFonts w:ascii="Times New Roman" w:hAnsi="Times New Roman" w:cs="Times New Roman"/>
                <w:i/>
                <w:sz w:val="20"/>
                <w:szCs w:val="20"/>
              </w:rPr>
              <w:t>3.3.2. </w:t>
            </w:r>
            <w:r w:rsidR="00455A54" w:rsidRPr="00B608E4">
              <w:rPr>
                <w:rFonts w:ascii="Times New Roman" w:hAnsi="Times New Roman" w:cs="Times New Roman"/>
                <w:i/>
                <w:sz w:val="20"/>
                <w:szCs w:val="20"/>
              </w:rPr>
              <w:t>Būtību raksturojošs apzīmējums</w:t>
            </w:r>
          </w:p>
        </w:tc>
        <w:tc>
          <w:tcPr>
            <w:tcW w:w="3120" w:type="dxa"/>
          </w:tcPr>
          <w:p w14:paraId="6CA96313" w14:textId="150092C6" w:rsidR="00455A54" w:rsidRPr="00B608E4" w:rsidRDefault="001C3F34" w:rsidP="00455A54">
            <w:pPr>
              <w:rPr>
                <w:rFonts w:ascii="Times New Roman" w:hAnsi="Times New Roman" w:cs="Times New Roman"/>
                <w:b/>
                <w:i/>
                <w:sz w:val="20"/>
                <w:szCs w:val="20"/>
              </w:rPr>
            </w:pPr>
            <w:r w:rsidRPr="00B608E4">
              <w:rPr>
                <w:rFonts w:ascii="Times New Roman" w:hAnsi="Times New Roman" w:cs="Times New Roman"/>
                <w:i/>
                <w:sz w:val="20"/>
                <w:szCs w:val="20"/>
              </w:rPr>
              <w:t>K</w:t>
            </w:r>
            <w:r w:rsidR="00455A54" w:rsidRPr="00B608E4">
              <w:rPr>
                <w:rFonts w:ascii="Times New Roman" w:hAnsi="Times New Roman" w:cs="Times New Roman"/>
                <w:i/>
                <w:sz w:val="20"/>
                <w:szCs w:val="20"/>
              </w:rPr>
              <w:t>o un kā mēra vai pārbauda</w:t>
            </w:r>
          </w:p>
        </w:tc>
        <w:tc>
          <w:tcPr>
            <w:tcW w:w="849" w:type="dxa"/>
          </w:tcPr>
          <w:p w14:paraId="394ABFB2" w14:textId="77777777" w:rsidR="00455A54" w:rsidRPr="00B608E4" w:rsidRDefault="00455A54" w:rsidP="00455A54">
            <w:pPr>
              <w:rPr>
                <w:rFonts w:ascii="Times New Roman" w:hAnsi="Times New Roman" w:cs="Times New Roman"/>
                <w:b/>
                <w:sz w:val="20"/>
                <w:szCs w:val="20"/>
              </w:rPr>
            </w:pPr>
          </w:p>
        </w:tc>
        <w:tc>
          <w:tcPr>
            <w:tcW w:w="1276" w:type="dxa"/>
          </w:tcPr>
          <w:p w14:paraId="03A8E9CF" w14:textId="77777777" w:rsidR="00455A54" w:rsidRPr="00B608E4" w:rsidRDefault="00455A54" w:rsidP="00455A54">
            <w:pPr>
              <w:rPr>
                <w:rFonts w:ascii="Times New Roman" w:hAnsi="Times New Roman" w:cs="Times New Roman"/>
                <w:b/>
                <w:sz w:val="20"/>
                <w:szCs w:val="20"/>
              </w:rPr>
            </w:pPr>
          </w:p>
        </w:tc>
      </w:tr>
      <w:tr w:rsidR="00B608E4" w:rsidRPr="00B608E4" w14:paraId="55A4DD00" w14:textId="77777777" w:rsidTr="00455A54">
        <w:tc>
          <w:tcPr>
            <w:tcW w:w="3544" w:type="dxa"/>
          </w:tcPr>
          <w:p w14:paraId="0BD962A4" w14:textId="5FC28BA1" w:rsidR="00455A54" w:rsidRPr="00B608E4" w:rsidRDefault="005555B2" w:rsidP="005555B2">
            <w:pPr>
              <w:rPr>
                <w:rFonts w:ascii="Times New Roman" w:hAnsi="Times New Roman" w:cs="Times New Roman"/>
                <w:i/>
                <w:sz w:val="20"/>
                <w:szCs w:val="20"/>
              </w:rPr>
            </w:pPr>
            <w:r w:rsidRPr="00B608E4">
              <w:rPr>
                <w:rFonts w:ascii="Times New Roman" w:hAnsi="Times New Roman" w:cs="Times New Roman"/>
                <w:i/>
                <w:sz w:val="20"/>
                <w:szCs w:val="20"/>
              </w:rPr>
              <w:t>3.3.3. </w:t>
            </w:r>
            <w:r w:rsidR="00455A54" w:rsidRPr="00B608E4">
              <w:rPr>
                <w:rFonts w:ascii="Times New Roman" w:hAnsi="Times New Roman" w:cs="Times New Roman"/>
                <w:i/>
                <w:sz w:val="20"/>
                <w:szCs w:val="20"/>
              </w:rPr>
              <w:t>Būtību raksturojošs apzīmējums</w:t>
            </w:r>
          </w:p>
        </w:tc>
        <w:tc>
          <w:tcPr>
            <w:tcW w:w="3120" w:type="dxa"/>
          </w:tcPr>
          <w:p w14:paraId="2DA9D9B6" w14:textId="1A2DF416" w:rsidR="00455A54" w:rsidRPr="00B608E4" w:rsidRDefault="001C3F34" w:rsidP="00455A54">
            <w:pPr>
              <w:rPr>
                <w:rFonts w:ascii="Times New Roman" w:hAnsi="Times New Roman" w:cs="Times New Roman"/>
                <w:b/>
                <w:i/>
                <w:sz w:val="20"/>
                <w:szCs w:val="20"/>
              </w:rPr>
            </w:pPr>
            <w:r w:rsidRPr="00B608E4">
              <w:rPr>
                <w:rFonts w:ascii="Times New Roman" w:hAnsi="Times New Roman" w:cs="Times New Roman"/>
                <w:i/>
                <w:sz w:val="20"/>
                <w:szCs w:val="20"/>
              </w:rPr>
              <w:t>K</w:t>
            </w:r>
            <w:r w:rsidR="00455A54" w:rsidRPr="00B608E4">
              <w:rPr>
                <w:rFonts w:ascii="Times New Roman" w:hAnsi="Times New Roman" w:cs="Times New Roman"/>
                <w:i/>
                <w:sz w:val="20"/>
                <w:szCs w:val="20"/>
              </w:rPr>
              <w:t>o un kā mēra vai pārbauda</w:t>
            </w:r>
          </w:p>
        </w:tc>
        <w:tc>
          <w:tcPr>
            <w:tcW w:w="849" w:type="dxa"/>
          </w:tcPr>
          <w:p w14:paraId="6811F46E" w14:textId="77777777" w:rsidR="00455A54" w:rsidRPr="00B608E4" w:rsidRDefault="00455A54" w:rsidP="00455A54">
            <w:pPr>
              <w:rPr>
                <w:rFonts w:ascii="Times New Roman" w:hAnsi="Times New Roman" w:cs="Times New Roman"/>
                <w:b/>
                <w:sz w:val="20"/>
                <w:szCs w:val="20"/>
              </w:rPr>
            </w:pPr>
          </w:p>
        </w:tc>
        <w:tc>
          <w:tcPr>
            <w:tcW w:w="1276" w:type="dxa"/>
          </w:tcPr>
          <w:p w14:paraId="13DB0D96" w14:textId="77777777" w:rsidR="00455A54" w:rsidRPr="00B608E4" w:rsidRDefault="00455A54" w:rsidP="00455A54">
            <w:pPr>
              <w:rPr>
                <w:rFonts w:ascii="Times New Roman" w:hAnsi="Times New Roman" w:cs="Times New Roman"/>
                <w:b/>
                <w:sz w:val="20"/>
                <w:szCs w:val="20"/>
              </w:rPr>
            </w:pPr>
          </w:p>
        </w:tc>
      </w:tr>
    </w:tbl>
    <w:p w14:paraId="66ADB382" w14:textId="77777777" w:rsidR="001C3F34" w:rsidRPr="00B608E4" w:rsidRDefault="001C3F34" w:rsidP="00F6523D">
      <w:pPr>
        <w:spacing w:after="0" w:line="240" w:lineRule="auto"/>
        <w:rPr>
          <w:rFonts w:ascii="Times New Roman" w:hAnsi="Times New Roman" w:cs="Times New Roman"/>
          <w:b/>
          <w:sz w:val="24"/>
          <w:szCs w:val="24"/>
        </w:rPr>
      </w:pPr>
    </w:p>
    <w:p w14:paraId="2E4BAA86" w14:textId="0C04A0CD" w:rsidR="009F2805" w:rsidRPr="00B608E4" w:rsidRDefault="008300CE" w:rsidP="00F6523D">
      <w:pPr>
        <w:spacing w:after="0" w:line="240" w:lineRule="auto"/>
        <w:rPr>
          <w:rFonts w:ascii="Times New Roman" w:hAnsi="Times New Roman" w:cs="Times New Roman"/>
          <w:b/>
          <w:sz w:val="24"/>
          <w:szCs w:val="24"/>
        </w:rPr>
      </w:pPr>
      <w:r w:rsidRPr="00B608E4">
        <w:rPr>
          <w:rFonts w:ascii="Times New Roman" w:hAnsi="Times New Roman" w:cs="Times New Roman"/>
          <w:b/>
          <w:sz w:val="24"/>
          <w:szCs w:val="24"/>
        </w:rPr>
        <w:t>4. </w:t>
      </w:r>
      <w:r w:rsidR="00D04A67" w:rsidRPr="00B608E4">
        <w:rPr>
          <w:rFonts w:ascii="Times New Roman" w:hAnsi="Times New Roman" w:cs="Times New Roman"/>
          <w:b/>
          <w:sz w:val="24"/>
          <w:szCs w:val="24"/>
        </w:rPr>
        <w:t>Nepieciešamā f</w:t>
      </w:r>
      <w:r w:rsidR="00D36CF7" w:rsidRPr="00B608E4">
        <w:rPr>
          <w:rFonts w:ascii="Times New Roman" w:hAnsi="Times New Roman" w:cs="Times New Roman"/>
          <w:b/>
          <w:sz w:val="24"/>
          <w:szCs w:val="24"/>
        </w:rPr>
        <w:t>inansējuma apjoms</w:t>
      </w:r>
      <w:r w:rsidR="00D04A67" w:rsidRPr="00B608E4">
        <w:rPr>
          <w:rFonts w:ascii="Times New Roman" w:hAnsi="Times New Roman" w:cs="Times New Roman"/>
          <w:b/>
          <w:sz w:val="24"/>
          <w:szCs w:val="24"/>
        </w:rPr>
        <w:t xml:space="preserve"> un tā sadalījums</w:t>
      </w:r>
      <w:r w:rsidR="006E5981" w:rsidRPr="00B608E4">
        <w:rPr>
          <w:rFonts w:ascii="Times New Roman" w:hAnsi="Times New Roman" w:cs="Times New Roman"/>
          <w:b/>
          <w:sz w:val="24"/>
          <w:szCs w:val="24"/>
        </w:rPr>
        <w:t xml:space="preserve"> pa </w:t>
      </w:r>
      <w:r w:rsidR="00BD15A5" w:rsidRPr="00B608E4">
        <w:rPr>
          <w:rFonts w:ascii="Times New Roman" w:hAnsi="Times New Roman" w:cs="Times New Roman"/>
          <w:b/>
          <w:sz w:val="24"/>
          <w:szCs w:val="24"/>
        </w:rPr>
        <w:t xml:space="preserve">projekta </w:t>
      </w:r>
      <w:r w:rsidR="006E5981" w:rsidRPr="00B608E4">
        <w:rPr>
          <w:rFonts w:ascii="Times New Roman" w:hAnsi="Times New Roman" w:cs="Times New Roman"/>
          <w:b/>
          <w:sz w:val="24"/>
          <w:szCs w:val="24"/>
        </w:rPr>
        <w:t xml:space="preserve">darbībām </w:t>
      </w:r>
      <w:r w:rsidR="00224708" w:rsidRPr="00B608E4">
        <w:rPr>
          <w:rFonts w:ascii="Times New Roman" w:hAnsi="Times New Roman" w:cs="Times New Roman"/>
          <w:b/>
          <w:sz w:val="24"/>
          <w:szCs w:val="24"/>
        </w:rPr>
        <w:t xml:space="preserve">iznākumu </w:t>
      </w:r>
      <w:r w:rsidR="006E5981" w:rsidRPr="00B608E4">
        <w:rPr>
          <w:rFonts w:ascii="Times New Roman" w:hAnsi="Times New Roman" w:cs="Times New Roman"/>
          <w:b/>
          <w:sz w:val="24"/>
          <w:szCs w:val="24"/>
        </w:rPr>
        <w:t>sasniegšanai un būtisko izmaksu veidiem</w:t>
      </w:r>
      <w:r w:rsidR="00D04A67" w:rsidRPr="00B608E4">
        <w:rPr>
          <w:rFonts w:ascii="Times New Roman" w:hAnsi="Times New Roman" w:cs="Times New Roman"/>
          <w:b/>
          <w:sz w:val="24"/>
          <w:szCs w:val="24"/>
        </w:rPr>
        <w:t xml:space="preserve">  </w:t>
      </w:r>
    </w:p>
    <w:tbl>
      <w:tblPr>
        <w:tblStyle w:val="TableGrid"/>
        <w:tblW w:w="8807" w:type="dxa"/>
        <w:tblInd w:w="-5" w:type="dxa"/>
        <w:tblLook w:val="04A0" w:firstRow="1" w:lastRow="0" w:firstColumn="1" w:lastColumn="0" w:noHBand="0" w:noVBand="1"/>
      </w:tblPr>
      <w:tblGrid>
        <w:gridCol w:w="4253"/>
        <w:gridCol w:w="2277"/>
        <w:gridCol w:w="2277"/>
      </w:tblGrid>
      <w:tr w:rsidR="00B608E4" w:rsidRPr="00B608E4" w14:paraId="452FE0B8" w14:textId="77777777" w:rsidTr="5309CA5E">
        <w:trPr>
          <w:trHeight w:val="329"/>
        </w:trPr>
        <w:tc>
          <w:tcPr>
            <w:tcW w:w="4253" w:type="dxa"/>
          </w:tcPr>
          <w:p w14:paraId="46739DFA" w14:textId="7BCDD285" w:rsidR="009F2805" w:rsidRPr="00B608E4" w:rsidRDefault="005555B2" w:rsidP="00F6523D">
            <w:pPr>
              <w:rPr>
                <w:rFonts w:ascii="Times New Roman" w:hAnsi="Times New Roman" w:cs="Times New Roman"/>
                <w:sz w:val="20"/>
                <w:szCs w:val="20"/>
              </w:rPr>
            </w:pPr>
            <w:r w:rsidRPr="00B608E4">
              <w:rPr>
                <w:rFonts w:ascii="Times New Roman" w:hAnsi="Times New Roman" w:cs="Times New Roman"/>
                <w:sz w:val="20"/>
                <w:szCs w:val="20"/>
              </w:rPr>
              <w:t>4.1. </w:t>
            </w:r>
            <w:r w:rsidR="00F94BCC" w:rsidRPr="00B608E4">
              <w:rPr>
                <w:rFonts w:ascii="Times New Roman" w:hAnsi="Times New Roman" w:cs="Times New Roman"/>
                <w:sz w:val="20"/>
                <w:szCs w:val="20"/>
              </w:rPr>
              <w:t xml:space="preserve">Atveseļošanas fonda plāna </w:t>
            </w:r>
            <w:r w:rsidR="00952016" w:rsidRPr="00B608E4">
              <w:rPr>
                <w:rFonts w:ascii="Times New Roman" w:hAnsi="Times New Roman" w:cs="Times New Roman"/>
                <w:sz w:val="20"/>
                <w:szCs w:val="20"/>
              </w:rPr>
              <w:t>f</w:t>
            </w:r>
            <w:r w:rsidR="003A01D6" w:rsidRPr="00B608E4">
              <w:rPr>
                <w:rFonts w:ascii="Times New Roman" w:hAnsi="Times New Roman" w:cs="Times New Roman"/>
                <w:sz w:val="20"/>
                <w:szCs w:val="20"/>
              </w:rPr>
              <w:t>inansējums</w:t>
            </w:r>
            <w:r w:rsidR="006E5981" w:rsidRPr="00B608E4">
              <w:rPr>
                <w:rFonts w:ascii="Times New Roman" w:hAnsi="Times New Roman" w:cs="Times New Roman"/>
                <w:sz w:val="20"/>
                <w:szCs w:val="20"/>
              </w:rPr>
              <w:t xml:space="preserve"> (kopā)</w:t>
            </w:r>
          </w:p>
        </w:tc>
        <w:tc>
          <w:tcPr>
            <w:tcW w:w="4554" w:type="dxa"/>
            <w:gridSpan w:val="2"/>
          </w:tcPr>
          <w:p w14:paraId="5C806858" w14:textId="1F19073D" w:rsidR="009F2805" w:rsidRPr="00B608E4" w:rsidRDefault="00D04A67" w:rsidP="00F6523D">
            <w:pPr>
              <w:rPr>
                <w:rFonts w:ascii="Times New Roman" w:hAnsi="Times New Roman" w:cs="Times New Roman"/>
                <w:b/>
                <w:sz w:val="20"/>
                <w:szCs w:val="20"/>
              </w:rPr>
            </w:pPr>
            <w:r w:rsidRPr="00B608E4">
              <w:rPr>
                <w:rFonts w:ascii="Times New Roman" w:hAnsi="Times New Roman" w:cs="Times New Roman"/>
                <w:sz w:val="20"/>
                <w:szCs w:val="20"/>
              </w:rPr>
              <w:t xml:space="preserve">4.2. </w:t>
            </w:r>
            <w:r w:rsidR="008D468B" w:rsidRPr="00B608E4">
              <w:rPr>
                <w:rFonts w:ascii="Times New Roman" w:hAnsi="Times New Roman" w:cs="Times New Roman"/>
                <w:sz w:val="20"/>
                <w:szCs w:val="20"/>
              </w:rPr>
              <w:t>Plānotais</w:t>
            </w:r>
            <w:r w:rsidRPr="00B608E4">
              <w:rPr>
                <w:rFonts w:ascii="Times New Roman" w:hAnsi="Times New Roman" w:cs="Times New Roman"/>
                <w:sz w:val="20"/>
                <w:szCs w:val="20"/>
              </w:rPr>
              <w:t xml:space="preserve"> </w:t>
            </w:r>
            <w:r w:rsidR="008D468B" w:rsidRPr="00B608E4">
              <w:rPr>
                <w:rFonts w:ascii="Times New Roman" w:hAnsi="Times New Roman" w:cs="Times New Roman"/>
                <w:sz w:val="20"/>
                <w:szCs w:val="20"/>
              </w:rPr>
              <w:t>pievienotās vērtības nodokļa</w:t>
            </w:r>
            <w:r w:rsidR="00C70618" w:rsidRPr="00B608E4">
              <w:rPr>
                <w:rFonts w:ascii="Times New Roman" w:hAnsi="Times New Roman" w:cs="Times New Roman"/>
                <w:sz w:val="20"/>
                <w:szCs w:val="20"/>
              </w:rPr>
              <w:t xml:space="preserve"> (PVN)</w:t>
            </w:r>
            <w:r w:rsidR="008D468B" w:rsidRPr="00B608E4">
              <w:rPr>
                <w:rFonts w:ascii="Times New Roman" w:hAnsi="Times New Roman" w:cs="Times New Roman"/>
                <w:sz w:val="20"/>
                <w:szCs w:val="20"/>
              </w:rPr>
              <w:t xml:space="preserve"> </w:t>
            </w:r>
            <w:r w:rsidR="00ED4181" w:rsidRPr="00B608E4">
              <w:rPr>
                <w:rFonts w:ascii="Times New Roman" w:hAnsi="Times New Roman" w:cs="Times New Roman"/>
                <w:sz w:val="20"/>
                <w:szCs w:val="20"/>
              </w:rPr>
              <w:t>apmērs</w:t>
            </w:r>
            <w:r w:rsidR="00C70618" w:rsidRPr="00B608E4">
              <w:rPr>
                <w:rFonts w:ascii="Times New Roman" w:hAnsi="Times New Roman" w:cs="Times New Roman"/>
                <w:sz w:val="20"/>
                <w:szCs w:val="20"/>
              </w:rPr>
              <w:t xml:space="preserve"> </w:t>
            </w:r>
            <w:r w:rsidR="006E5981" w:rsidRPr="00B608E4">
              <w:rPr>
                <w:rFonts w:ascii="Times New Roman" w:hAnsi="Times New Roman" w:cs="Times New Roman"/>
                <w:sz w:val="20"/>
                <w:szCs w:val="20"/>
              </w:rPr>
              <w:t>(kopā)</w:t>
            </w:r>
            <w:r w:rsidR="00C70618" w:rsidRPr="00B608E4">
              <w:rPr>
                <w:rFonts w:ascii="Times New Roman" w:hAnsi="Times New Roman" w:cs="Times New Roman"/>
                <w:sz w:val="20"/>
                <w:szCs w:val="20"/>
              </w:rPr>
              <w:t>, ja tiks pieprasīta tā segšana</w:t>
            </w:r>
            <w:r w:rsidR="00B608E4" w:rsidRPr="00B608E4">
              <w:rPr>
                <w:rFonts w:ascii="Times New Roman" w:hAnsi="Times New Roman" w:cs="Times New Roman"/>
                <w:sz w:val="20"/>
                <w:szCs w:val="20"/>
                <w:vertAlign w:val="superscript"/>
              </w:rPr>
              <w:t>3</w:t>
            </w:r>
            <w:r w:rsidR="00391E98" w:rsidRPr="00391E98">
              <w:rPr>
                <w:rFonts w:ascii="Times New Roman" w:hAnsi="Times New Roman" w:cs="Times New Roman"/>
                <w:sz w:val="20"/>
                <w:szCs w:val="20"/>
              </w:rPr>
              <w:t>,</w:t>
            </w:r>
            <w:r w:rsidR="00391E98">
              <w:rPr>
                <w:rFonts w:ascii="Times New Roman" w:hAnsi="Times New Roman" w:cs="Times New Roman"/>
                <w:sz w:val="20"/>
                <w:szCs w:val="20"/>
                <w:vertAlign w:val="superscript"/>
              </w:rPr>
              <w:t xml:space="preserve"> </w:t>
            </w:r>
            <w:r w:rsidR="00C70618" w:rsidRPr="00B608E4">
              <w:rPr>
                <w:rFonts w:ascii="Times New Roman" w:hAnsi="Times New Roman" w:cs="Times New Roman"/>
                <w:sz w:val="20"/>
                <w:szCs w:val="20"/>
              </w:rPr>
              <w:t xml:space="preserve">un avansa </w:t>
            </w:r>
            <w:r w:rsidR="00ED4181" w:rsidRPr="00B608E4">
              <w:rPr>
                <w:rFonts w:ascii="Times New Roman" w:hAnsi="Times New Roman" w:cs="Times New Roman"/>
                <w:sz w:val="20"/>
                <w:szCs w:val="20"/>
              </w:rPr>
              <w:t>apmērs</w:t>
            </w:r>
            <w:r w:rsidR="00C70618" w:rsidRPr="00B608E4">
              <w:rPr>
                <w:rFonts w:ascii="Times New Roman" w:hAnsi="Times New Roman" w:cs="Times New Roman"/>
                <w:sz w:val="20"/>
                <w:szCs w:val="20"/>
              </w:rPr>
              <w:t>, ja plānots to pieprasīt</w:t>
            </w:r>
            <w:r w:rsidR="00B608E4" w:rsidRPr="00B608E4">
              <w:rPr>
                <w:rFonts w:ascii="Times New Roman" w:hAnsi="Times New Roman" w:cs="Times New Roman"/>
                <w:sz w:val="20"/>
                <w:szCs w:val="20"/>
                <w:vertAlign w:val="superscript"/>
              </w:rPr>
              <w:t>4</w:t>
            </w:r>
            <w:r w:rsidR="00837A4B" w:rsidRPr="00B608E4">
              <w:rPr>
                <w:rFonts w:ascii="Times New Roman" w:hAnsi="Times New Roman" w:cs="Times New Roman"/>
                <w:sz w:val="20"/>
                <w:szCs w:val="20"/>
              </w:rPr>
              <w:t xml:space="preserve"> </w:t>
            </w:r>
          </w:p>
        </w:tc>
      </w:tr>
      <w:tr w:rsidR="00B608E4" w:rsidRPr="00B608E4" w14:paraId="3DF564FE" w14:textId="77777777" w:rsidTr="5309CA5E">
        <w:trPr>
          <w:trHeight w:val="329"/>
        </w:trPr>
        <w:tc>
          <w:tcPr>
            <w:tcW w:w="4253" w:type="dxa"/>
          </w:tcPr>
          <w:p w14:paraId="58CCCA22" w14:textId="7E01CF68" w:rsidR="00C70618" w:rsidRPr="00B608E4" w:rsidRDefault="00C70618" w:rsidP="00F6523D">
            <w:pPr>
              <w:pStyle w:val="ListParagraph"/>
              <w:ind w:left="0"/>
              <w:rPr>
                <w:rFonts w:ascii="Times New Roman" w:hAnsi="Times New Roman" w:cs="Times New Roman"/>
                <w:i/>
                <w:sz w:val="20"/>
                <w:szCs w:val="20"/>
              </w:rPr>
            </w:pPr>
            <w:r w:rsidRPr="00B608E4">
              <w:rPr>
                <w:rFonts w:ascii="Times New Roman" w:hAnsi="Times New Roman" w:cs="Times New Roman"/>
                <w:i/>
                <w:sz w:val="20"/>
                <w:szCs w:val="20"/>
              </w:rPr>
              <w:t xml:space="preserve">Norāda plānoto attiecināmo </w:t>
            </w:r>
            <w:r w:rsidR="00ED4181" w:rsidRPr="00B608E4">
              <w:rPr>
                <w:rFonts w:ascii="Times New Roman" w:hAnsi="Times New Roman" w:cs="Times New Roman"/>
                <w:i/>
                <w:sz w:val="20"/>
                <w:szCs w:val="20"/>
              </w:rPr>
              <w:t>apmēru</w:t>
            </w:r>
          </w:p>
        </w:tc>
        <w:tc>
          <w:tcPr>
            <w:tcW w:w="2277" w:type="dxa"/>
          </w:tcPr>
          <w:p w14:paraId="16ABFCC1" w14:textId="502D5D80" w:rsidR="00C70618" w:rsidRPr="00B608E4" w:rsidRDefault="00C70618" w:rsidP="00F6523D">
            <w:pPr>
              <w:rPr>
                <w:rFonts w:ascii="Times New Roman" w:hAnsi="Times New Roman" w:cs="Times New Roman"/>
                <w:i/>
                <w:sz w:val="20"/>
                <w:szCs w:val="20"/>
              </w:rPr>
            </w:pPr>
            <w:r w:rsidRPr="00B608E4">
              <w:rPr>
                <w:rFonts w:ascii="Times New Roman" w:hAnsi="Times New Roman" w:cs="Times New Roman"/>
                <w:i/>
                <w:sz w:val="20"/>
                <w:szCs w:val="20"/>
              </w:rPr>
              <w:t xml:space="preserve">Plānotais PVN </w:t>
            </w:r>
            <w:r w:rsidR="00ED4181" w:rsidRPr="00B608E4">
              <w:rPr>
                <w:rFonts w:ascii="Times New Roman" w:hAnsi="Times New Roman" w:cs="Times New Roman"/>
                <w:i/>
                <w:sz w:val="20"/>
                <w:szCs w:val="20"/>
              </w:rPr>
              <w:t>apmērs</w:t>
            </w:r>
            <w:r w:rsidRPr="00B608E4">
              <w:rPr>
                <w:rFonts w:ascii="Times New Roman" w:hAnsi="Times New Roman" w:cs="Times New Roman"/>
                <w:i/>
                <w:sz w:val="20"/>
                <w:szCs w:val="20"/>
              </w:rPr>
              <w:t>, ja tiks pieprasīts</w:t>
            </w:r>
          </w:p>
        </w:tc>
        <w:tc>
          <w:tcPr>
            <w:tcW w:w="2277" w:type="dxa"/>
          </w:tcPr>
          <w:p w14:paraId="43736BA5" w14:textId="7117CDF9" w:rsidR="00C70618" w:rsidRPr="00B608E4" w:rsidRDefault="00C70618" w:rsidP="00F6523D">
            <w:pPr>
              <w:rPr>
                <w:rFonts w:ascii="Times New Roman" w:hAnsi="Times New Roman" w:cs="Times New Roman"/>
                <w:i/>
                <w:sz w:val="20"/>
                <w:szCs w:val="20"/>
              </w:rPr>
            </w:pPr>
            <w:r w:rsidRPr="00B608E4">
              <w:rPr>
                <w:rFonts w:ascii="Times New Roman" w:hAnsi="Times New Roman" w:cs="Times New Roman"/>
                <w:i/>
                <w:sz w:val="20"/>
                <w:szCs w:val="20"/>
              </w:rPr>
              <w:t xml:space="preserve">Avansa maksājuma </w:t>
            </w:r>
            <w:r w:rsidR="00ED4181" w:rsidRPr="00B608E4">
              <w:rPr>
                <w:rFonts w:ascii="Times New Roman" w:hAnsi="Times New Roman" w:cs="Times New Roman"/>
                <w:i/>
                <w:sz w:val="20"/>
                <w:szCs w:val="20"/>
              </w:rPr>
              <w:t>apmērs</w:t>
            </w:r>
            <w:r w:rsidRPr="00B608E4">
              <w:rPr>
                <w:rFonts w:ascii="Times New Roman" w:hAnsi="Times New Roman" w:cs="Times New Roman"/>
                <w:i/>
                <w:sz w:val="20"/>
                <w:szCs w:val="20"/>
              </w:rPr>
              <w:t>, ja tiks pieprasīts</w:t>
            </w:r>
          </w:p>
        </w:tc>
      </w:tr>
    </w:tbl>
    <w:p w14:paraId="281DE2BB" w14:textId="559BDD3E" w:rsidR="00F6523D" w:rsidRDefault="00F6523D" w:rsidP="00F6523D">
      <w:pPr>
        <w:spacing w:after="0"/>
        <w:rPr>
          <w:sz w:val="8"/>
          <w:szCs w:val="8"/>
        </w:rPr>
      </w:pPr>
    </w:p>
    <w:p w14:paraId="57837275" w14:textId="77777777" w:rsidR="00F6523D" w:rsidRDefault="00F6523D">
      <w:pPr>
        <w:rPr>
          <w:sz w:val="8"/>
          <w:szCs w:val="8"/>
        </w:rPr>
      </w:pPr>
      <w:r>
        <w:rPr>
          <w:sz w:val="8"/>
          <w:szCs w:val="8"/>
        </w:rPr>
        <w:br w:type="page"/>
      </w:r>
    </w:p>
    <w:p w14:paraId="3354C1CE" w14:textId="77777777" w:rsidR="00F6523D" w:rsidRPr="00F6523D" w:rsidRDefault="00F6523D" w:rsidP="00F6523D">
      <w:pPr>
        <w:spacing w:after="0"/>
        <w:rPr>
          <w:sz w:val="8"/>
          <w:szCs w:val="8"/>
        </w:rPr>
      </w:pPr>
    </w:p>
    <w:tbl>
      <w:tblPr>
        <w:tblW w:w="8789" w:type="dxa"/>
        <w:tblInd w:w="-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253"/>
        <w:gridCol w:w="1417"/>
        <w:gridCol w:w="1418"/>
        <w:gridCol w:w="1701"/>
      </w:tblGrid>
      <w:tr w:rsidR="00B608E4" w:rsidRPr="00B608E4" w14:paraId="70ED19DD" w14:textId="0AF7C200" w:rsidTr="5E253386">
        <w:trPr>
          <w:trHeight w:val="237"/>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4B96B6" w14:textId="185EFE6D" w:rsidR="00906E3B" w:rsidRPr="00B608E4" w:rsidRDefault="64B35184" w:rsidP="00F6523D">
            <w:pPr>
              <w:spacing w:after="0" w:line="240" w:lineRule="auto"/>
              <w:jc w:val="center"/>
              <w:textAlignment w:val="baseline"/>
              <w:rPr>
                <w:rFonts w:ascii="Segoe UI" w:eastAsia="Times New Roman" w:hAnsi="Segoe UI" w:cs="Segoe UI"/>
                <w:sz w:val="20"/>
                <w:szCs w:val="20"/>
                <w:lang w:eastAsia="lv-LV"/>
              </w:rPr>
            </w:pPr>
            <w:r w:rsidRPr="00B608E4">
              <w:rPr>
                <w:rFonts w:ascii="Times New Roman" w:eastAsia="Times New Roman" w:hAnsi="Times New Roman" w:cs="Times New Roman"/>
                <w:sz w:val="20"/>
                <w:szCs w:val="20"/>
                <w:lang w:eastAsia="lv-LV"/>
              </w:rPr>
              <w:t>Projekta ietvaros veicam</w:t>
            </w:r>
            <w:r w:rsidR="74A13FAD" w:rsidRPr="00B608E4">
              <w:rPr>
                <w:rFonts w:ascii="Times New Roman" w:eastAsia="Times New Roman" w:hAnsi="Times New Roman" w:cs="Times New Roman"/>
                <w:sz w:val="20"/>
                <w:szCs w:val="20"/>
                <w:lang w:eastAsia="lv-LV"/>
              </w:rPr>
              <w:t>o</w:t>
            </w:r>
            <w:r w:rsidRPr="00B608E4">
              <w:rPr>
                <w:rFonts w:ascii="Times New Roman" w:eastAsia="Times New Roman" w:hAnsi="Times New Roman" w:cs="Times New Roman"/>
                <w:sz w:val="20"/>
                <w:szCs w:val="20"/>
                <w:lang w:eastAsia="lv-LV"/>
              </w:rPr>
              <w:t xml:space="preserve"> darbīb</w:t>
            </w:r>
            <w:r w:rsidR="74A13FAD" w:rsidRPr="00B608E4">
              <w:rPr>
                <w:rFonts w:ascii="Times New Roman" w:eastAsia="Times New Roman" w:hAnsi="Times New Roman" w:cs="Times New Roman"/>
                <w:sz w:val="20"/>
                <w:szCs w:val="20"/>
                <w:lang w:eastAsia="lv-LV"/>
              </w:rPr>
              <w:t>u</w:t>
            </w:r>
            <w:r w:rsidRPr="00B608E4">
              <w:rPr>
                <w:rFonts w:ascii="Times New Roman" w:eastAsia="Times New Roman" w:hAnsi="Times New Roman" w:cs="Times New Roman"/>
                <w:sz w:val="20"/>
                <w:szCs w:val="20"/>
                <w:lang w:eastAsia="lv-LV"/>
              </w:rPr>
              <w:t xml:space="preserve"> un būtisko izmaksu veid</w:t>
            </w:r>
            <w:r w:rsidR="5354D868" w:rsidRPr="00B608E4">
              <w:rPr>
                <w:rFonts w:ascii="Times New Roman" w:eastAsia="Times New Roman" w:hAnsi="Times New Roman" w:cs="Times New Roman"/>
                <w:sz w:val="20"/>
                <w:szCs w:val="20"/>
                <w:lang w:eastAsia="lv-LV"/>
              </w:rPr>
              <w:t>u</w:t>
            </w:r>
            <w:r w:rsidRPr="00B608E4">
              <w:rPr>
                <w:rFonts w:ascii="Times New Roman" w:eastAsia="Times New Roman" w:hAnsi="Times New Roman" w:cs="Times New Roman"/>
                <w:sz w:val="20"/>
                <w:szCs w:val="20"/>
                <w:lang w:eastAsia="lv-LV"/>
              </w:rPr>
              <w:t xml:space="preserve"> raksturojošs apzīmējums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B42C4" w14:textId="5A3679BC" w:rsidR="00906E3B" w:rsidRPr="00B608E4" w:rsidRDefault="00906E3B" w:rsidP="00F6523D">
            <w:pPr>
              <w:spacing w:after="0" w:line="240" w:lineRule="auto"/>
              <w:jc w:val="center"/>
              <w:textAlignment w:val="baseline"/>
              <w:rPr>
                <w:rFonts w:ascii="Times New Roman" w:eastAsia="Times New Roman" w:hAnsi="Times New Roman" w:cs="Times New Roman"/>
                <w:i/>
                <w:iCs/>
                <w:sz w:val="20"/>
                <w:szCs w:val="20"/>
                <w:lang w:eastAsia="lv-LV"/>
              </w:rPr>
            </w:pPr>
            <w:r w:rsidRPr="00B608E4">
              <w:rPr>
                <w:rFonts w:ascii="Times New Roman" w:eastAsia="Times New Roman" w:hAnsi="Times New Roman" w:cs="Times New Roman"/>
                <w:bCs/>
                <w:sz w:val="20"/>
                <w:szCs w:val="20"/>
                <w:lang w:eastAsia="lv-LV"/>
              </w:rPr>
              <w:t xml:space="preserve">Izmaksu </w:t>
            </w:r>
            <w:r w:rsidR="00ED4181" w:rsidRPr="00B608E4">
              <w:rPr>
                <w:rFonts w:ascii="Times New Roman" w:eastAsia="Times New Roman" w:hAnsi="Times New Roman" w:cs="Times New Roman"/>
                <w:bCs/>
                <w:sz w:val="20"/>
                <w:szCs w:val="20"/>
                <w:lang w:eastAsia="lv-LV"/>
              </w:rPr>
              <w:t>apmērs</w:t>
            </w:r>
            <w:r w:rsidRPr="00B608E4">
              <w:rPr>
                <w:rFonts w:ascii="Times New Roman" w:eastAsia="Times New Roman" w:hAnsi="Times New Roman" w:cs="Times New Roman"/>
                <w:bCs/>
                <w:sz w:val="20"/>
                <w:szCs w:val="20"/>
                <w:lang w:eastAsia="lv-LV"/>
              </w:rPr>
              <w:t xml:space="preserve"> (indikatīvi)</w:t>
            </w:r>
            <w:r w:rsidRPr="00B608E4">
              <w:rPr>
                <w:rFonts w:ascii="Segoe UI" w:eastAsia="Times New Roman" w:hAnsi="Segoe UI" w:cs="Segoe UI"/>
                <w:sz w:val="20"/>
                <w:szCs w:val="20"/>
                <w:lang w:eastAsia="lv-LV"/>
              </w:rPr>
              <w:t xml:space="preserve">  </w:t>
            </w:r>
          </w:p>
        </w:tc>
        <w:tc>
          <w:tcPr>
            <w:tcW w:w="1418" w:type="dxa"/>
            <w:tcBorders>
              <w:top w:val="single" w:sz="4" w:space="0" w:color="auto"/>
              <w:left w:val="single" w:sz="4" w:space="0" w:color="auto"/>
              <w:bottom w:val="single" w:sz="4" w:space="0" w:color="auto"/>
              <w:right w:val="single" w:sz="4" w:space="0" w:color="auto"/>
            </w:tcBorders>
          </w:tcPr>
          <w:p w14:paraId="3AEAD695" w14:textId="7BDEEC4A" w:rsidR="00906E3B" w:rsidRPr="00B608E4" w:rsidRDefault="00906E3B" w:rsidP="00F6523D">
            <w:pPr>
              <w:spacing w:after="0" w:line="240" w:lineRule="auto"/>
              <w:jc w:val="center"/>
              <w:textAlignment w:val="baseline"/>
              <w:rPr>
                <w:rFonts w:ascii="Times New Roman" w:eastAsia="Times New Roman" w:hAnsi="Times New Roman" w:cs="Times New Roman"/>
                <w:bCs/>
                <w:sz w:val="20"/>
                <w:szCs w:val="20"/>
                <w:lang w:eastAsia="lv-LV"/>
              </w:rPr>
            </w:pPr>
            <w:r w:rsidRPr="00B608E4">
              <w:rPr>
                <w:rFonts w:ascii="Times New Roman" w:eastAsia="Times New Roman" w:hAnsi="Times New Roman" w:cs="Times New Roman"/>
                <w:bCs/>
                <w:sz w:val="20"/>
                <w:szCs w:val="20"/>
                <w:lang w:eastAsia="lv-LV"/>
              </w:rPr>
              <w:t xml:space="preserve">Maksimālais </w:t>
            </w:r>
            <w:r w:rsidR="00ED4181" w:rsidRPr="00B608E4">
              <w:rPr>
                <w:rFonts w:ascii="Times New Roman" w:eastAsia="Times New Roman" w:hAnsi="Times New Roman" w:cs="Times New Roman"/>
                <w:bCs/>
                <w:sz w:val="20"/>
                <w:szCs w:val="20"/>
                <w:lang w:eastAsia="lv-LV"/>
              </w:rPr>
              <w:t>apmērs</w:t>
            </w:r>
            <w:r w:rsidR="00B608E4" w:rsidRPr="00B608E4">
              <w:rPr>
                <w:rFonts w:ascii="Times New Roman" w:eastAsia="Times New Roman" w:hAnsi="Times New Roman" w:cs="Times New Roman"/>
                <w:bCs/>
                <w:sz w:val="20"/>
                <w:szCs w:val="20"/>
                <w:vertAlign w:val="superscript"/>
                <w:lang w:eastAsia="lv-LV"/>
              </w:rPr>
              <w:t>5</w:t>
            </w:r>
            <w:r w:rsidRPr="00B608E4">
              <w:rPr>
                <w:rFonts w:ascii="Times New Roman" w:eastAsia="Times New Roman" w:hAnsi="Times New Roman" w:cs="Times New Roman"/>
                <w:bCs/>
                <w:sz w:val="20"/>
                <w:szCs w:val="20"/>
                <w:lang w:eastAsia="lv-LV"/>
              </w:rPr>
              <w:t xml:space="preserve"> </w:t>
            </w:r>
            <w:r w:rsidRPr="00B608E4">
              <w:rPr>
                <w:rFonts w:ascii="Segoe UI" w:eastAsia="Times New Roman" w:hAnsi="Segoe UI" w:cs="Segoe UI"/>
                <w:sz w:val="20"/>
                <w:szCs w:val="20"/>
                <w:lang w:eastAsia="lv-LV"/>
              </w:rPr>
              <w:t xml:space="preserve">  </w:t>
            </w:r>
          </w:p>
        </w:tc>
        <w:tc>
          <w:tcPr>
            <w:tcW w:w="1701" w:type="dxa"/>
            <w:tcBorders>
              <w:top w:val="single" w:sz="4" w:space="0" w:color="auto"/>
              <w:left w:val="single" w:sz="4" w:space="0" w:color="auto"/>
              <w:bottom w:val="single" w:sz="4" w:space="0" w:color="auto"/>
              <w:right w:val="single" w:sz="4" w:space="0" w:color="auto"/>
            </w:tcBorders>
          </w:tcPr>
          <w:p w14:paraId="5DDA2395" w14:textId="60319969" w:rsidR="00906E3B" w:rsidRPr="00B608E4" w:rsidRDefault="00906E3B" w:rsidP="00F6523D">
            <w:pPr>
              <w:spacing w:after="0" w:line="240" w:lineRule="auto"/>
              <w:jc w:val="center"/>
              <w:textAlignment w:val="baseline"/>
              <w:rPr>
                <w:rFonts w:ascii="Times New Roman" w:eastAsia="Times New Roman" w:hAnsi="Times New Roman" w:cs="Times New Roman"/>
                <w:bCs/>
                <w:sz w:val="20"/>
                <w:szCs w:val="20"/>
                <w:lang w:eastAsia="lv-LV"/>
              </w:rPr>
            </w:pPr>
            <w:r w:rsidRPr="00B608E4">
              <w:rPr>
                <w:rFonts w:ascii="Times New Roman" w:eastAsia="Times New Roman" w:hAnsi="Times New Roman" w:cs="Times New Roman"/>
                <w:bCs/>
                <w:sz w:val="20"/>
                <w:szCs w:val="20"/>
                <w:lang w:eastAsia="lv-LV"/>
              </w:rPr>
              <w:t xml:space="preserve">Darbības iznākums </w:t>
            </w:r>
          </w:p>
        </w:tc>
      </w:tr>
      <w:tr w:rsidR="00B608E4" w:rsidRPr="00B608E4" w14:paraId="59D68F7A" w14:textId="1F2C1438" w:rsidTr="5E253386">
        <w:trPr>
          <w:trHeight w:val="238"/>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14:paraId="53062A1F" w14:textId="7E29810E" w:rsidR="00906E3B" w:rsidRPr="00B608E4" w:rsidRDefault="00906E3B" w:rsidP="00906E3B">
            <w:pPr>
              <w:spacing w:after="0" w:line="240" w:lineRule="auto"/>
              <w:textAlignment w:val="baseline"/>
              <w:rPr>
                <w:rFonts w:ascii="Times New Roman" w:eastAsia="Times New Roman" w:hAnsi="Times New Roman" w:cs="Times New Roman"/>
                <w:i/>
                <w:iCs/>
                <w:sz w:val="20"/>
                <w:szCs w:val="20"/>
                <w:lang w:eastAsia="lv-LV"/>
              </w:rPr>
            </w:pPr>
            <w:r w:rsidRPr="00B608E4">
              <w:rPr>
                <w:rFonts w:ascii="Times New Roman" w:eastAsia="Times New Roman" w:hAnsi="Times New Roman" w:cs="Times New Roman"/>
                <w:i/>
                <w:iCs/>
                <w:sz w:val="20"/>
                <w:szCs w:val="20"/>
                <w:lang w:eastAsia="lv-LV"/>
              </w:rPr>
              <w:t>4.</w:t>
            </w:r>
            <w:r w:rsidR="00A40DF8" w:rsidRPr="00B608E4">
              <w:rPr>
                <w:rFonts w:ascii="Times New Roman" w:eastAsia="Times New Roman" w:hAnsi="Times New Roman" w:cs="Times New Roman"/>
                <w:i/>
                <w:iCs/>
                <w:sz w:val="20"/>
                <w:szCs w:val="20"/>
                <w:lang w:eastAsia="lv-LV"/>
              </w:rPr>
              <w:t>3</w:t>
            </w:r>
            <w:r w:rsidRPr="00B608E4">
              <w:rPr>
                <w:rFonts w:ascii="Times New Roman" w:eastAsia="Times New Roman" w:hAnsi="Times New Roman" w:cs="Times New Roman"/>
                <w:i/>
                <w:iCs/>
                <w:sz w:val="20"/>
                <w:szCs w:val="20"/>
                <w:lang w:eastAsia="lv-LV"/>
              </w:rPr>
              <w:t xml:space="preserve">. Darbību vai izmaksu veidu raksturojošs apzīmējums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C9D4E6E" w14:textId="77777777" w:rsidR="00906E3B" w:rsidRPr="00B608E4" w:rsidRDefault="00906E3B" w:rsidP="00906E3B">
            <w:pPr>
              <w:spacing w:after="0" w:line="240" w:lineRule="auto"/>
              <w:textAlignment w:val="baseline"/>
              <w:rPr>
                <w:rFonts w:ascii="Times New Roman" w:eastAsia="Times New Roman" w:hAnsi="Times New Roman" w:cs="Times New Roman"/>
                <w:i/>
                <w:sz w:val="18"/>
                <w:szCs w:val="18"/>
                <w:lang w:eastAsia="lv-LV"/>
              </w:rPr>
            </w:pPr>
          </w:p>
        </w:tc>
        <w:tc>
          <w:tcPr>
            <w:tcW w:w="1418" w:type="dxa"/>
            <w:tcBorders>
              <w:top w:val="single" w:sz="4" w:space="0" w:color="auto"/>
              <w:left w:val="single" w:sz="4" w:space="0" w:color="auto"/>
              <w:bottom w:val="single" w:sz="4" w:space="0" w:color="auto"/>
              <w:right w:val="single" w:sz="4" w:space="0" w:color="auto"/>
            </w:tcBorders>
          </w:tcPr>
          <w:p w14:paraId="78C2E065" w14:textId="77777777" w:rsidR="00906E3B" w:rsidRPr="00B608E4" w:rsidRDefault="00906E3B" w:rsidP="00906E3B">
            <w:pPr>
              <w:spacing w:after="0" w:line="240" w:lineRule="auto"/>
              <w:textAlignment w:val="baseline"/>
              <w:rPr>
                <w:rFonts w:ascii="Times New Roman" w:eastAsia="Times New Roman" w:hAnsi="Times New Roman" w:cs="Times New Roman"/>
                <w:i/>
                <w:sz w:val="18"/>
                <w:szCs w:val="18"/>
                <w:lang w:eastAsia="lv-LV"/>
              </w:rPr>
            </w:pPr>
          </w:p>
        </w:tc>
        <w:tc>
          <w:tcPr>
            <w:tcW w:w="1701" w:type="dxa"/>
            <w:tcBorders>
              <w:top w:val="single" w:sz="4" w:space="0" w:color="auto"/>
              <w:left w:val="single" w:sz="4" w:space="0" w:color="auto"/>
              <w:bottom w:val="single" w:sz="4" w:space="0" w:color="auto"/>
              <w:right w:val="single" w:sz="4" w:space="0" w:color="auto"/>
            </w:tcBorders>
          </w:tcPr>
          <w:p w14:paraId="79107897" w14:textId="77777777" w:rsidR="00906E3B" w:rsidRPr="00B608E4" w:rsidRDefault="00906E3B" w:rsidP="00906E3B">
            <w:pPr>
              <w:spacing w:after="0" w:line="240" w:lineRule="auto"/>
              <w:textAlignment w:val="baseline"/>
              <w:rPr>
                <w:rFonts w:ascii="Times New Roman" w:eastAsia="Times New Roman" w:hAnsi="Times New Roman" w:cs="Times New Roman"/>
                <w:i/>
                <w:sz w:val="18"/>
                <w:szCs w:val="18"/>
                <w:lang w:eastAsia="lv-LV"/>
              </w:rPr>
            </w:pPr>
          </w:p>
        </w:tc>
      </w:tr>
      <w:tr w:rsidR="00B608E4" w:rsidRPr="00B608E4" w14:paraId="26580A95" w14:textId="73CF244D" w:rsidTr="5E253386">
        <w:trPr>
          <w:trHeight w:val="255"/>
        </w:trPr>
        <w:tc>
          <w:tcPr>
            <w:tcW w:w="4253" w:type="dxa"/>
            <w:tcBorders>
              <w:top w:val="single" w:sz="4" w:space="0" w:color="auto"/>
              <w:left w:val="single" w:sz="6" w:space="0" w:color="auto"/>
              <w:bottom w:val="single" w:sz="4" w:space="0" w:color="auto"/>
              <w:right w:val="single" w:sz="6" w:space="0" w:color="auto"/>
            </w:tcBorders>
            <w:shd w:val="clear" w:color="auto" w:fill="auto"/>
            <w:vAlign w:val="center"/>
          </w:tcPr>
          <w:p w14:paraId="174B1A08" w14:textId="1EC70A83" w:rsidR="00906E3B" w:rsidRPr="00B608E4" w:rsidRDefault="00906E3B" w:rsidP="00906E3B">
            <w:pPr>
              <w:spacing w:after="0" w:line="240" w:lineRule="auto"/>
              <w:textAlignment w:val="baseline"/>
              <w:rPr>
                <w:rFonts w:ascii="Times New Roman" w:eastAsia="Times New Roman" w:hAnsi="Times New Roman" w:cs="Times New Roman"/>
                <w:i/>
                <w:iCs/>
                <w:sz w:val="20"/>
                <w:szCs w:val="20"/>
                <w:lang w:eastAsia="lv-LV"/>
              </w:rPr>
            </w:pPr>
            <w:r w:rsidRPr="00B608E4">
              <w:rPr>
                <w:rFonts w:ascii="Times New Roman" w:eastAsia="Times New Roman" w:hAnsi="Times New Roman" w:cs="Times New Roman"/>
                <w:i/>
                <w:iCs/>
                <w:sz w:val="20"/>
                <w:szCs w:val="20"/>
                <w:lang w:eastAsia="lv-LV"/>
              </w:rPr>
              <w:t>4.</w:t>
            </w:r>
            <w:r w:rsidR="00A40DF8" w:rsidRPr="00B608E4">
              <w:rPr>
                <w:rFonts w:ascii="Times New Roman" w:eastAsia="Times New Roman" w:hAnsi="Times New Roman" w:cs="Times New Roman"/>
                <w:i/>
                <w:iCs/>
                <w:sz w:val="20"/>
                <w:szCs w:val="20"/>
                <w:lang w:eastAsia="lv-LV"/>
              </w:rPr>
              <w:t>4</w:t>
            </w:r>
            <w:r w:rsidRPr="00B608E4">
              <w:rPr>
                <w:rFonts w:ascii="Times New Roman" w:eastAsia="Times New Roman" w:hAnsi="Times New Roman" w:cs="Times New Roman"/>
                <w:i/>
                <w:iCs/>
                <w:sz w:val="20"/>
                <w:szCs w:val="20"/>
                <w:lang w:eastAsia="lv-LV"/>
              </w:rPr>
              <w:t xml:space="preserve">. Darbību vai izmaksu veidu raksturojošs apzīmējums </w:t>
            </w:r>
          </w:p>
        </w:tc>
        <w:tc>
          <w:tcPr>
            <w:tcW w:w="1417" w:type="dxa"/>
            <w:tcBorders>
              <w:top w:val="single" w:sz="4" w:space="0" w:color="auto"/>
              <w:left w:val="single" w:sz="6" w:space="0" w:color="auto"/>
              <w:bottom w:val="single" w:sz="4" w:space="0" w:color="auto"/>
              <w:right w:val="single" w:sz="6" w:space="0" w:color="auto"/>
            </w:tcBorders>
            <w:shd w:val="clear" w:color="auto" w:fill="auto"/>
          </w:tcPr>
          <w:p w14:paraId="24DF51F6" w14:textId="77777777" w:rsidR="00906E3B" w:rsidRPr="00B608E4" w:rsidRDefault="00906E3B" w:rsidP="00906E3B">
            <w:pPr>
              <w:spacing w:after="0" w:line="240" w:lineRule="auto"/>
              <w:textAlignment w:val="baseline"/>
              <w:rPr>
                <w:rFonts w:ascii="Times New Roman" w:eastAsia="Times New Roman" w:hAnsi="Times New Roman" w:cs="Times New Roman"/>
                <w:i/>
                <w:sz w:val="18"/>
                <w:szCs w:val="18"/>
                <w:lang w:eastAsia="lv-LV"/>
              </w:rPr>
            </w:pPr>
          </w:p>
        </w:tc>
        <w:tc>
          <w:tcPr>
            <w:tcW w:w="1418" w:type="dxa"/>
            <w:tcBorders>
              <w:top w:val="single" w:sz="4" w:space="0" w:color="auto"/>
              <w:left w:val="single" w:sz="6" w:space="0" w:color="auto"/>
              <w:bottom w:val="single" w:sz="4" w:space="0" w:color="auto"/>
              <w:right w:val="single" w:sz="6" w:space="0" w:color="auto"/>
            </w:tcBorders>
          </w:tcPr>
          <w:p w14:paraId="73426C96" w14:textId="77777777" w:rsidR="00906E3B" w:rsidRPr="00B608E4" w:rsidRDefault="00906E3B" w:rsidP="00906E3B">
            <w:pPr>
              <w:spacing w:after="0" w:line="240" w:lineRule="auto"/>
              <w:textAlignment w:val="baseline"/>
              <w:rPr>
                <w:rFonts w:ascii="Times New Roman" w:eastAsia="Times New Roman" w:hAnsi="Times New Roman" w:cs="Times New Roman"/>
                <w:i/>
                <w:sz w:val="18"/>
                <w:szCs w:val="18"/>
                <w:lang w:eastAsia="lv-LV"/>
              </w:rPr>
            </w:pPr>
          </w:p>
        </w:tc>
        <w:tc>
          <w:tcPr>
            <w:tcW w:w="1701" w:type="dxa"/>
            <w:tcBorders>
              <w:top w:val="single" w:sz="4" w:space="0" w:color="auto"/>
              <w:left w:val="single" w:sz="6" w:space="0" w:color="auto"/>
              <w:bottom w:val="single" w:sz="4" w:space="0" w:color="auto"/>
              <w:right w:val="single" w:sz="6" w:space="0" w:color="auto"/>
            </w:tcBorders>
          </w:tcPr>
          <w:p w14:paraId="6CB0A4C4" w14:textId="77777777" w:rsidR="00906E3B" w:rsidRPr="00B608E4" w:rsidRDefault="00906E3B" w:rsidP="00906E3B">
            <w:pPr>
              <w:spacing w:after="0" w:line="240" w:lineRule="auto"/>
              <w:textAlignment w:val="baseline"/>
              <w:rPr>
                <w:rFonts w:ascii="Times New Roman" w:eastAsia="Times New Roman" w:hAnsi="Times New Roman" w:cs="Times New Roman"/>
                <w:i/>
                <w:sz w:val="18"/>
                <w:szCs w:val="18"/>
                <w:lang w:eastAsia="lv-LV"/>
              </w:rPr>
            </w:pPr>
          </w:p>
        </w:tc>
      </w:tr>
      <w:tr w:rsidR="00B608E4" w:rsidRPr="00B608E4" w14:paraId="668B5CDC" w14:textId="7CCF5615" w:rsidTr="5E253386">
        <w:trPr>
          <w:trHeight w:val="259"/>
        </w:trPr>
        <w:tc>
          <w:tcPr>
            <w:tcW w:w="4253" w:type="dxa"/>
            <w:tcBorders>
              <w:top w:val="single" w:sz="4" w:space="0" w:color="auto"/>
              <w:left w:val="single" w:sz="6" w:space="0" w:color="auto"/>
              <w:bottom w:val="single" w:sz="6" w:space="0" w:color="auto"/>
              <w:right w:val="single" w:sz="6" w:space="0" w:color="auto"/>
            </w:tcBorders>
            <w:shd w:val="clear" w:color="auto" w:fill="auto"/>
            <w:vAlign w:val="center"/>
          </w:tcPr>
          <w:p w14:paraId="14B4ABC5" w14:textId="5756DEDA" w:rsidR="00906E3B" w:rsidRPr="00B608E4" w:rsidRDefault="00906E3B" w:rsidP="00906E3B">
            <w:pPr>
              <w:spacing w:after="0" w:line="240" w:lineRule="auto"/>
              <w:textAlignment w:val="baseline"/>
              <w:rPr>
                <w:rFonts w:ascii="Times New Roman" w:eastAsia="Times New Roman" w:hAnsi="Times New Roman" w:cs="Times New Roman"/>
                <w:i/>
                <w:iCs/>
                <w:sz w:val="20"/>
                <w:szCs w:val="20"/>
                <w:lang w:eastAsia="lv-LV"/>
              </w:rPr>
            </w:pPr>
            <w:r w:rsidRPr="00B608E4">
              <w:rPr>
                <w:rFonts w:ascii="Times New Roman" w:eastAsia="Times New Roman" w:hAnsi="Times New Roman" w:cs="Times New Roman"/>
                <w:i/>
                <w:iCs/>
                <w:sz w:val="20"/>
                <w:szCs w:val="20"/>
                <w:lang w:eastAsia="lv-LV"/>
              </w:rPr>
              <w:t>4.</w:t>
            </w:r>
            <w:r w:rsidR="00A40DF8" w:rsidRPr="00B608E4">
              <w:rPr>
                <w:rFonts w:ascii="Times New Roman" w:eastAsia="Times New Roman" w:hAnsi="Times New Roman" w:cs="Times New Roman"/>
                <w:i/>
                <w:iCs/>
                <w:sz w:val="20"/>
                <w:szCs w:val="20"/>
                <w:lang w:eastAsia="lv-LV"/>
              </w:rPr>
              <w:t>5</w:t>
            </w:r>
            <w:r w:rsidRPr="00B608E4">
              <w:rPr>
                <w:rFonts w:ascii="Times New Roman" w:eastAsia="Times New Roman" w:hAnsi="Times New Roman" w:cs="Times New Roman"/>
                <w:i/>
                <w:iCs/>
                <w:sz w:val="20"/>
                <w:szCs w:val="20"/>
                <w:lang w:eastAsia="lv-LV"/>
              </w:rPr>
              <w:t>. Darbību vai izmaksu veidu raksturojošs apzīmējums</w:t>
            </w:r>
          </w:p>
        </w:tc>
        <w:tc>
          <w:tcPr>
            <w:tcW w:w="1417" w:type="dxa"/>
            <w:tcBorders>
              <w:top w:val="single" w:sz="4" w:space="0" w:color="auto"/>
              <w:left w:val="single" w:sz="6" w:space="0" w:color="auto"/>
              <w:bottom w:val="single" w:sz="6" w:space="0" w:color="auto"/>
              <w:right w:val="single" w:sz="6" w:space="0" w:color="auto"/>
            </w:tcBorders>
            <w:shd w:val="clear" w:color="auto" w:fill="auto"/>
          </w:tcPr>
          <w:p w14:paraId="722E7350" w14:textId="77777777" w:rsidR="00906E3B" w:rsidRPr="00B608E4" w:rsidRDefault="00906E3B" w:rsidP="00906E3B">
            <w:pPr>
              <w:spacing w:after="0" w:line="240" w:lineRule="auto"/>
              <w:textAlignment w:val="baseline"/>
              <w:rPr>
                <w:rFonts w:ascii="Times New Roman" w:eastAsia="Times New Roman" w:hAnsi="Times New Roman" w:cs="Times New Roman"/>
                <w:i/>
                <w:sz w:val="18"/>
                <w:szCs w:val="18"/>
                <w:lang w:eastAsia="lv-LV"/>
              </w:rPr>
            </w:pPr>
          </w:p>
        </w:tc>
        <w:tc>
          <w:tcPr>
            <w:tcW w:w="1418" w:type="dxa"/>
            <w:tcBorders>
              <w:top w:val="single" w:sz="4" w:space="0" w:color="auto"/>
              <w:left w:val="single" w:sz="6" w:space="0" w:color="auto"/>
              <w:bottom w:val="single" w:sz="6" w:space="0" w:color="auto"/>
              <w:right w:val="single" w:sz="6" w:space="0" w:color="auto"/>
            </w:tcBorders>
          </w:tcPr>
          <w:p w14:paraId="7B0AC097" w14:textId="77777777" w:rsidR="00906E3B" w:rsidRPr="00B608E4" w:rsidRDefault="00906E3B" w:rsidP="00906E3B">
            <w:pPr>
              <w:spacing w:after="0" w:line="240" w:lineRule="auto"/>
              <w:textAlignment w:val="baseline"/>
              <w:rPr>
                <w:rFonts w:ascii="Times New Roman" w:eastAsia="Times New Roman" w:hAnsi="Times New Roman" w:cs="Times New Roman"/>
                <w:i/>
                <w:sz w:val="18"/>
                <w:szCs w:val="18"/>
                <w:lang w:eastAsia="lv-LV"/>
              </w:rPr>
            </w:pPr>
          </w:p>
        </w:tc>
        <w:tc>
          <w:tcPr>
            <w:tcW w:w="1701" w:type="dxa"/>
            <w:tcBorders>
              <w:top w:val="single" w:sz="4" w:space="0" w:color="auto"/>
              <w:left w:val="single" w:sz="6" w:space="0" w:color="auto"/>
              <w:bottom w:val="single" w:sz="6" w:space="0" w:color="auto"/>
              <w:right w:val="single" w:sz="6" w:space="0" w:color="auto"/>
            </w:tcBorders>
          </w:tcPr>
          <w:p w14:paraId="39264F00" w14:textId="77777777" w:rsidR="00906E3B" w:rsidRPr="00B608E4" w:rsidRDefault="00906E3B" w:rsidP="00906E3B">
            <w:pPr>
              <w:spacing w:after="0" w:line="240" w:lineRule="auto"/>
              <w:textAlignment w:val="baseline"/>
              <w:rPr>
                <w:rFonts w:ascii="Times New Roman" w:eastAsia="Times New Roman" w:hAnsi="Times New Roman" w:cs="Times New Roman"/>
                <w:i/>
                <w:sz w:val="18"/>
                <w:szCs w:val="18"/>
                <w:lang w:eastAsia="lv-LV"/>
              </w:rPr>
            </w:pPr>
          </w:p>
        </w:tc>
      </w:tr>
    </w:tbl>
    <w:p w14:paraId="079D3746" w14:textId="77777777" w:rsidR="008300CE" w:rsidRPr="00B608E4" w:rsidRDefault="008300CE" w:rsidP="00EF3F96">
      <w:pPr>
        <w:pStyle w:val="ListParagraph"/>
        <w:spacing w:after="0" w:line="240" w:lineRule="auto"/>
        <w:ind w:left="0"/>
        <w:rPr>
          <w:rFonts w:ascii="Times New Roman" w:hAnsi="Times New Roman" w:cs="Times New Roman"/>
          <w:b/>
          <w:sz w:val="24"/>
          <w:szCs w:val="24"/>
        </w:rPr>
      </w:pPr>
    </w:p>
    <w:p w14:paraId="2755D1D2" w14:textId="1D75897F" w:rsidR="00A84369" w:rsidRPr="00B608E4" w:rsidRDefault="008300CE" w:rsidP="00EF3F96">
      <w:pPr>
        <w:spacing w:after="0" w:line="240" w:lineRule="auto"/>
        <w:rPr>
          <w:rFonts w:ascii="Times New Roman" w:hAnsi="Times New Roman" w:cs="Times New Roman"/>
          <w:b/>
          <w:sz w:val="24"/>
          <w:szCs w:val="24"/>
        </w:rPr>
      </w:pPr>
      <w:r w:rsidRPr="00B608E4">
        <w:rPr>
          <w:rFonts w:ascii="Times New Roman" w:hAnsi="Times New Roman" w:cs="Times New Roman"/>
          <w:b/>
          <w:sz w:val="24"/>
          <w:szCs w:val="24"/>
        </w:rPr>
        <w:t>5. </w:t>
      </w:r>
      <w:r w:rsidR="00D85DC1" w:rsidRPr="00B608E4">
        <w:rPr>
          <w:rFonts w:ascii="Times New Roman" w:hAnsi="Times New Roman" w:cs="Times New Roman"/>
          <w:b/>
          <w:sz w:val="24"/>
          <w:szCs w:val="24"/>
        </w:rPr>
        <w:t>Projekta ieguldījums reformu un investīciju mērķu rādītāju sasniegšanā</w:t>
      </w:r>
    </w:p>
    <w:p w14:paraId="30FEB214" w14:textId="01E5ADC7" w:rsidR="00D85DC1" w:rsidRPr="00B608E4" w:rsidRDefault="008300CE" w:rsidP="00EF3F96">
      <w:pPr>
        <w:spacing w:after="0" w:line="240" w:lineRule="auto"/>
        <w:rPr>
          <w:rFonts w:ascii="Times New Roman" w:hAnsi="Times New Roman" w:cs="Times New Roman"/>
          <w:b/>
          <w:sz w:val="24"/>
          <w:szCs w:val="24"/>
        </w:rPr>
      </w:pPr>
      <w:r w:rsidRPr="00B608E4">
        <w:rPr>
          <w:rFonts w:ascii="Times New Roman" w:hAnsi="Times New Roman" w:cs="Times New Roman"/>
          <w:b/>
          <w:sz w:val="24"/>
          <w:szCs w:val="24"/>
        </w:rPr>
        <w:t>5.1. </w:t>
      </w:r>
      <w:r w:rsidR="00D85DC1" w:rsidRPr="00B608E4">
        <w:rPr>
          <w:rFonts w:ascii="Times New Roman" w:hAnsi="Times New Roman" w:cs="Times New Roman"/>
          <w:b/>
          <w:sz w:val="24"/>
          <w:szCs w:val="24"/>
        </w:rPr>
        <w:t>Modernizēto pārvaldes procesu  IKT risinājumi</w:t>
      </w:r>
    </w:p>
    <w:tbl>
      <w:tblPr>
        <w:tblStyle w:val="TableGrid"/>
        <w:tblW w:w="8789" w:type="dxa"/>
        <w:tblInd w:w="-5" w:type="dxa"/>
        <w:tblLook w:val="04A0" w:firstRow="1" w:lastRow="0" w:firstColumn="1" w:lastColumn="0" w:noHBand="0" w:noVBand="1"/>
      </w:tblPr>
      <w:tblGrid>
        <w:gridCol w:w="459"/>
        <w:gridCol w:w="1803"/>
        <w:gridCol w:w="1822"/>
        <w:gridCol w:w="816"/>
        <w:gridCol w:w="1510"/>
        <w:gridCol w:w="1251"/>
        <w:gridCol w:w="1128"/>
      </w:tblGrid>
      <w:tr w:rsidR="00B608E4" w:rsidRPr="00B608E4" w14:paraId="1B8199E2" w14:textId="77777777" w:rsidTr="008300CE">
        <w:trPr>
          <w:cantSplit/>
          <w:trHeight w:val="686"/>
        </w:trPr>
        <w:tc>
          <w:tcPr>
            <w:tcW w:w="423" w:type="dxa"/>
            <w:textDirection w:val="btLr"/>
          </w:tcPr>
          <w:p w14:paraId="11B101C5" w14:textId="7B541E6D" w:rsidR="00D85DC1" w:rsidRPr="00B608E4" w:rsidRDefault="00D85DC1" w:rsidP="002B7990">
            <w:pPr>
              <w:ind w:left="113" w:right="113"/>
              <w:jc w:val="center"/>
              <w:rPr>
                <w:rFonts w:ascii="Times New Roman" w:hAnsi="Times New Roman" w:cs="Times New Roman"/>
                <w:sz w:val="20"/>
                <w:szCs w:val="20"/>
              </w:rPr>
            </w:pPr>
            <w:r w:rsidRPr="00B608E4">
              <w:rPr>
                <w:rFonts w:ascii="Times New Roman" w:hAnsi="Times New Roman" w:cs="Times New Roman"/>
                <w:sz w:val="20"/>
                <w:szCs w:val="20"/>
              </w:rPr>
              <w:t>Skaits</w:t>
            </w:r>
          </w:p>
        </w:tc>
        <w:tc>
          <w:tcPr>
            <w:tcW w:w="1860" w:type="dxa"/>
            <w:vAlign w:val="center"/>
          </w:tcPr>
          <w:p w14:paraId="186C3375" w14:textId="7E966E8A" w:rsidR="00D85DC1" w:rsidRPr="00B608E4" w:rsidRDefault="00D85DC1" w:rsidP="008300CE">
            <w:pPr>
              <w:jc w:val="center"/>
              <w:rPr>
                <w:rFonts w:ascii="Times New Roman" w:hAnsi="Times New Roman" w:cs="Times New Roman"/>
                <w:sz w:val="20"/>
                <w:szCs w:val="20"/>
              </w:rPr>
            </w:pPr>
            <w:r w:rsidRPr="00B608E4">
              <w:rPr>
                <w:rFonts w:ascii="Times New Roman" w:hAnsi="Times New Roman" w:cs="Times New Roman"/>
                <w:sz w:val="20"/>
                <w:szCs w:val="20"/>
              </w:rPr>
              <w:t>IKT risinājuma  nosaukums</w:t>
            </w:r>
          </w:p>
        </w:tc>
        <w:tc>
          <w:tcPr>
            <w:tcW w:w="2112" w:type="dxa"/>
            <w:vAlign w:val="center"/>
          </w:tcPr>
          <w:p w14:paraId="00E43A8E" w14:textId="402CBA6E" w:rsidR="00D85DC1" w:rsidRPr="00B608E4" w:rsidRDefault="00D85DC1" w:rsidP="008300CE">
            <w:pPr>
              <w:jc w:val="center"/>
              <w:rPr>
                <w:rFonts w:ascii="Times New Roman" w:hAnsi="Times New Roman" w:cs="Times New Roman"/>
                <w:sz w:val="20"/>
                <w:szCs w:val="20"/>
              </w:rPr>
            </w:pPr>
            <w:r w:rsidRPr="00B608E4">
              <w:rPr>
                <w:rFonts w:ascii="Times New Roman" w:hAnsi="Times New Roman" w:cs="Times New Roman"/>
                <w:sz w:val="20"/>
                <w:szCs w:val="20"/>
              </w:rPr>
              <w:t>Īss apraksts</w:t>
            </w:r>
            <w:r w:rsidR="00B608E4" w:rsidRPr="00B608E4">
              <w:rPr>
                <w:rFonts w:ascii="Times New Roman" w:hAnsi="Times New Roman" w:cs="Times New Roman"/>
                <w:sz w:val="20"/>
                <w:szCs w:val="20"/>
                <w:vertAlign w:val="superscript"/>
              </w:rPr>
              <w:t>6</w:t>
            </w:r>
          </w:p>
        </w:tc>
        <w:tc>
          <w:tcPr>
            <w:tcW w:w="570" w:type="dxa"/>
            <w:vAlign w:val="center"/>
          </w:tcPr>
          <w:p w14:paraId="548487A1" w14:textId="77777777" w:rsidR="002B7990" w:rsidRPr="00B608E4" w:rsidRDefault="002B7990" w:rsidP="008300CE">
            <w:pPr>
              <w:jc w:val="center"/>
              <w:rPr>
                <w:rFonts w:ascii="Times New Roman" w:hAnsi="Times New Roman" w:cs="Times New Roman"/>
                <w:sz w:val="20"/>
                <w:szCs w:val="20"/>
              </w:rPr>
            </w:pPr>
            <w:r w:rsidRPr="00B608E4">
              <w:rPr>
                <w:rFonts w:ascii="Times New Roman" w:hAnsi="Times New Roman" w:cs="Times New Roman"/>
                <w:sz w:val="20"/>
                <w:szCs w:val="20"/>
              </w:rPr>
              <w:t>Valsts mākonī</w:t>
            </w:r>
          </w:p>
          <w:p w14:paraId="10EEFD5E" w14:textId="46C8CE2B" w:rsidR="00D85DC1" w:rsidRPr="00B608E4" w:rsidRDefault="009306DB" w:rsidP="008300CE">
            <w:pPr>
              <w:jc w:val="center"/>
              <w:rPr>
                <w:rFonts w:ascii="Times New Roman" w:hAnsi="Times New Roman" w:cs="Times New Roman"/>
                <w:sz w:val="20"/>
                <w:szCs w:val="20"/>
              </w:rPr>
            </w:pPr>
            <w:r w:rsidRPr="00B608E4">
              <w:rPr>
                <w:rFonts w:ascii="Times New Roman" w:hAnsi="Times New Roman" w:cs="Times New Roman"/>
                <w:sz w:val="20"/>
                <w:szCs w:val="20"/>
              </w:rPr>
              <w:t>(jā/nē)</w:t>
            </w:r>
          </w:p>
        </w:tc>
        <w:tc>
          <w:tcPr>
            <w:tcW w:w="1574" w:type="dxa"/>
            <w:vAlign w:val="center"/>
          </w:tcPr>
          <w:p w14:paraId="53E79531" w14:textId="46C32D08" w:rsidR="00D85DC1" w:rsidRPr="00B608E4" w:rsidRDefault="002B7990" w:rsidP="008300CE">
            <w:pPr>
              <w:jc w:val="center"/>
              <w:rPr>
                <w:rFonts w:ascii="Times New Roman" w:hAnsi="Times New Roman" w:cs="Times New Roman"/>
                <w:sz w:val="20"/>
                <w:szCs w:val="20"/>
              </w:rPr>
            </w:pPr>
            <w:r w:rsidRPr="00B608E4">
              <w:rPr>
                <w:rFonts w:ascii="Times New Roman" w:hAnsi="Times New Roman" w:cs="Times New Roman"/>
                <w:sz w:val="20"/>
                <w:szCs w:val="20"/>
              </w:rPr>
              <w:t xml:space="preserve">Termiņš </w:t>
            </w:r>
            <w:r w:rsidR="00D85DC1" w:rsidRPr="00B608E4">
              <w:rPr>
                <w:rFonts w:ascii="Times New Roman" w:hAnsi="Times New Roman" w:cs="Times New Roman"/>
                <w:sz w:val="20"/>
                <w:szCs w:val="20"/>
              </w:rPr>
              <w:t xml:space="preserve">IKT risinājumu attīstības </w:t>
            </w:r>
            <w:r w:rsidRPr="00B608E4">
              <w:rPr>
                <w:rFonts w:ascii="Times New Roman" w:hAnsi="Times New Roman" w:cs="Times New Roman"/>
                <w:sz w:val="20"/>
                <w:szCs w:val="20"/>
              </w:rPr>
              <w:t xml:space="preserve"> saskaņošanai</w:t>
            </w:r>
            <w:r w:rsidR="00B608E4" w:rsidRPr="00B608E4">
              <w:rPr>
                <w:rFonts w:ascii="Times New Roman" w:hAnsi="Times New Roman" w:cs="Times New Roman"/>
                <w:sz w:val="20"/>
                <w:szCs w:val="20"/>
                <w:vertAlign w:val="superscript"/>
              </w:rPr>
              <w:t>7</w:t>
            </w:r>
            <w:r w:rsidRPr="00B608E4">
              <w:rPr>
                <w:rFonts w:ascii="Times New Roman" w:hAnsi="Times New Roman" w:cs="Times New Roman"/>
                <w:sz w:val="20"/>
                <w:szCs w:val="20"/>
              </w:rPr>
              <w:t xml:space="preserve"> </w:t>
            </w:r>
            <w:r w:rsidR="00D85DC1" w:rsidRPr="00B608E4">
              <w:rPr>
                <w:rFonts w:ascii="Times New Roman" w:hAnsi="Times New Roman" w:cs="Times New Roman"/>
                <w:sz w:val="20"/>
                <w:szCs w:val="20"/>
              </w:rPr>
              <w:t>(gads</w:t>
            </w:r>
            <w:r w:rsidR="008300CE" w:rsidRPr="00B608E4">
              <w:rPr>
                <w:rFonts w:ascii="Times New Roman" w:hAnsi="Times New Roman" w:cs="Times New Roman"/>
                <w:sz w:val="20"/>
                <w:szCs w:val="20"/>
              </w:rPr>
              <w:t xml:space="preserve">, </w:t>
            </w:r>
            <w:r w:rsidR="00D85DC1" w:rsidRPr="00B608E4">
              <w:rPr>
                <w:rFonts w:ascii="Times New Roman" w:hAnsi="Times New Roman" w:cs="Times New Roman"/>
                <w:sz w:val="20"/>
                <w:szCs w:val="20"/>
              </w:rPr>
              <w:t>ceturksnis)</w:t>
            </w:r>
          </w:p>
        </w:tc>
        <w:tc>
          <w:tcPr>
            <w:tcW w:w="1305" w:type="dxa"/>
            <w:vAlign w:val="center"/>
          </w:tcPr>
          <w:p w14:paraId="3C51E76F" w14:textId="5F313A4C" w:rsidR="00D85DC1" w:rsidRPr="00B608E4" w:rsidRDefault="002B7990" w:rsidP="008300CE">
            <w:pPr>
              <w:jc w:val="center"/>
              <w:rPr>
                <w:rFonts w:ascii="Times New Roman" w:hAnsi="Times New Roman" w:cs="Times New Roman"/>
                <w:sz w:val="20"/>
                <w:szCs w:val="20"/>
              </w:rPr>
            </w:pPr>
            <w:r w:rsidRPr="00B608E4">
              <w:rPr>
                <w:rFonts w:ascii="Times New Roman" w:hAnsi="Times New Roman" w:cs="Times New Roman"/>
                <w:sz w:val="20"/>
                <w:szCs w:val="20"/>
              </w:rPr>
              <w:t>Termiņš i</w:t>
            </w:r>
            <w:r w:rsidR="00D85DC1" w:rsidRPr="00B608E4">
              <w:rPr>
                <w:rFonts w:ascii="Times New Roman" w:hAnsi="Times New Roman" w:cs="Times New Roman"/>
                <w:sz w:val="20"/>
                <w:szCs w:val="20"/>
              </w:rPr>
              <w:t xml:space="preserve">eviešanai </w:t>
            </w:r>
            <w:r w:rsidRPr="00B608E4">
              <w:rPr>
                <w:rFonts w:ascii="Times New Roman" w:hAnsi="Times New Roman" w:cs="Times New Roman"/>
                <w:sz w:val="20"/>
                <w:szCs w:val="20"/>
              </w:rPr>
              <w:t xml:space="preserve">produkcijā </w:t>
            </w:r>
            <w:r w:rsidR="00D85DC1" w:rsidRPr="00B608E4">
              <w:rPr>
                <w:rFonts w:ascii="Times New Roman" w:hAnsi="Times New Roman" w:cs="Times New Roman"/>
                <w:sz w:val="20"/>
                <w:szCs w:val="20"/>
              </w:rPr>
              <w:t>(gads</w:t>
            </w:r>
            <w:r w:rsidR="008300CE" w:rsidRPr="00B608E4">
              <w:rPr>
                <w:rFonts w:ascii="Times New Roman" w:hAnsi="Times New Roman" w:cs="Times New Roman"/>
                <w:sz w:val="20"/>
                <w:szCs w:val="20"/>
              </w:rPr>
              <w:t xml:space="preserve">, </w:t>
            </w:r>
            <w:r w:rsidR="00D85DC1" w:rsidRPr="00B608E4">
              <w:rPr>
                <w:rFonts w:ascii="Times New Roman" w:hAnsi="Times New Roman" w:cs="Times New Roman"/>
                <w:sz w:val="20"/>
                <w:szCs w:val="20"/>
              </w:rPr>
              <w:t>ceturksnis)</w:t>
            </w:r>
          </w:p>
        </w:tc>
        <w:tc>
          <w:tcPr>
            <w:tcW w:w="945" w:type="dxa"/>
            <w:vAlign w:val="center"/>
          </w:tcPr>
          <w:p w14:paraId="6D51B2C7" w14:textId="6C1BAAC7" w:rsidR="00D85DC1" w:rsidRPr="00B608E4" w:rsidRDefault="004A7609" w:rsidP="008300CE">
            <w:pPr>
              <w:jc w:val="center"/>
              <w:rPr>
                <w:rFonts w:ascii="Times New Roman" w:hAnsi="Times New Roman" w:cs="Times New Roman"/>
                <w:sz w:val="20"/>
                <w:szCs w:val="20"/>
              </w:rPr>
            </w:pPr>
            <w:r w:rsidRPr="00B608E4">
              <w:rPr>
                <w:rFonts w:ascii="Times New Roman" w:hAnsi="Times New Roman" w:cs="Times New Roman"/>
                <w:sz w:val="20"/>
                <w:szCs w:val="20"/>
              </w:rPr>
              <w:t>Risinājuma l</w:t>
            </w:r>
            <w:r w:rsidR="00D85DC1" w:rsidRPr="00B608E4">
              <w:rPr>
                <w:rFonts w:ascii="Times New Roman" w:hAnsi="Times New Roman" w:cs="Times New Roman"/>
                <w:sz w:val="20"/>
                <w:szCs w:val="20"/>
              </w:rPr>
              <w:t>ietotāji</w:t>
            </w:r>
            <w:r w:rsidR="00540D62" w:rsidRPr="00B608E4">
              <w:rPr>
                <w:rFonts w:ascii="Times New Roman" w:hAnsi="Times New Roman" w:cs="Times New Roman"/>
                <w:sz w:val="20"/>
                <w:szCs w:val="20"/>
              </w:rPr>
              <w:t xml:space="preserve"> (skaits)</w:t>
            </w:r>
          </w:p>
        </w:tc>
      </w:tr>
      <w:tr w:rsidR="00B608E4" w:rsidRPr="00B608E4" w14:paraId="49E10232" w14:textId="77777777" w:rsidTr="00DE1684">
        <w:trPr>
          <w:trHeight w:val="227"/>
        </w:trPr>
        <w:tc>
          <w:tcPr>
            <w:tcW w:w="423" w:type="dxa"/>
            <w:vMerge w:val="restart"/>
          </w:tcPr>
          <w:p w14:paraId="55F9217B" w14:textId="77777777" w:rsidR="00D85DC1" w:rsidRPr="00B608E4" w:rsidRDefault="00D85DC1" w:rsidP="00BF4C8F">
            <w:pPr>
              <w:rPr>
                <w:rFonts w:ascii="Times New Roman" w:hAnsi="Times New Roman" w:cs="Times New Roman"/>
                <w:iCs/>
                <w:sz w:val="20"/>
                <w:szCs w:val="20"/>
              </w:rPr>
            </w:pPr>
          </w:p>
        </w:tc>
        <w:tc>
          <w:tcPr>
            <w:tcW w:w="1845" w:type="dxa"/>
          </w:tcPr>
          <w:p w14:paraId="5186563B" w14:textId="58185A44" w:rsidR="00D85DC1" w:rsidRPr="00B608E4" w:rsidRDefault="005555B2" w:rsidP="005555B2">
            <w:pPr>
              <w:jc w:val="both"/>
              <w:rPr>
                <w:rFonts w:ascii="Times New Roman" w:hAnsi="Times New Roman" w:cs="Times New Roman"/>
                <w:i/>
                <w:iCs/>
                <w:sz w:val="20"/>
                <w:szCs w:val="20"/>
              </w:rPr>
            </w:pPr>
            <w:r w:rsidRPr="00B608E4">
              <w:rPr>
                <w:rFonts w:ascii="Times New Roman" w:hAnsi="Times New Roman" w:cs="Times New Roman"/>
                <w:i/>
                <w:iCs/>
                <w:sz w:val="20"/>
                <w:szCs w:val="20"/>
              </w:rPr>
              <w:t>5.1.1. </w:t>
            </w:r>
            <w:r w:rsidR="005C0230" w:rsidRPr="00B608E4">
              <w:rPr>
                <w:rFonts w:ascii="Times New Roman" w:hAnsi="Times New Roman" w:cs="Times New Roman"/>
                <w:i/>
                <w:iCs/>
                <w:sz w:val="20"/>
                <w:szCs w:val="20"/>
              </w:rPr>
              <w:t xml:space="preserve">Nosaukums </w:t>
            </w:r>
          </w:p>
        </w:tc>
        <w:tc>
          <w:tcPr>
            <w:tcW w:w="2127" w:type="dxa"/>
          </w:tcPr>
          <w:p w14:paraId="29A6FA83" w14:textId="77777777" w:rsidR="00D85DC1" w:rsidRPr="00B608E4" w:rsidRDefault="00D85DC1" w:rsidP="00BF4C8F">
            <w:pPr>
              <w:rPr>
                <w:rFonts w:ascii="Times New Roman" w:hAnsi="Times New Roman" w:cs="Times New Roman"/>
                <w:iCs/>
                <w:sz w:val="20"/>
                <w:szCs w:val="20"/>
              </w:rPr>
            </w:pPr>
          </w:p>
        </w:tc>
        <w:tc>
          <w:tcPr>
            <w:tcW w:w="570" w:type="dxa"/>
          </w:tcPr>
          <w:p w14:paraId="39BA9518" w14:textId="77777777" w:rsidR="00D85DC1" w:rsidRPr="00B608E4" w:rsidRDefault="00D85DC1" w:rsidP="00BF4C8F">
            <w:pPr>
              <w:rPr>
                <w:rFonts w:ascii="Times New Roman" w:hAnsi="Times New Roman" w:cs="Times New Roman"/>
                <w:iCs/>
                <w:sz w:val="20"/>
                <w:szCs w:val="20"/>
              </w:rPr>
            </w:pPr>
          </w:p>
        </w:tc>
        <w:tc>
          <w:tcPr>
            <w:tcW w:w="1574" w:type="dxa"/>
          </w:tcPr>
          <w:p w14:paraId="05E54EB5" w14:textId="527A5278" w:rsidR="00D85DC1" w:rsidRPr="00B608E4" w:rsidRDefault="00D85DC1" w:rsidP="00BF4C8F">
            <w:pPr>
              <w:rPr>
                <w:rFonts w:ascii="Times New Roman" w:hAnsi="Times New Roman" w:cs="Times New Roman"/>
                <w:iCs/>
                <w:sz w:val="20"/>
                <w:szCs w:val="20"/>
              </w:rPr>
            </w:pPr>
          </w:p>
        </w:tc>
        <w:tc>
          <w:tcPr>
            <w:tcW w:w="1305" w:type="dxa"/>
          </w:tcPr>
          <w:p w14:paraId="4909246F" w14:textId="77777777" w:rsidR="00D85DC1" w:rsidRPr="00B608E4" w:rsidRDefault="00D85DC1" w:rsidP="00BF4C8F">
            <w:pPr>
              <w:rPr>
                <w:rFonts w:ascii="Times New Roman" w:hAnsi="Times New Roman" w:cs="Times New Roman"/>
                <w:iCs/>
                <w:sz w:val="20"/>
                <w:szCs w:val="20"/>
              </w:rPr>
            </w:pPr>
          </w:p>
        </w:tc>
        <w:tc>
          <w:tcPr>
            <w:tcW w:w="945" w:type="dxa"/>
          </w:tcPr>
          <w:p w14:paraId="7EC79661" w14:textId="77777777" w:rsidR="00D85DC1" w:rsidRPr="00B608E4" w:rsidRDefault="00D85DC1" w:rsidP="00BF4C8F">
            <w:pPr>
              <w:rPr>
                <w:rFonts w:ascii="Times New Roman" w:hAnsi="Times New Roman" w:cs="Times New Roman"/>
                <w:iCs/>
                <w:sz w:val="20"/>
                <w:szCs w:val="20"/>
              </w:rPr>
            </w:pPr>
          </w:p>
        </w:tc>
      </w:tr>
      <w:tr w:rsidR="00B608E4" w:rsidRPr="00B608E4" w14:paraId="21000029" w14:textId="77777777" w:rsidTr="00DE1684">
        <w:trPr>
          <w:trHeight w:val="273"/>
        </w:trPr>
        <w:tc>
          <w:tcPr>
            <w:tcW w:w="423" w:type="dxa"/>
            <w:vMerge/>
          </w:tcPr>
          <w:p w14:paraId="581E14D9" w14:textId="77777777" w:rsidR="00D85DC1" w:rsidRPr="00B608E4" w:rsidRDefault="00D85DC1" w:rsidP="00BF4C8F">
            <w:pPr>
              <w:rPr>
                <w:rFonts w:ascii="Times New Roman" w:hAnsi="Times New Roman" w:cs="Times New Roman"/>
                <w:iCs/>
                <w:sz w:val="20"/>
                <w:szCs w:val="20"/>
              </w:rPr>
            </w:pPr>
          </w:p>
        </w:tc>
        <w:tc>
          <w:tcPr>
            <w:tcW w:w="1845" w:type="dxa"/>
          </w:tcPr>
          <w:p w14:paraId="1512BD20" w14:textId="42D15565" w:rsidR="00D85DC1" w:rsidRPr="00B608E4" w:rsidRDefault="005555B2" w:rsidP="005555B2">
            <w:pPr>
              <w:jc w:val="both"/>
              <w:rPr>
                <w:rFonts w:ascii="Times New Roman" w:hAnsi="Times New Roman" w:cs="Times New Roman"/>
                <w:i/>
                <w:iCs/>
                <w:sz w:val="20"/>
                <w:szCs w:val="20"/>
              </w:rPr>
            </w:pPr>
            <w:r w:rsidRPr="00B608E4">
              <w:rPr>
                <w:rFonts w:ascii="Times New Roman" w:hAnsi="Times New Roman" w:cs="Times New Roman"/>
                <w:i/>
                <w:iCs/>
                <w:sz w:val="20"/>
                <w:szCs w:val="20"/>
              </w:rPr>
              <w:t>5.1.2. </w:t>
            </w:r>
            <w:r w:rsidR="005C0230" w:rsidRPr="00B608E4">
              <w:rPr>
                <w:rFonts w:ascii="Times New Roman" w:hAnsi="Times New Roman" w:cs="Times New Roman"/>
                <w:i/>
                <w:iCs/>
                <w:sz w:val="20"/>
                <w:szCs w:val="20"/>
              </w:rPr>
              <w:t xml:space="preserve">Nosaukums </w:t>
            </w:r>
          </w:p>
        </w:tc>
        <w:tc>
          <w:tcPr>
            <w:tcW w:w="2127" w:type="dxa"/>
          </w:tcPr>
          <w:p w14:paraId="0AEE2482" w14:textId="77777777" w:rsidR="00D85DC1" w:rsidRPr="00B608E4" w:rsidRDefault="00D85DC1" w:rsidP="00BF4C8F">
            <w:pPr>
              <w:rPr>
                <w:rFonts w:ascii="Times New Roman" w:hAnsi="Times New Roman" w:cs="Times New Roman"/>
                <w:iCs/>
                <w:sz w:val="20"/>
                <w:szCs w:val="20"/>
              </w:rPr>
            </w:pPr>
          </w:p>
        </w:tc>
        <w:tc>
          <w:tcPr>
            <w:tcW w:w="570" w:type="dxa"/>
          </w:tcPr>
          <w:p w14:paraId="1DEC991E" w14:textId="77777777" w:rsidR="00D85DC1" w:rsidRPr="00B608E4" w:rsidRDefault="00D85DC1" w:rsidP="00BF4C8F">
            <w:pPr>
              <w:rPr>
                <w:rFonts w:ascii="Times New Roman" w:hAnsi="Times New Roman" w:cs="Times New Roman"/>
                <w:iCs/>
                <w:sz w:val="20"/>
                <w:szCs w:val="20"/>
              </w:rPr>
            </w:pPr>
          </w:p>
        </w:tc>
        <w:tc>
          <w:tcPr>
            <w:tcW w:w="1574" w:type="dxa"/>
          </w:tcPr>
          <w:p w14:paraId="6CFB4553" w14:textId="45F688D8" w:rsidR="00D85DC1" w:rsidRPr="00B608E4" w:rsidRDefault="00D85DC1" w:rsidP="00BF4C8F">
            <w:pPr>
              <w:rPr>
                <w:rFonts w:ascii="Times New Roman" w:hAnsi="Times New Roman" w:cs="Times New Roman"/>
                <w:iCs/>
                <w:sz w:val="20"/>
                <w:szCs w:val="20"/>
              </w:rPr>
            </w:pPr>
          </w:p>
        </w:tc>
        <w:tc>
          <w:tcPr>
            <w:tcW w:w="1305" w:type="dxa"/>
          </w:tcPr>
          <w:p w14:paraId="7E9F6088" w14:textId="77777777" w:rsidR="00D85DC1" w:rsidRPr="00B608E4" w:rsidRDefault="00D85DC1" w:rsidP="00BF4C8F">
            <w:pPr>
              <w:rPr>
                <w:rFonts w:ascii="Times New Roman" w:hAnsi="Times New Roman" w:cs="Times New Roman"/>
                <w:iCs/>
                <w:sz w:val="20"/>
                <w:szCs w:val="20"/>
              </w:rPr>
            </w:pPr>
          </w:p>
        </w:tc>
        <w:tc>
          <w:tcPr>
            <w:tcW w:w="945" w:type="dxa"/>
          </w:tcPr>
          <w:p w14:paraId="43474A73" w14:textId="77777777" w:rsidR="00D85DC1" w:rsidRPr="00B608E4" w:rsidRDefault="00D85DC1" w:rsidP="00BF4C8F">
            <w:pPr>
              <w:rPr>
                <w:rFonts w:ascii="Times New Roman" w:hAnsi="Times New Roman" w:cs="Times New Roman"/>
                <w:iCs/>
                <w:sz w:val="20"/>
                <w:szCs w:val="20"/>
              </w:rPr>
            </w:pPr>
          </w:p>
        </w:tc>
      </w:tr>
    </w:tbl>
    <w:p w14:paraId="5AF94061" w14:textId="77777777" w:rsidR="00B608E4" w:rsidRDefault="00B608E4" w:rsidP="00EF3F96">
      <w:pPr>
        <w:spacing w:after="0" w:line="240" w:lineRule="auto"/>
        <w:rPr>
          <w:rFonts w:ascii="Times New Roman" w:hAnsi="Times New Roman" w:cs="Times New Roman"/>
          <w:b/>
          <w:sz w:val="24"/>
          <w:szCs w:val="24"/>
        </w:rPr>
      </w:pPr>
    </w:p>
    <w:p w14:paraId="1A4FC5B9" w14:textId="1BF9D8A7" w:rsidR="00D85DC1" w:rsidRPr="00B608E4" w:rsidRDefault="008300CE" w:rsidP="00EF3F96">
      <w:pPr>
        <w:spacing w:after="0" w:line="240" w:lineRule="auto"/>
        <w:rPr>
          <w:rFonts w:ascii="Times New Roman" w:hAnsi="Times New Roman" w:cs="Times New Roman"/>
          <w:b/>
          <w:sz w:val="24"/>
          <w:szCs w:val="24"/>
        </w:rPr>
      </w:pPr>
      <w:r w:rsidRPr="00B608E4">
        <w:rPr>
          <w:rFonts w:ascii="Times New Roman" w:hAnsi="Times New Roman" w:cs="Times New Roman"/>
          <w:b/>
          <w:sz w:val="24"/>
          <w:szCs w:val="24"/>
        </w:rPr>
        <w:t>5.2. </w:t>
      </w:r>
      <w:r w:rsidR="00D85DC1" w:rsidRPr="00B608E4">
        <w:rPr>
          <w:rFonts w:ascii="Times New Roman" w:hAnsi="Times New Roman" w:cs="Times New Roman"/>
          <w:b/>
          <w:sz w:val="24"/>
          <w:szCs w:val="24"/>
        </w:rPr>
        <w:t>Centralizētās funkcijas vai koplietošanas pakalpojumi</w:t>
      </w:r>
    </w:p>
    <w:tbl>
      <w:tblPr>
        <w:tblStyle w:val="TableGrid"/>
        <w:tblW w:w="8789" w:type="dxa"/>
        <w:tblInd w:w="-5" w:type="dxa"/>
        <w:tblLook w:val="04A0" w:firstRow="1" w:lastRow="0" w:firstColumn="1" w:lastColumn="0" w:noHBand="0" w:noVBand="1"/>
      </w:tblPr>
      <w:tblGrid>
        <w:gridCol w:w="459"/>
        <w:gridCol w:w="2961"/>
        <w:gridCol w:w="2541"/>
        <w:gridCol w:w="1413"/>
        <w:gridCol w:w="1415"/>
      </w:tblGrid>
      <w:tr w:rsidR="00B608E4" w:rsidRPr="00B608E4" w14:paraId="611D0973" w14:textId="77777777" w:rsidTr="008300CE">
        <w:trPr>
          <w:cantSplit/>
          <w:trHeight w:val="662"/>
        </w:trPr>
        <w:tc>
          <w:tcPr>
            <w:tcW w:w="426" w:type="dxa"/>
            <w:textDirection w:val="btLr"/>
          </w:tcPr>
          <w:p w14:paraId="7868E6E3" w14:textId="77777777" w:rsidR="00D85DC1" w:rsidRPr="00B608E4" w:rsidRDefault="00D85DC1" w:rsidP="00630226">
            <w:pPr>
              <w:ind w:left="113" w:right="113"/>
              <w:jc w:val="both"/>
              <w:rPr>
                <w:rFonts w:ascii="Times New Roman" w:hAnsi="Times New Roman" w:cs="Times New Roman"/>
                <w:sz w:val="20"/>
                <w:szCs w:val="20"/>
              </w:rPr>
            </w:pPr>
            <w:r w:rsidRPr="00B608E4">
              <w:rPr>
                <w:rFonts w:ascii="Times New Roman" w:hAnsi="Times New Roman" w:cs="Times New Roman"/>
                <w:sz w:val="20"/>
                <w:szCs w:val="20"/>
              </w:rPr>
              <w:t xml:space="preserve">Skaits </w:t>
            </w:r>
          </w:p>
        </w:tc>
        <w:tc>
          <w:tcPr>
            <w:tcW w:w="2976" w:type="dxa"/>
            <w:vAlign w:val="center"/>
          </w:tcPr>
          <w:p w14:paraId="6B6E93DD" w14:textId="42B2A5BC" w:rsidR="00D85DC1" w:rsidRPr="00B608E4" w:rsidRDefault="00D85DC1" w:rsidP="008300CE">
            <w:pPr>
              <w:jc w:val="center"/>
              <w:rPr>
                <w:rFonts w:ascii="Times New Roman" w:hAnsi="Times New Roman" w:cs="Times New Roman"/>
                <w:sz w:val="20"/>
                <w:szCs w:val="20"/>
              </w:rPr>
            </w:pPr>
            <w:r w:rsidRPr="00B608E4">
              <w:rPr>
                <w:rFonts w:ascii="Times New Roman" w:hAnsi="Times New Roman" w:cs="Times New Roman"/>
                <w:sz w:val="20"/>
                <w:szCs w:val="20"/>
              </w:rPr>
              <w:t>Pakalpojum</w:t>
            </w:r>
            <w:r w:rsidR="00DE1684" w:rsidRPr="00B608E4">
              <w:rPr>
                <w:rFonts w:ascii="Times New Roman" w:hAnsi="Times New Roman" w:cs="Times New Roman"/>
                <w:sz w:val="20"/>
                <w:szCs w:val="20"/>
              </w:rPr>
              <w:t>s</w:t>
            </w:r>
            <w:r w:rsidRPr="00B608E4">
              <w:rPr>
                <w:rFonts w:ascii="Times New Roman" w:hAnsi="Times New Roman" w:cs="Times New Roman"/>
                <w:sz w:val="20"/>
                <w:szCs w:val="20"/>
              </w:rPr>
              <w:t xml:space="preserve"> (pakalpojumu grup</w:t>
            </w:r>
            <w:r w:rsidR="00DE1684" w:rsidRPr="00B608E4">
              <w:rPr>
                <w:rFonts w:ascii="Times New Roman" w:hAnsi="Times New Roman" w:cs="Times New Roman"/>
                <w:sz w:val="20"/>
                <w:szCs w:val="20"/>
              </w:rPr>
              <w:t>a</w:t>
            </w:r>
            <w:r w:rsidRPr="00B608E4">
              <w:rPr>
                <w:rFonts w:ascii="Times New Roman" w:hAnsi="Times New Roman" w:cs="Times New Roman"/>
                <w:sz w:val="20"/>
                <w:szCs w:val="20"/>
              </w:rPr>
              <w:t>)</w:t>
            </w:r>
          </w:p>
        </w:tc>
        <w:tc>
          <w:tcPr>
            <w:tcW w:w="2552" w:type="dxa"/>
            <w:vAlign w:val="center"/>
          </w:tcPr>
          <w:p w14:paraId="0C2B79CD" w14:textId="77777777" w:rsidR="00D85DC1" w:rsidRPr="00B608E4" w:rsidRDefault="00D85DC1" w:rsidP="008300CE">
            <w:pPr>
              <w:jc w:val="center"/>
              <w:rPr>
                <w:rFonts w:ascii="Times New Roman" w:hAnsi="Times New Roman" w:cs="Times New Roman"/>
                <w:sz w:val="20"/>
                <w:szCs w:val="20"/>
              </w:rPr>
            </w:pPr>
            <w:r w:rsidRPr="00B608E4">
              <w:rPr>
                <w:rFonts w:ascii="Times New Roman" w:hAnsi="Times New Roman" w:cs="Times New Roman"/>
                <w:sz w:val="20"/>
                <w:szCs w:val="20"/>
              </w:rPr>
              <w:t>Koplietošanas pakalpojumu lietotāji (institūcijas)</w:t>
            </w:r>
          </w:p>
        </w:tc>
        <w:tc>
          <w:tcPr>
            <w:tcW w:w="1417" w:type="dxa"/>
            <w:vAlign w:val="center"/>
          </w:tcPr>
          <w:p w14:paraId="7AEC7254" w14:textId="1BB6D3BF" w:rsidR="00D85DC1" w:rsidRPr="00B608E4" w:rsidRDefault="003D7C2B" w:rsidP="008300CE">
            <w:pPr>
              <w:jc w:val="center"/>
              <w:rPr>
                <w:rFonts w:ascii="Times New Roman" w:hAnsi="Times New Roman" w:cs="Times New Roman"/>
                <w:sz w:val="20"/>
                <w:szCs w:val="20"/>
              </w:rPr>
            </w:pPr>
            <w:r w:rsidRPr="00B608E4">
              <w:rPr>
                <w:rFonts w:ascii="Times New Roman" w:hAnsi="Times New Roman" w:cs="Times New Roman"/>
                <w:sz w:val="20"/>
                <w:szCs w:val="20"/>
              </w:rPr>
              <w:t>Norāde uz MK lēmumu par attīstības plānu</w:t>
            </w:r>
            <w:r w:rsidR="00B608E4" w:rsidRPr="00B608E4">
              <w:rPr>
                <w:rFonts w:ascii="Times New Roman" w:hAnsi="Times New Roman" w:cs="Times New Roman"/>
                <w:sz w:val="20"/>
                <w:szCs w:val="20"/>
                <w:vertAlign w:val="superscript"/>
              </w:rPr>
              <w:t>8</w:t>
            </w:r>
          </w:p>
        </w:tc>
        <w:tc>
          <w:tcPr>
            <w:tcW w:w="1418" w:type="dxa"/>
            <w:vAlign w:val="center"/>
          </w:tcPr>
          <w:p w14:paraId="5BEAFDF2" w14:textId="2F9E5B72" w:rsidR="00D85DC1" w:rsidRPr="00B608E4" w:rsidRDefault="550B57DA" w:rsidP="008300CE">
            <w:pPr>
              <w:jc w:val="center"/>
              <w:rPr>
                <w:rFonts w:ascii="Times New Roman" w:hAnsi="Times New Roman" w:cs="Times New Roman"/>
                <w:sz w:val="20"/>
                <w:szCs w:val="20"/>
              </w:rPr>
            </w:pPr>
            <w:r w:rsidRPr="00B608E4">
              <w:rPr>
                <w:rFonts w:ascii="Times New Roman" w:hAnsi="Times New Roman" w:cs="Times New Roman"/>
                <w:sz w:val="20"/>
                <w:szCs w:val="20"/>
              </w:rPr>
              <w:t>Termiņš ieviešanai</w:t>
            </w:r>
            <w:r w:rsidR="00D85DC1" w:rsidRPr="00B608E4">
              <w:rPr>
                <w:rFonts w:ascii="Times New Roman" w:hAnsi="Times New Roman" w:cs="Times New Roman"/>
                <w:sz w:val="20"/>
                <w:szCs w:val="20"/>
              </w:rPr>
              <w:t xml:space="preserve"> (gads</w:t>
            </w:r>
            <w:r w:rsidR="008300CE" w:rsidRPr="00B608E4">
              <w:rPr>
                <w:rFonts w:ascii="Times New Roman" w:hAnsi="Times New Roman" w:cs="Times New Roman"/>
                <w:sz w:val="20"/>
                <w:szCs w:val="20"/>
              </w:rPr>
              <w:t xml:space="preserve">, </w:t>
            </w:r>
            <w:r w:rsidR="00D85DC1" w:rsidRPr="00B608E4">
              <w:rPr>
                <w:rFonts w:ascii="Times New Roman" w:hAnsi="Times New Roman" w:cs="Times New Roman"/>
                <w:sz w:val="20"/>
                <w:szCs w:val="20"/>
              </w:rPr>
              <w:t>ceturksnis)</w:t>
            </w:r>
          </w:p>
        </w:tc>
      </w:tr>
      <w:tr w:rsidR="00B608E4" w:rsidRPr="00B608E4" w14:paraId="5A586686" w14:textId="77777777" w:rsidTr="47D73CDA">
        <w:trPr>
          <w:trHeight w:val="303"/>
        </w:trPr>
        <w:tc>
          <w:tcPr>
            <w:tcW w:w="426" w:type="dxa"/>
            <w:vMerge w:val="restart"/>
          </w:tcPr>
          <w:p w14:paraId="32006721" w14:textId="77777777" w:rsidR="00D85DC1" w:rsidRPr="00B608E4" w:rsidRDefault="00D85DC1" w:rsidP="00BF4C8F">
            <w:pPr>
              <w:rPr>
                <w:rFonts w:ascii="Times New Roman" w:hAnsi="Times New Roman" w:cs="Times New Roman"/>
                <w:sz w:val="20"/>
                <w:szCs w:val="20"/>
              </w:rPr>
            </w:pPr>
          </w:p>
        </w:tc>
        <w:tc>
          <w:tcPr>
            <w:tcW w:w="2976" w:type="dxa"/>
          </w:tcPr>
          <w:p w14:paraId="54813B79" w14:textId="4024CC1E" w:rsidR="00D85DC1" w:rsidRPr="00B608E4" w:rsidRDefault="005555B2" w:rsidP="005555B2">
            <w:pPr>
              <w:rPr>
                <w:rFonts w:ascii="Times New Roman" w:hAnsi="Times New Roman" w:cs="Times New Roman"/>
                <w:i/>
                <w:iCs/>
                <w:sz w:val="20"/>
                <w:szCs w:val="20"/>
              </w:rPr>
            </w:pPr>
            <w:r w:rsidRPr="00B608E4">
              <w:rPr>
                <w:rFonts w:ascii="Times New Roman" w:hAnsi="Times New Roman" w:cs="Times New Roman"/>
                <w:i/>
                <w:iCs/>
                <w:sz w:val="20"/>
                <w:szCs w:val="20"/>
              </w:rPr>
              <w:t>5.2.1. </w:t>
            </w:r>
            <w:r w:rsidR="00DE1684" w:rsidRPr="00B608E4">
              <w:rPr>
                <w:rFonts w:ascii="Times New Roman" w:hAnsi="Times New Roman" w:cs="Times New Roman"/>
                <w:i/>
                <w:iCs/>
                <w:sz w:val="20"/>
                <w:szCs w:val="20"/>
              </w:rPr>
              <w:t>Būtību raksturojošs n</w:t>
            </w:r>
            <w:r w:rsidR="00D85DC1" w:rsidRPr="00B608E4">
              <w:rPr>
                <w:rFonts w:ascii="Times New Roman" w:hAnsi="Times New Roman" w:cs="Times New Roman"/>
                <w:i/>
                <w:iCs/>
                <w:sz w:val="20"/>
                <w:szCs w:val="20"/>
              </w:rPr>
              <w:t xml:space="preserve">osaukums </w:t>
            </w:r>
          </w:p>
        </w:tc>
        <w:tc>
          <w:tcPr>
            <w:tcW w:w="2552" w:type="dxa"/>
          </w:tcPr>
          <w:p w14:paraId="7CD36CAA" w14:textId="77777777" w:rsidR="00D85DC1" w:rsidRPr="00B608E4" w:rsidRDefault="00D85DC1" w:rsidP="00BF4C8F">
            <w:pPr>
              <w:rPr>
                <w:rFonts w:ascii="Times New Roman" w:hAnsi="Times New Roman" w:cs="Times New Roman"/>
                <w:sz w:val="20"/>
                <w:szCs w:val="20"/>
              </w:rPr>
            </w:pPr>
          </w:p>
        </w:tc>
        <w:tc>
          <w:tcPr>
            <w:tcW w:w="1417" w:type="dxa"/>
          </w:tcPr>
          <w:p w14:paraId="55FCC28C" w14:textId="77777777" w:rsidR="00D85DC1" w:rsidRPr="00B608E4" w:rsidRDefault="00D85DC1" w:rsidP="00BF4C8F">
            <w:pPr>
              <w:rPr>
                <w:rFonts w:ascii="Times New Roman" w:hAnsi="Times New Roman" w:cs="Times New Roman"/>
                <w:sz w:val="20"/>
                <w:szCs w:val="20"/>
              </w:rPr>
            </w:pPr>
          </w:p>
        </w:tc>
        <w:tc>
          <w:tcPr>
            <w:tcW w:w="1418" w:type="dxa"/>
          </w:tcPr>
          <w:p w14:paraId="5CC05A63" w14:textId="77777777" w:rsidR="00D85DC1" w:rsidRPr="00B608E4" w:rsidRDefault="00D85DC1" w:rsidP="00BF4C8F">
            <w:pPr>
              <w:rPr>
                <w:rFonts w:ascii="Times New Roman" w:hAnsi="Times New Roman" w:cs="Times New Roman"/>
                <w:sz w:val="20"/>
                <w:szCs w:val="20"/>
              </w:rPr>
            </w:pPr>
          </w:p>
        </w:tc>
      </w:tr>
      <w:tr w:rsidR="00B608E4" w:rsidRPr="00B608E4" w14:paraId="100D3F19" w14:textId="77777777" w:rsidTr="47D73CDA">
        <w:trPr>
          <w:trHeight w:val="278"/>
        </w:trPr>
        <w:tc>
          <w:tcPr>
            <w:tcW w:w="426" w:type="dxa"/>
            <w:vMerge/>
          </w:tcPr>
          <w:p w14:paraId="0C62055D" w14:textId="77777777" w:rsidR="00D85DC1" w:rsidRPr="00B608E4" w:rsidRDefault="00D85DC1" w:rsidP="00BF4C8F">
            <w:pPr>
              <w:rPr>
                <w:rFonts w:ascii="Times New Roman" w:hAnsi="Times New Roman" w:cs="Times New Roman"/>
                <w:sz w:val="20"/>
                <w:szCs w:val="20"/>
              </w:rPr>
            </w:pPr>
          </w:p>
        </w:tc>
        <w:tc>
          <w:tcPr>
            <w:tcW w:w="2976" w:type="dxa"/>
          </w:tcPr>
          <w:p w14:paraId="27747CBB" w14:textId="15B74FB1" w:rsidR="00D85DC1" w:rsidRPr="00B608E4" w:rsidRDefault="005555B2" w:rsidP="005555B2">
            <w:pPr>
              <w:rPr>
                <w:rFonts w:ascii="Times New Roman" w:hAnsi="Times New Roman" w:cs="Times New Roman"/>
                <w:i/>
                <w:iCs/>
                <w:sz w:val="20"/>
                <w:szCs w:val="20"/>
              </w:rPr>
            </w:pPr>
            <w:r w:rsidRPr="00B608E4">
              <w:rPr>
                <w:rFonts w:ascii="Times New Roman" w:hAnsi="Times New Roman" w:cs="Times New Roman"/>
                <w:i/>
                <w:iCs/>
                <w:sz w:val="20"/>
                <w:szCs w:val="20"/>
              </w:rPr>
              <w:t>5.2.</w:t>
            </w:r>
            <w:r w:rsidR="00A40DF8" w:rsidRPr="00B608E4">
              <w:rPr>
                <w:rFonts w:ascii="Times New Roman" w:hAnsi="Times New Roman" w:cs="Times New Roman"/>
                <w:i/>
                <w:iCs/>
                <w:sz w:val="20"/>
                <w:szCs w:val="20"/>
              </w:rPr>
              <w:t>2</w:t>
            </w:r>
            <w:r w:rsidRPr="00B608E4">
              <w:rPr>
                <w:rFonts w:ascii="Times New Roman" w:hAnsi="Times New Roman" w:cs="Times New Roman"/>
                <w:i/>
                <w:iCs/>
                <w:sz w:val="20"/>
                <w:szCs w:val="20"/>
              </w:rPr>
              <w:t>.</w:t>
            </w:r>
            <w:r w:rsidRPr="00B608E4">
              <w:rPr>
                <w:i/>
              </w:rPr>
              <w:t> </w:t>
            </w:r>
            <w:r w:rsidR="00DE1684" w:rsidRPr="00B608E4">
              <w:rPr>
                <w:rFonts w:ascii="Times New Roman" w:hAnsi="Times New Roman" w:cs="Times New Roman"/>
                <w:i/>
                <w:iCs/>
                <w:sz w:val="20"/>
                <w:szCs w:val="20"/>
              </w:rPr>
              <w:t>Būtību raksturojošs nosaukums</w:t>
            </w:r>
          </w:p>
        </w:tc>
        <w:tc>
          <w:tcPr>
            <w:tcW w:w="2552" w:type="dxa"/>
          </w:tcPr>
          <w:p w14:paraId="3AE1D166" w14:textId="77777777" w:rsidR="00D85DC1" w:rsidRPr="00B608E4" w:rsidRDefault="00D85DC1" w:rsidP="00BF4C8F">
            <w:pPr>
              <w:rPr>
                <w:rFonts w:ascii="Times New Roman" w:hAnsi="Times New Roman" w:cs="Times New Roman"/>
                <w:sz w:val="20"/>
                <w:szCs w:val="20"/>
              </w:rPr>
            </w:pPr>
          </w:p>
        </w:tc>
        <w:tc>
          <w:tcPr>
            <w:tcW w:w="1417" w:type="dxa"/>
          </w:tcPr>
          <w:p w14:paraId="042B0A21" w14:textId="77777777" w:rsidR="00D85DC1" w:rsidRPr="00B608E4" w:rsidRDefault="00D85DC1" w:rsidP="00BF4C8F">
            <w:pPr>
              <w:rPr>
                <w:rFonts w:ascii="Times New Roman" w:hAnsi="Times New Roman" w:cs="Times New Roman"/>
                <w:sz w:val="20"/>
                <w:szCs w:val="20"/>
              </w:rPr>
            </w:pPr>
          </w:p>
        </w:tc>
        <w:tc>
          <w:tcPr>
            <w:tcW w:w="1418" w:type="dxa"/>
          </w:tcPr>
          <w:p w14:paraId="02303FD3" w14:textId="77777777" w:rsidR="00D85DC1" w:rsidRPr="00B608E4" w:rsidRDefault="00D85DC1" w:rsidP="00BF4C8F">
            <w:pPr>
              <w:rPr>
                <w:rFonts w:ascii="Times New Roman" w:hAnsi="Times New Roman" w:cs="Times New Roman"/>
                <w:sz w:val="20"/>
                <w:szCs w:val="20"/>
              </w:rPr>
            </w:pPr>
          </w:p>
        </w:tc>
      </w:tr>
    </w:tbl>
    <w:p w14:paraId="385FD427" w14:textId="77777777" w:rsidR="00B608E4" w:rsidRDefault="00B608E4" w:rsidP="00EF3F96">
      <w:pPr>
        <w:spacing w:after="0" w:line="240" w:lineRule="auto"/>
        <w:rPr>
          <w:rFonts w:ascii="Times New Roman" w:hAnsi="Times New Roman" w:cs="Times New Roman"/>
          <w:b/>
          <w:sz w:val="24"/>
          <w:szCs w:val="24"/>
        </w:rPr>
      </w:pPr>
    </w:p>
    <w:p w14:paraId="723AAC71" w14:textId="2727AE8B" w:rsidR="00D85DC1" w:rsidRPr="00B608E4" w:rsidRDefault="008300CE" w:rsidP="00EF3F96">
      <w:pPr>
        <w:spacing w:after="0" w:line="240" w:lineRule="auto"/>
        <w:rPr>
          <w:rFonts w:ascii="Times New Roman" w:hAnsi="Times New Roman" w:cs="Times New Roman"/>
          <w:b/>
          <w:sz w:val="24"/>
          <w:szCs w:val="24"/>
        </w:rPr>
      </w:pPr>
      <w:r w:rsidRPr="00B608E4">
        <w:rPr>
          <w:rFonts w:ascii="Times New Roman" w:hAnsi="Times New Roman" w:cs="Times New Roman"/>
          <w:b/>
          <w:sz w:val="24"/>
          <w:szCs w:val="24"/>
        </w:rPr>
        <w:t>5.3. </w:t>
      </w:r>
      <w:r w:rsidR="00D85DC1" w:rsidRPr="00B608E4">
        <w:rPr>
          <w:rFonts w:ascii="Times New Roman" w:hAnsi="Times New Roman" w:cs="Times New Roman"/>
          <w:b/>
          <w:sz w:val="24"/>
          <w:szCs w:val="24"/>
        </w:rPr>
        <w:t>Centralizēti pārvaldāmās nozares būtiskās datu kopas</w:t>
      </w:r>
    </w:p>
    <w:tbl>
      <w:tblPr>
        <w:tblStyle w:val="TableGrid"/>
        <w:tblW w:w="8789" w:type="dxa"/>
        <w:tblInd w:w="-5" w:type="dxa"/>
        <w:tblLook w:val="04A0" w:firstRow="1" w:lastRow="0" w:firstColumn="1" w:lastColumn="0" w:noHBand="0" w:noVBand="1"/>
      </w:tblPr>
      <w:tblGrid>
        <w:gridCol w:w="459"/>
        <w:gridCol w:w="6914"/>
        <w:gridCol w:w="1416"/>
      </w:tblGrid>
      <w:tr w:rsidR="00B608E4" w:rsidRPr="00B608E4" w14:paraId="3973D7D4" w14:textId="77777777" w:rsidTr="008300CE">
        <w:trPr>
          <w:cantSplit/>
          <w:trHeight w:val="846"/>
        </w:trPr>
        <w:tc>
          <w:tcPr>
            <w:tcW w:w="411" w:type="dxa"/>
            <w:shd w:val="clear" w:color="auto" w:fill="auto"/>
            <w:textDirection w:val="btLr"/>
          </w:tcPr>
          <w:p w14:paraId="1CFC9877" w14:textId="2469BB89" w:rsidR="00D85DC1" w:rsidRPr="00B608E4" w:rsidRDefault="008300CE" w:rsidP="00630226">
            <w:pPr>
              <w:ind w:left="113" w:right="113"/>
              <w:jc w:val="both"/>
              <w:rPr>
                <w:rFonts w:ascii="Times New Roman" w:hAnsi="Times New Roman" w:cs="Times New Roman"/>
                <w:sz w:val="16"/>
                <w:szCs w:val="16"/>
              </w:rPr>
            </w:pPr>
            <w:r w:rsidRPr="00B608E4">
              <w:rPr>
                <w:rFonts w:ascii="Times New Roman" w:hAnsi="Times New Roman" w:cs="Times New Roman"/>
                <w:sz w:val="20"/>
                <w:szCs w:val="20"/>
              </w:rPr>
              <w:t>Skaits</w:t>
            </w:r>
          </w:p>
        </w:tc>
        <w:tc>
          <w:tcPr>
            <w:tcW w:w="6968" w:type="dxa"/>
            <w:tcBorders>
              <w:top w:val="single" w:sz="4" w:space="0" w:color="auto"/>
              <w:left w:val="single" w:sz="4" w:space="0" w:color="auto"/>
              <w:bottom w:val="single" w:sz="4" w:space="0" w:color="auto"/>
              <w:right w:val="single" w:sz="4" w:space="0" w:color="auto"/>
            </w:tcBorders>
            <w:shd w:val="clear" w:color="auto" w:fill="auto"/>
            <w:vAlign w:val="center"/>
          </w:tcPr>
          <w:p w14:paraId="2171DADC" w14:textId="77777777" w:rsidR="00D85DC1" w:rsidRPr="00B608E4" w:rsidRDefault="00D85DC1" w:rsidP="008300CE">
            <w:pPr>
              <w:jc w:val="center"/>
              <w:rPr>
                <w:rFonts w:ascii="Times New Roman" w:hAnsi="Times New Roman" w:cs="Times New Roman"/>
                <w:sz w:val="20"/>
                <w:szCs w:val="20"/>
              </w:rPr>
            </w:pPr>
            <w:r w:rsidRPr="00B608E4">
              <w:rPr>
                <w:rFonts w:ascii="Times New Roman" w:hAnsi="Times New Roman" w:cs="Times New Roman"/>
                <w:sz w:val="20"/>
                <w:szCs w:val="20"/>
              </w:rPr>
              <w:t>Saturu raksturojošs nosaukums</w:t>
            </w:r>
          </w:p>
        </w:tc>
        <w:tc>
          <w:tcPr>
            <w:tcW w:w="1410" w:type="dxa"/>
            <w:tcBorders>
              <w:top w:val="single" w:sz="4" w:space="0" w:color="auto"/>
              <w:left w:val="nil"/>
              <w:bottom w:val="single" w:sz="4" w:space="0" w:color="auto"/>
              <w:right w:val="single" w:sz="4" w:space="0" w:color="auto"/>
            </w:tcBorders>
            <w:shd w:val="clear" w:color="auto" w:fill="auto"/>
            <w:vAlign w:val="center"/>
          </w:tcPr>
          <w:p w14:paraId="27E5E44B" w14:textId="44E1DB44" w:rsidR="00D85DC1" w:rsidRPr="00B608E4" w:rsidRDefault="4F25DF02" w:rsidP="008300CE">
            <w:pPr>
              <w:jc w:val="center"/>
              <w:rPr>
                <w:rFonts w:ascii="Times New Roman" w:hAnsi="Times New Roman" w:cs="Times New Roman"/>
                <w:sz w:val="20"/>
                <w:szCs w:val="20"/>
              </w:rPr>
            </w:pPr>
            <w:r w:rsidRPr="00B608E4">
              <w:rPr>
                <w:rFonts w:ascii="Times New Roman" w:hAnsi="Times New Roman" w:cs="Times New Roman"/>
                <w:sz w:val="20"/>
                <w:szCs w:val="20"/>
              </w:rPr>
              <w:t>Termiņš piekļuves nodrošināšanai</w:t>
            </w:r>
            <w:r w:rsidR="00D85DC1" w:rsidRPr="00B608E4">
              <w:rPr>
                <w:rFonts w:ascii="Times New Roman" w:hAnsi="Times New Roman" w:cs="Times New Roman"/>
                <w:sz w:val="20"/>
                <w:szCs w:val="20"/>
              </w:rPr>
              <w:t xml:space="preserve"> (gads</w:t>
            </w:r>
            <w:r w:rsidR="00A40DF8" w:rsidRPr="00B608E4">
              <w:rPr>
                <w:rFonts w:ascii="Times New Roman" w:hAnsi="Times New Roman" w:cs="Times New Roman"/>
                <w:sz w:val="20"/>
                <w:szCs w:val="20"/>
              </w:rPr>
              <w:t xml:space="preserve">, </w:t>
            </w:r>
            <w:r w:rsidR="00D85DC1" w:rsidRPr="00B608E4">
              <w:rPr>
                <w:rFonts w:ascii="Times New Roman" w:hAnsi="Times New Roman" w:cs="Times New Roman"/>
                <w:sz w:val="20"/>
                <w:szCs w:val="20"/>
              </w:rPr>
              <w:t>ceturksnis)</w:t>
            </w:r>
          </w:p>
        </w:tc>
      </w:tr>
      <w:tr w:rsidR="00B608E4" w:rsidRPr="00B608E4" w14:paraId="15F9950C" w14:textId="77777777" w:rsidTr="47D73CDA">
        <w:trPr>
          <w:trHeight w:val="337"/>
        </w:trPr>
        <w:tc>
          <w:tcPr>
            <w:tcW w:w="411" w:type="dxa"/>
            <w:vMerge w:val="restart"/>
            <w:shd w:val="clear" w:color="auto" w:fill="auto"/>
          </w:tcPr>
          <w:p w14:paraId="28143E18" w14:textId="77777777" w:rsidR="004C0CF4" w:rsidRPr="00B608E4" w:rsidRDefault="004C0CF4" w:rsidP="00BF4C8F">
            <w:pPr>
              <w:jc w:val="both"/>
              <w:rPr>
                <w:rFonts w:ascii="Times New Roman" w:hAnsi="Times New Roman" w:cs="Times New Roman"/>
                <w:sz w:val="16"/>
                <w:szCs w:val="16"/>
              </w:rPr>
            </w:pPr>
          </w:p>
        </w:tc>
        <w:tc>
          <w:tcPr>
            <w:tcW w:w="6968" w:type="dxa"/>
            <w:tcBorders>
              <w:top w:val="single" w:sz="4" w:space="0" w:color="auto"/>
              <w:left w:val="single" w:sz="4" w:space="0" w:color="auto"/>
              <w:bottom w:val="single" w:sz="4" w:space="0" w:color="auto"/>
              <w:right w:val="single" w:sz="4" w:space="0" w:color="auto"/>
            </w:tcBorders>
            <w:shd w:val="clear" w:color="auto" w:fill="auto"/>
          </w:tcPr>
          <w:p w14:paraId="2B9EDC89" w14:textId="00FB2577" w:rsidR="004C0CF4" w:rsidRPr="00B608E4" w:rsidRDefault="00EF3F96" w:rsidP="00EF3F96">
            <w:pPr>
              <w:jc w:val="both"/>
              <w:rPr>
                <w:rFonts w:ascii="Times New Roman" w:hAnsi="Times New Roman" w:cs="Times New Roman"/>
                <w:i/>
                <w:iCs/>
                <w:sz w:val="20"/>
                <w:szCs w:val="20"/>
              </w:rPr>
            </w:pPr>
            <w:r w:rsidRPr="00B608E4">
              <w:rPr>
                <w:rFonts w:ascii="Times New Roman" w:hAnsi="Times New Roman" w:cs="Times New Roman"/>
                <w:i/>
                <w:iCs/>
                <w:sz w:val="20"/>
                <w:szCs w:val="20"/>
              </w:rPr>
              <w:t>5.3.1. </w:t>
            </w:r>
            <w:r w:rsidR="004C0CF4" w:rsidRPr="00B608E4">
              <w:rPr>
                <w:rFonts w:ascii="Times New Roman" w:hAnsi="Times New Roman" w:cs="Times New Roman"/>
                <w:i/>
                <w:iCs/>
                <w:sz w:val="20"/>
                <w:szCs w:val="20"/>
              </w:rPr>
              <w:t xml:space="preserve">Nosaukums </w:t>
            </w:r>
          </w:p>
        </w:tc>
        <w:tc>
          <w:tcPr>
            <w:tcW w:w="1410" w:type="dxa"/>
            <w:tcBorders>
              <w:top w:val="single" w:sz="4" w:space="0" w:color="auto"/>
              <w:left w:val="nil"/>
              <w:bottom w:val="single" w:sz="4" w:space="0" w:color="auto"/>
              <w:right w:val="single" w:sz="4" w:space="0" w:color="auto"/>
            </w:tcBorders>
            <w:shd w:val="clear" w:color="auto" w:fill="auto"/>
          </w:tcPr>
          <w:p w14:paraId="087F47FE" w14:textId="77777777" w:rsidR="004C0CF4" w:rsidRPr="00B608E4" w:rsidRDefault="004C0CF4" w:rsidP="00BF4C8F">
            <w:pPr>
              <w:jc w:val="both"/>
              <w:rPr>
                <w:rFonts w:ascii="Times New Roman" w:hAnsi="Times New Roman" w:cs="Times New Roman"/>
                <w:sz w:val="16"/>
                <w:szCs w:val="16"/>
              </w:rPr>
            </w:pPr>
          </w:p>
        </w:tc>
      </w:tr>
      <w:tr w:rsidR="00B608E4" w:rsidRPr="00B608E4" w14:paraId="01D4DFD5" w14:textId="77777777" w:rsidTr="47D73CDA">
        <w:trPr>
          <w:trHeight w:val="271"/>
        </w:trPr>
        <w:tc>
          <w:tcPr>
            <w:tcW w:w="411" w:type="dxa"/>
            <w:vMerge/>
          </w:tcPr>
          <w:p w14:paraId="2C2BBDE7" w14:textId="77777777" w:rsidR="004C0CF4" w:rsidRPr="00B608E4" w:rsidRDefault="004C0CF4" w:rsidP="00BF4C8F">
            <w:pPr>
              <w:rPr>
                <w:rFonts w:ascii="Times New Roman" w:hAnsi="Times New Roman" w:cs="Times New Roman"/>
                <w:sz w:val="16"/>
                <w:szCs w:val="16"/>
              </w:rPr>
            </w:pPr>
          </w:p>
        </w:tc>
        <w:tc>
          <w:tcPr>
            <w:tcW w:w="6968" w:type="dxa"/>
          </w:tcPr>
          <w:p w14:paraId="25211140" w14:textId="3441FB8A" w:rsidR="004C0CF4" w:rsidRPr="00B608E4" w:rsidRDefault="00EF3F96" w:rsidP="00EF3F96">
            <w:pPr>
              <w:rPr>
                <w:rFonts w:ascii="Times New Roman" w:hAnsi="Times New Roman" w:cs="Times New Roman"/>
                <w:i/>
                <w:iCs/>
                <w:sz w:val="20"/>
                <w:szCs w:val="20"/>
              </w:rPr>
            </w:pPr>
            <w:r w:rsidRPr="00B608E4">
              <w:rPr>
                <w:rFonts w:ascii="Times New Roman" w:hAnsi="Times New Roman" w:cs="Times New Roman"/>
                <w:i/>
                <w:iCs/>
                <w:sz w:val="20"/>
                <w:szCs w:val="20"/>
              </w:rPr>
              <w:t>5.3.2. </w:t>
            </w:r>
            <w:r w:rsidR="004C0CF4" w:rsidRPr="00B608E4">
              <w:rPr>
                <w:rFonts w:ascii="Times New Roman" w:hAnsi="Times New Roman" w:cs="Times New Roman"/>
                <w:i/>
                <w:iCs/>
                <w:sz w:val="20"/>
                <w:szCs w:val="20"/>
              </w:rPr>
              <w:t xml:space="preserve">Nosaukums </w:t>
            </w:r>
          </w:p>
        </w:tc>
        <w:tc>
          <w:tcPr>
            <w:tcW w:w="1410" w:type="dxa"/>
          </w:tcPr>
          <w:p w14:paraId="009F7EEC" w14:textId="77777777" w:rsidR="004C0CF4" w:rsidRPr="00B608E4" w:rsidRDefault="004C0CF4" w:rsidP="00BF4C8F">
            <w:pPr>
              <w:rPr>
                <w:rFonts w:ascii="Times New Roman" w:hAnsi="Times New Roman" w:cs="Times New Roman"/>
                <w:sz w:val="16"/>
                <w:szCs w:val="16"/>
              </w:rPr>
            </w:pPr>
          </w:p>
        </w:tc>
      </w:tr>
    </w:tbl>
    <w:p w14:paraId="6372FA03" w14:textId="77777777" w:rsidR="00B608E4" w:rsidRDefault="00B608E4" w:rsidP="00EF3F96">
      <w:pPr>
        <w:spacing w:after="0" w:line="240" w:lineRule="auto"/>
        <w:rPr>
          <w:rFonts w:ascii="Times New Roman" w:hAnsi="Times New Roman" w:cs="Times New Roman"/>
          <w:b/>
          <w:sz w:val="24"/>
          <w:szCs w:val="24"/>
        </w:rPr>
      </w:pPr>
      <w:bookmarkStart w:id="1" w:name="_Hlk104550571"/>
    </w:p>
    <w:p w14:paraId="239BE1AD" w14:textId="4F5AA4D9" w:rsidR="00880742" w:rsidRPr="00B608E4" w:rsidRDefault="008300CE" w:rsidP="00EF3F96">
      <w:pPr>
        <w:spacing w:after="0" w:line="240" w:lineRule="auto"/>
        <w:rPr>
          <w:rFonts w:ascii="Times New Roman" w:hAnsi="Times New Roman" w:cs="Times New Roman"/>
          <w:b/>
          <w:sz w:val="24"/>
          <w:szCs w:val="24"/>
        </w:rPr>
      </w:pPr>
      <w:r w:rsidRPr="00B608E4">
        <w:rPr>
          <w:rFonts w:ascii="Times New Roman" w:hAnsi="Times New Roman" w:cs="Times New Roman"/>
          <w:b/>
          <w:sz w:val="24"/>
          <w:szCs w:val="24"/>
        </w:rPr>
        <w:t>6. </w:t>
      </w:r>
      <w:r w:rsidR="00880742" w:rsidRPr="00B608E4">
        <w:rPr>
          <w:rFonts w:ascii="Times New Roman" w:hAnsi="Times New Roman" w:cs="Times New Roman"/>
          <w:b/>
          <w:sz w:val="24"/>
          <w:szCs w:val="24"/>
        </w:rPr>
        <w:t>Projekta pārvaldības un īstenošanas kapacitāte</w:t>
      </w:r>
      <w:r w:rsidR="00B608E4" w:rsidRPr="00B608E4">
        <w:rPr>
          <w:rFonts w:ascii="Times New Roman" w:hAnsi="Times New Roman" w:cs="Times New Roman"/>
          <w:b/>
          <w:sz w:val="24"/>
          <w:szCs w:val="24"/>
          <w:vertAlign w:val="superscript"/>
        </w:rPr>
        <w:t>9</w:t>
      </w:r>
    </w:p>
    <w:tbl>
      <w:tblPr>
        <w:tblStyle w:val="TableGrid"/>
        <w:tblW w:w="8789" w:type="dxa"/>
        <w:tblInd w:w="-5" w:type="dxa"/>
        <w:tblLook w:val="04A0" w:firstRow="1" w:lastRow="0" w:firstColumn="1" w:lastColumn="0" w:noHBand="0" w:noVBand="1"/>
      </w:tblPr>
      <w:tblGrid>
        <w:gridCol w:w="8789"/>
      </w:tblGrid>
      <w:tr w:rsidR="00B608E4" w:rsidRPr="00B608E4" w14:paraId="2D0B0D13" w14:textId="77777777" w:rsidTr="47D73CDA">
        <w:trPr>
          <w:trHeight w:val="803"/>
        </w:trPr>
        <w:tc>
          <w:tcPr>
            <w:tcW w:w="8789" w:type="dxa"/>
          </w:tcPr>
          <w:bookmarkEnd w:id="1"/>
          <w:p w14:paraId="764010BC" w14:textId="325A312D" w:rsidR="00AB42D3" w:rsidRPr="00B608E4" w:rsidRDefault="75B8E541" w:rsidP="47D73CDA">
            <w:pPr>
              <w:rPr>
                <w:rFonts w:ascii="Times New Roman" w:hAnsi="Times New Roman" w:cs="Times New Roman"/>
                <w:i/>
                <w:sz w:val="20"/>
                <w:szCs w:val="20"/>
              </w:rPr>
            </w:pPr>
            <w:r w:rsidRPr="00B608E4">
              <w:rPr>
                <w:rFonts w:ascii="Times New Roman" w:hAnsi="Times New Roman" w:cs="Times New Roman"/>
                <w:i/>
                <w:sz w:val="20"/>
                <w:szCs w:val="20"/>
              </w:rPr>
              <w:t xml:space="preserve">Informācija par finansējuma saņēmēja projekta pārvaldības un īstenošanas kapacitāti. </w:t>
            </w:r>
            <w:r w:rsidR="009818E4" w:rsidRPr="00B608E4">
              <w:rPr>
                <w:rFonts w:ascii="Times New Roman" w:hAnsi="Times New Roman" w:cs="Times New Roman"/>
                <w:i/>
                <w:sz w:val="20"/>
                <w:szCs w:val="20"/>
              </w:rPr>
              <w:t xml:space="preserve">Ja </w:t>
            </w:r>
            <w:r w:rsidRPr="00B608E4">
              <w:rPr>
                <w:rFonts w:ascii="Times New Roman" w:hAnsi="Times New Roman" w:cs="Times New Roman"/>
                <w:i/>
                <w:sz w:val="20"/>
                <w:szCs w:val="20"/>
              </w:rPr>
              <w:t xml:space="preserve">projektu īsteno valsts tiešās pārvaldes iestāde, norāda arī informāciju par nozares ministrijas iekšējās kontroles sistēmas iesaisti drošā finanšu pārvaldībā.   </w:t>
            </w:r>
          </w:p>
          <w:p w14:paraId="35BD4F93" w14:textId="5796DDF8" w:rsidR="00D85DC1" w:rsidRPr="00B608E4" w:rsidRDefault="003A29ED" w:rsidP="5309CA5E">
            <w:pPr>
              <w:rPr>
                <w:rFonts w:ascii="Times New Roman" w:hAnsi="Times New Roman" w:cs="Times New Roman"/>
                <w:i/>
                <w:iCs/>
                <w:sz w:val="20"/>
                <w:szCs w:val="20"/>
              </w:rPr>
            </w:pPr>
            <w:r w:rsidRPr="00B608E4">
              <w:rPr>
                <w:rFonts w:ascii="Times New Roman" w:hAnsi="Times New Roman" w:cs="Times New Roman"/>
                <w:i/>
                <w:sz w:val="20"/>
                <w:szCs w:val="20"/>
              </w:rPr>
              <w:t>Atvasinātas publiskas personas</w:t>
            </w:r>
            <w:r w:rsidR="1BFC6E68" w:rsidRPr="00B608E4">
              <w:rPr>
                <w:rFonts w:ascii="Times New Roman" w:hAnsi="Times New Roman" w:cs="Times New Roman"/>
                <w:i/>
                <w:sz w:val="20"/>
                <w:szCs w:val="20"/>
              </w:rPr>
              <w:t xml:space="preserve">, </w:t>
            </w:r>
            <w:r w:rsidR="00E375F5" w:rsidRPr="00B608E4">
              <w:rPr>
                <w:rFonts w:ascii="Times New Roman" w:hAnsi="Times New Roman" w:cs="Times New Roman"/>
                <w:i/>
                <w:sz w:val="20"/>
                <w:szCs w:val="20"/>
              </w:rPr>
              <w:t xml:space="preserve">publiskas personas kapitālsabiedrības </w:t>
            </w:r>
            <w:r w:rsidR="1BFC6E68" w:rsidRPr="00B608E4">
              <w:rPr>
                <w:rFonts w:ascii="Times New Roman" w:hAnsi="Times New Roman" w:cs="Times New Roman"/>
                <w:i/>
                <w:sz w:val="20"/>
                <w:szCs w:val="20"/>
              </w:rPr>
              <w:t xml:space="preserve">un biedrības norāda arī informāciju </w:t>
            </w:r>
            <w:r w:rsidR="00F01176" w:rsidRPr="00B608E4">
              <w:rPr>
                <w:rFonts w:ascii="Times New Roman" w:hAnsi="Times New Roman" w:cs="Times New Roman"/>
                <w:i/>
                <w:sz w:val="20"/>
                <w:szCs w:val="20"/>
              </w:rPr>
              <w:t xml:space="preserve">par </w:t>
            </w:r>
            <w:r w:rsidR="1BFC6E68" w:rsidRPr="00B608E4">
              <w:rPr>
                <w:rFonts w:ascii="Times New Roman" w:hAnsi="Times New Roman" w:cs="Times New Roman"/>
                <w:i/>
                <w:sz w:val="20"/>
                <w:szCs w:val="20"/>
              </w:rPr>
              <w:t>finanšu resursu kapacitāti atbilstoši finansēšanas nosacījumiem</w:t>
            </w:r>
          </w:p>
        </w:tc>
      </w:tr>
    </w:tbl>
    <w:p w14:paraId="69869B34" w14:textId="77777777" w:rsidR="00B608E4" w:rsidRDefault="00B608E4" w:rsidP="00EF3F96">
      <w:pPr>
        <w:spacing w:after="0" w:line="240" w:lineRule="auto"/>
        <w:rPr>
          <w:rFonts w:ascii="Times New Roman" w:hAnsi="Times New Roman" w:cs="Times New Roman"/>
          <w:b/>
          <w:sz w:val="24"/>
          <w:szCs w:val="24"/>
        </w:rPr>
      </w:pPr>
    </w:p>
    <w:p w14:paraId="73EA4236" w14:textId="4CEE357B" w:rsidR="00DC7BB6" w:rsidRPr="00B608E4" w:rsidRDefault="008300CE" w:rsidP="00EF3F96">
      <w:pPr>
        <w:spacing w:after="0" w:line="240" w:lineRule="auto"/>
        <w:rPr>
          <w:rFonts w:ascii="Times New Roman" w:hAnsi="Times New Roman" w:cs="Times New Roman"/>
          <w:b/>
          <w:sz w:val="24"/>
          <w:szCs w:val="24"/>
        </w:rPr>
      </w:pPr>
      <w:r w:rsidRPr="00B608E4">
        <w:rPr>
          <w:rFonts w:ascii="Times New Roman" w:hAnsi="Times New Roman" w:cs="Times New Roman"/>
          <w:b/>
          <w:sz w:val="24"/>
          <w:szCs w:val="24"/>
        </w:rPr>
        <w:t>7. </w:t>
      </w:r>
      <w:r w:rsidR="00DC7BB6" w:rsidRPr="00B608E4">
        <w:rPr>
          <w:rFonts w:ascii="Times New Roman" w:hAnsi="Times New Roman" w:cs="Times New Roman"/>
          <w:b/>
          <w:sz w:val="24"/>
          <w:szCs w:val="24"/>
        </w:rPr>
        <w:t>Izmaksu/ieguvumu analīze</w:t>
      </w:r>
      <w:r w:rsidR="00E44EB6" w:rsidRPr="00B608E4">
        <w:rPr>
          <w:rFonts w:ascii="Times New Roman" w:hAnsi="Times New Roman" w:cs="Times New Roman"/>
          <w:b/>
          <w:sz w:val="24"/>
          <w:szCs w:val="24"/>
        </w:rPr>
        <w:t xml:space="preserve">, </w:t>
      </w:r>
      <w:r w:rsidR="009818E4" w:rsidRPr="00B608E4">
        <w:rPr>
          <w:rFonts w:ascii="Times New Roman" w:hAnsi="Times New Roman" w:cs="Times New Roman"/>
          <w:b/>
          <w:sz w:val="24"/>
          <w:szCs w:val="24"/>
        </w:rPr>
        <w:t>tai skaitā</w:t>
      </w:r>
      <w:r w:rsidR="00E44EB6" w:rsidRPr="00B608E4">
        <w:rPr>
          <w:rFonts w:ascii="Times New Roman" w:hAnsi="Times New Roman" w:cs="Times New Roman"/>
          <w:b/>
          <w:sz w:val="24"/>
          <w:szCs w:val="24"/>
        </w:rPr>
        <w:t xml:space="preserve"> ietekme uz pārvaldes darbinieku skaitu</w:t>
      </w:r>
    </w:p>
    <w:tbl>
      <w:tblPr>
        <w:tblStyle w:val="TableGrid"/>
        <w:tblW w:w="8789" w:type="dxa"/>
        <w:tblInd w:w="-5" w:type="dxa"/>
        <w:tblLook w:val="04A0" w:firstRow="1" w:lastRow="0" w:firstColumn="1" w:lastColumn="0" w:noHBand="0" w:noVBand="1"/>
      </w:tblPr>
      <w:tblGrid>
        <w:gridCol w:w="8789"/>
      </w:tblGrid>
      <w:tr w:rsidR="00B608E4" w:rsidRPr="00B608E4" w14:paraId="1230BC39" w14:textId="77777777" w:rsidTr="5309CA5E">
        <w:tc>
          <w:tcPr>
            <w:tcW w:w="8789" w:type="dxa"/>
          </w:tcPr>
          <w:p w14:paraId="142C9242" w14:textId="3DF91331" w:rsidR="00F203EC" w:rsidRPr="00B608E4" w:rsidRDefault="00CB150B" w:rsidP="00CB150B">
            <w:pPr>
              <w:rPr>
                <w:rFonts w:ascii="Times New Roman" w:hAnsi="Times New Roman" w:cs="Times New Roman"/>
                <w:i/>
                <w:sz w:val="20"/>
                <w:szCs w:val="20"/>
              </w:rPr>
            </w:pPr>
            <w:r w:rsidRPr="00B608E4">
              <w:rPr>
                <w:rFonts w:ascii="Times New Roman" w:hAnsi="Times New Roman" w:cs="Times New Roman"/>
                <w:i/>
                <w:sz w:val="20"/>
                <w:szCs w:val="20"/>
              </w:rPr>
              <w:t>Kopsavilkuma informācija par veikto ieguvumu un izmaksu analīzi</w:t>
            </w:r>
            <w:r w:rsidR="009818E4" w:rsidRPr="00B608E4">
              <w:rPr>
                <w:rFonts w:ascii="Times New Roman" w:hAnsi="Times New Roman" w:cs="Times New Roman"/>
                <w:i/>
                <w:sz w:val="20"/>
                <w:szCs w:val="20"/>
              </w:rPr>
              <w:t>.</w:t>
            </w:r>
          </w:p>
          <w:p w14:paraId="1C8E17B8" w14:textId="7E16B042" w:rsidR="00CB150B" w:rsidRPr="00B608E4" w:rsidRDefault="1BFC6E68" w:rsidP="00EF3F96">
            <w:pPr>
              <w:rPr>
                <w:rFonts w:ascii="Times New Roman" w:hAnsi="Times New Roman" w:cs="Times New Roman"/>
                <w:b/>
                <w:sz w:val="24"/>
                <w:szCs w:val="24"/>
              </w:rPr>
            </w:pPr>
            <w:r w:rsidRPr="00B608E4">
              <w:rPr>
                <w:rFonts w:ascii="Times New Roman" w:hAnsi="Times New Roman" w:cs="Times New Roman"/>
                <w:i/>
                <w:sz w:val="20"/>
                <w:szCs w:val="20"/>
              </w:rPr>
              <w:t>I</w:t>
            </w:r>
            <w:r w:rsidR="2EABFF72" w:rsidRPr="00B608E4">
              <w:rPr>
                <w:rFonts w:ascii="Times New Roman" w:hAnsi="Times New Roman" w:cs="Times New Roman"/>
                <w:i/>
                <w:sz w:val="20"/>
                <w:szCs w:val="20"/>
              </w:rPr>
              <w:t xml:space="preserve">etekmi uz valsts pārvaldes darbinieku skaitu – pārvaldes darbinieku </w:t>
            </w:r>
            <w:r w:rsidR="00F01176" w:rsidRPr="00B608E4">
              <w:rPr>
                <w:rFonts w:ascii="Times New Roman" w:hAnsi="Times New Roman" w:cs="Times New Roman"/>
                <w:i/>
                <w:sz w:val="20"/>
                <w:szCs w:val="20"/>
              </w:rPr>
              <w:t>amata</w:t>
            </w:r>
            <w:r w:rsidR="2EABFF72" w:rsidRPr="00B608E4">
              <w:rPr>
                <w:rFonts w:ascii="Times New Roman" w:hAnsi="Times New Roman" w:cs="Times New Roman"/>
                <w:i/>
                <w:sz w:val="20"/>
                <w:szCs w:val="20"/>
              </w:rPr>
              <w:t xml:space="preserve"> vietu samazinājumu vai palielinājumu</w:t>
            </w:r>
            <w:r w:rsidRPr="00B608E4">
              <w:rPr>
                <w:rFonts w:ascii="Times New Roman" w:hAnsi="Times New Roman" w:cs="Times New Roman"/>
                <w:i/>
                <w:sz w:val="20"/>
                <w:szCs w:val="20"/>
              </w:rPr>
              <w:t xml:space="preserve"> </w:t>
            </w:r>
            <w:r w:rsidR="00397F45" w:rsidRPr="00B608E4">
              <w:rPr>
                <w:rFonts w:ascii="Times New Roman" w:hAnsi="Times New Roman" w:cs="Times New Roman"/>
                <w:i/>
                <w:sz w:val="20"/>
                <w:szCs w:val="20"/>
              </w:rPr>
              <w:t xml:space="preserve">– </w:t>
            </w:r>
            <w:r w:rsidRPr="00B608E4">
              <w:rPr>
                <w:rFonts w:ascii="Times New Roman" w:hAnsi="Times New Roman" w:cs="Times New Roman"/>
                <w:i/>
                <w:sz w:val="20"/>
                <w:szCs w:val="20"/>
              </w:rPr>
              <w:t>iekļauj izmaksu/ieguvumu analīzē un tieši norāda kopsavilkumā arī tad, ja pārvaldes darbinieku skaita ietaupījums norādīts projekta ieguvumos (3.</w:t>
            </w:r>
            <w:r w:rsidR="00397F45" w:rsidRPr="00B608E4">
              <w:rPr>
                <w:rFonts w:ascii="Times New Roman" w:hAnsi="Times New Roman" w:cs="Times New Roman"/>
                <w:i/>
                <w:sz w:val="20"/>
                <w:szCs w:val="20"/>
              </w:rPr>
              <w:t xml:space="preserve"> </w:t>
            </w:r>
            <w:r w:rsidRPr="00B608E4">
              <w:rPr>
                <w:rFonts w:ascii="Times New Roman" w:hAnsi="Times New Roman" w:cs="Times New Roman"/>
                <w:i/>
                <w:sz w:val="20"/>
                <w:szCs w:val="20"/>
              </w:rPr>
              <w:t>punktā)</w:t>
            </w:r>
            <w:r w:rsidRPr="00B608E4">
              <w:rPr>
                <w:rFonts w:ascii="Times New Roman" w:hAnsi="Times New Roman" w:cs="Times New Roman"/>
                <w:sz w:val="20"/>
                <w:szCs w:val="20"/>
              </w:rPr>
              <w:t xml:space="preserve"> </w:t>
            </w:r>
          </w:p>
        </w:tc>
      </w:tr>
    </w:tbl>
    <w:p w14:paraId="56370B27" w14:textId="77777777" w:rsidR="00BD5B2B" w:rsidRPr="00B608E4" w:rsidRDefault="00BD5B2B" w:rsidP="00EF3F96">
      <w:pPr>
        <w:pStyle w:val="ListParagraph"/>
        <w:spacing w:after="0" w:line="240" w:lineRule="auto"/>
        <w:ind w:left="0"/>
        <w:rPr>
          <w:rFonts w:ascii="Times New Roman" w:hAnsi="Times New Roman" w:cs="Times New Roman"/>
          <w:b/>
          <w:sz w:val="20"/>
          <w:szCs w:val="20"/>
        </w:rPr>
      </w:pPr>
    </w:p>
    <w:p w14:paraId="3D0EE95D" w14:textId="5C0AE640" w:rsidR="00D85DC1" w:rsidRPr="00B608E4" w:rsidRDefault="008300CE" w:rsidP="00EF3F96">
      <w:pPr>
        <w:spacing w:after="0" w:line="240" w:lineRule="auto"/>
        <w:rPr>
          <w:rFonts w:ascii="Times New Roman" w:hAnsi="Times New Roman" w:cs="Times New Roman"/>
          <w:b/>
          <w:sz w:val="24"/>
          <w:szCs w:val="24"/>
        </w:rPr>
      </w:pPr>
      <w:r w:rsidRPr="00B608E4">
        <w:rPr>
          <w:rFonts w:ascii="Times New Roman" w:hAnsi="Times New Roman" w:cs="Times New Roman"/>
          <w:b/>
          <w:sz w:val="24"/>
          <w:szCs w:val="24"/>
        </w:rPr>
        <w:t>8. </w:t>
      </w:r>
      <w:r w:rsidR="00D85DC1" w:rsidRPr="00B608E4">
        <w:rPr>
          <w:rFonts w:ascii="Times New Roman" w:hAnsi="Times New Roman" w:cs="Times New Roman"/>
          <w:b/>
          <w:sz w:val="24"/>
          <w:szCs w:val="24"/>
        </w:rPr>
        <w:t xml:space="preserve">Cita būtiska informācija </w:t>
      </w:r>
    </w:p>
    <w:tbl>
      <w:tblPr>
        <w:tblStyle w:val="TableGrid"/>
        <w:tblW w:w="8789" w:type="dxa"/>
        <w:tblInd w:w="-5" w:type="dxa"/>
        <w:tblLook w:val="04A0" w:firstRow="1" w:lastRow="0" w:firstColumn="1" w:lastColumn="0" w:noHBand="0" w:noVBand="1"/>
      </w:tblPr>
      <w:tblGrid>
        <w:gridCol w:w="8789"/>
      </w:tblGrid>
      <w:tr w:rsidR="00B608E4" w:rsidRPr="00B608E4" w14:paraId="6E19FE92" w14:textId="77777777" w:rsidTr="5309CA5E">
        <w:trPr>
          <w:trHeight w:val="842"/>
        </w:trPr>
        <w:tc>
          <w:tcPr>
            <w:tcW w:w="8789" w:type="dxa"/>
          </w:tcPr>
          <w:p w14:paraId="71AE5FFA" w14:textId="686CD57D" w:rsidR="00043B96" w:rsidRPr="00B608E4" w:rsidRDefault="004E3C30" w:rsidP="007B44C2">
            <w:pPr>
              <w:jc w:val="both"/>
              <w:rPr>
                <w:rFonts w:ascii="Times New Roman" w:hAnsi="Times New Roman" w:cs="Times New Roman"/>
                <w:i/>
                <w:iCs/>
                <w:sz w:val="20"/>
                <w:szCs w:val="20"/>
              </w:rPr>
            </w:pPr>
            <w:r w:rsidRPr="00B608E4">
              <w:rPr>
                <w:rFonts w:ascii="Times New Roman" w:hAnsi="Times New Roman" w:cs="Times New Roman"/>
                <w:i/>
                <w:iCs/>
                <w:sz w:val="20"/>
                <w:szCs w:val="20"/>
              </w:rPr>
              <w:lastRenderedPageBreak/>
              <w:t>Norāda būtisku informāciju</w:t>
            </w:r>
            <w:r w:rsidR="004C0CF4" w:rsidRPr="00B608E4">
              <w:rPr>
                <w:rFonts w:ascii="Times New Roman" w:hAnsi="Times New Roman" w:cs="Times New Roman"/>
                <w:i/>
                <w:iCs/>
                <w:sz w:val="20"/>
                <w:szCs w:val="20"/>
              </w:rPr>
              <w:t>, ta</w:t>
            </w:r>
            <w:r w:rsidR="00397F45" w:rsidRPr="00B608E4">
              <w:rPr>
                <w:rFonts w:ascii="Times New Roman" w:hAnsi="Times New Roman" w:cs="Times New Roman"/>
                <w:i/>
                <w:iCs/>
                <w:sz w:val="20"/>
                <w:szCs w:val="20"/>
              </w:rPr>
              <w:t>i</w:t>
            </w:r>
            <w:r w:rsidR="004C0CF4" w:rsidRPr="00B608E4">
              <w:rPr>
                <w:rFonts w:ascii="Times New Roman" w:hAnsi="Times New Roman" w:cs="Times New Roman"/>
                <w:i/>
                <w:iCs/>
                <w:sz w:val="20"/>
                <w:szCs w:val="20"/>
              </w:rPr>
              <w:t xml:space="preserve"> skaitā nosacījumus projekta īstenošanai, riskus, projekta sasaisti </w:t>
            </w:r>
            <w:r w:rsidR="00CF527A" w:rsidRPr="00B608E4">
              <w:rPr>
                <w:rFonts w:ascii="Times New Roman" w:hAnsi="Times New Roman" w:cs="Times New Roman"/>
                <w:i/>
                <w:iCs/>
                <w:sz w:val="20"/>
                <w:szCs w:val="20"/>
              </w:rPr>
              <w:t>ar citiem projektiem</w:t>
            </w:r>
            <w:r w:rsidR="004C0CF4" w:rsidRPr="00B608E4">
              <w:rPr>
                <w:rFonts w:ascii="Times New Roman" w:hAnsi="Times New Roman" w:cs="Times New Roman"/>
                <w:i/>
                <w:iCs/>
                <w:sz w:val="20"/>
                <w:szCs w:val="20"/>
              </w:rPr>
              <w:t>, sasaisti</w:t>
            </w:r>
            <w:r w:rsidR="00CF527A" w:rsidRPr="00B608E4">
              <w:rPr>
                <w:rFonts w:ascii="Times New Roman" w:hAnsi="Times New Roman" w:cs="Times New Roman"/>
                <w:i/>
                <w:iCs/>
                <w:sz w:val="20"/>
                <w:szCs w:val="20"/>
              </w:rPr>
              <w:t xml:space="preserve"> ar atklātas stratēģiskās auto</w:t>
            </w:r>
            <w:r w:rsidR="004C0CF4" w:rsidRPr="00B608E4">
              <w:rPr>
                <w:rFonts w:ascii="Times New Roman" w:hAnsi="Times New Roman" w:cs="Times New Roman"/>
                <w:i/>
                <w:iCs/>
                <w:sz w:val="20"/>
                <w:szCs w:val="20"/>
              </w:rPr>
              <w:t>nom</w:t>
            </w:r>
            <w:r w:rsidR="00E36E79" w:rsidRPr="00B608E4">
              <w:rPr>
                <w:rFonts w:ascii="Times New Roman" w:hAnsi="Times New Roman" w:cs="Times New Roman"/>
                <w:i/>
                <w:iCs/>
                <w:sz w:val="20"/>
                <w:szCs w:val="20"/>
              </w:rPr>
              <w:t>ijas un drošības jautājumiem.</w:t>
            </w:r>
            <w:r w:rsidR="004C0CF4" w:rsidRPr="00B608E4">
              <w:rPr>
                <w:rFonts w:ascii="Times New Roman" w:hAnsi="Times New Roman" w:cs="Times New Roman"/>
                <w:i/>
                <w:iCs/>
                <w:sz w:val="20"/>
                <w:szCs w:val="20"/>
              </w:rPr>
              <w:t xml:space="preserve"> </w:t>
            </w:r>
          </w:p>
          <w:p w14:paraId="336CC04C" w14:textId="3246FC78" w:rsidR="00CB150B" w:rsidRPr="00B608E4" w:rsidRDefault="01B57765" w:rsidP="5309CA5E">
            <w:pPr>
              <w:jc w:val="both"/>
              <w:rPr>
                <w:rFonts w:ascii="Times New Roman" w:hAnsi="Times New Roman" w:cs="Times New Roman"/>
                <w:i/>
                <w:iCs/>
                <w:sz w:val="20"/>
                <w:szCs w:val="20"/>
              </w:rPr>
            </w:pPr>
            <w:r w:rsidRPr="00B608E4">
              <w:rPr>
                <w:rFonts w:ascii="Times New Roman" w:hAnsi="Times New Roman" w:cs="Times New Roman"/>
                <w:i/>
                <w:iCs/>
                <w:sz w:val="20"/>
                <w:szCs w:val="20"/>
              </w:rPr>
              <w:t xml:space="preserve">Norāda informāciju par </w:t>
            </w:r>
            <w:r w:rsidR="00F01176" w:rsidRPr="00B608E4">
              <w:rPr>
                <w:rFonts w:ascii="Times New Roman" w:hAnsi="Times New Roman" w:cs="Times New Roman"/>
                <w:i/>
                <w:iCs/>
                <w:sz w:val="20"/>
                <w:szCs w:val="20"/>
              </w:rPr>
              <w:t>p</w:t>
            </w:r>
            <w:r w:rsidRPr="00B608E4">
              <w:rPr>
                <w:rFonts w:ascii="Times New Roman" w:hAnsi="Times New Roman" w:cs="Times New Roman"/>
                <w:i/>
                <w:iCs/>
                <w:sz w:val="20"/>
                <w:szCs w:val="20"/>
              </w:rPr>
              <w:t>rojekta</w:t>
            </w:r>
            <w:r w:rsidR="427ACA38" w:rsidRPr="00B608E4">
              <w:rPr>
                <w:rFonts w:ascii="Times New Roman" w:hAnsi="Times New Roman" w:cs="Times New Roman"/>
                <w:i/>
                <w:iCs/>
                <w:sz w:val="20"/>
                <w:szCs w:val="20"/>
              </w:rPr>
              <w:t xml:space="preserve"> izskatīšanu</w:t>
            </w:r>
            <w:r w:rsidR="00043B96" w:rsidRPr="00B608E4">
              <w:rPr>
                <w:rFonts w:ascii="Times New Roman" w:hAnsi="Times New Roman" w:cs="Times New Roman"/>
                <w:i/>
                <w:iCs/>
                <w:sz w:val="20"/>
                <w:szCs w:val="20"/>
              </w:rPr>
              <w:t xml:space="preserve"> IKT vadītāju paplašinātajā forumā</w:t>
            </w:r>
            <w:r w:rsidR="00627F91" w:rsidRPr="00B608E4">
              <w:rPr>
                <w:rFonts w:ascii="Times New Roman" w:hAnsi="Times New Roman" w:cs="Times New Roman"/>
                <w:i/>
                <w:iCs/>
                <w:sz w:val="20"/>
                <w:szCs w:val="20"/>
              </w:rPr>
              <w:t>, kur attiecināms</w:t>
            </w:r>
          </w:p>
        </w:tc>
      </w:tr>
    </w:tbl>
    <w:p w14:paraId="1B5AFB4E" w14:textId="77777777" w:rsidR="00D44DE3" w:rsidRPr="00B608E4" w:rsidRDefault="00D44DE3" w:rsidP="00D44DE3">
      <w:pPr>
        <w:spacing w:after="0"/>
        <w:rPr>
          <w:rFonts w:ascii="Calibri" w:eastAsia="Times New Roman" w:hAnsi="Calibri" w:cs="Times New Roman"/>
          <w:i/>
          <w:iCs/>
          <w:sz w:val="16"/>
          <w:szCs w:val="16"/>
          <w:lang w:eastAsia="lv-LV"/>
        </w:rPr>
      </w:pPr>
    </w:p>
    <w:p w14:paraId="30D4C00F" w14:textId="0A27019C" w:rsidR="00D44DE3" w:rsidRPr="00B608E4" w:rsidRDefault="00D44DE3" w:rsidP="00D44DE3">
      <w:pPr>
        <w:spacing w:after="0"/>
        <w:rPr>
          <w:rFonts w:ascii="Times New Roman" w:eastAsia="Times New Roman" w:hAnsi="Times New Roman" w:cs="Times New Roman"/>
          <w:sz w:val="20"/>
          <w:szCs w:val="20"/>
          <w:lang w:eastAsia="lv-LV"/>
        </w:rPr>
      </w:pPr>
      <w:r w:rsidRPr="00B608E4">
        <w:rPr>
          <w:rFonts w:ascii="Times New Roman" w:eastAsia="Times New Roman" w:hAnsi="Times New Roman" w:cs="Times New Roman"/>
          <w:sz w:val="20"/>
          <w:szCs w:val="20"/>
          <w:lang w:eastAsia="lv-LV"/>
        </w:rPr>
        <w:t>Lietotie saīsinājumi:</w:t>
      </w:r>
    </w:p>
    <w:p w14:paraId="6CD8BD1D" w14:textId="77777777" w:rsidR="00D44DE3" w:rsidRPr="00B608E4" w:rsidRDefault="00D44DE3" w:rsidP="00D44DE3">
      <w:pPr>
        <w:spacing w:after="0"/>
        <w:rPr>
          <w:rFonts w:ascii="Times New Roman" w:eastAsia="Times New Roman" w:hAnsi="Times New Roman" w:cs="Times New Roman"/>
          <w:sz w:val="20"/>
          <w:szCs w:val="20"/>
          <w:lang w:eastAsia="lv-LV"/>
        </w:rPr>
      </w:pPr>
      <w:r w:rsidRPr="00B608E4">
        <w:rPr>
          <w:rFonts w:ascii="Times New Roman" w:eastAsia="Times New Roman" w:hAnsi="Times New Roman" w:cs="Times New Roman"/>
          <w:sz w:val="20"/>
          <w:szCs w:val="20"/>
          <w:lang w:eastAsia="lv-LV"/>
        </w:rPr>
        <w:t>IKT – informācijas un komunikācijas tehnoloģijas</w:t>
      </w:r>
    </w:p>
    <w:p w14:paraId="5D79996F" w14:textId="03D9A89F" w:rsidR="009500F5" w:rsidRDefault="007946F3" w:rsidP="00746E53">
      <w:pPr>
        <w:rPr>
          <w:rFonts w:ascii="Times New Roman" w:hAnsi="Times New Roman" w:cs="Times New Roman"/>
          <w:sz w:val="20"/>
          <w:szCs w:val="20"/>
        </w:rPr>
      </w:pPr>
      <w:r w:rsidRPr="00B608E4">
        <w:rPr>
          <w:rFonts w:ascii="Times New Roman" w:hAnsi="Times New Roman" w:cs="Times New Roman"/>
          <w:sz w:val="20"/>
          <w:szCs w:val="20"/>
        </w:rPr>
        <w:t>VARAM – Vides aizsardzības un reģionālās attīstības ministrija</w:t>
      </w:r>
    </w:p>
    <w:p w14:paraId="741DA9C5" w14:textId="65E21347" w:rsidR="00B608E4" w:rsidRPr="00B608E4" w:rsidRDefault="00B608E4" w:rsidP="00B608E4">
      <w:pPr>
        <w:ind w:firstLine="709"/>
        <w:rPr>
          <w:rFonts w:ascii="Times New Roman" w:hAnsi="Times New Roman" w:cs="Times New Roman"/>
          <w:sz w:val="20"/>
          <w:szCs w:val="20"/>
        </w:rPr>
      </w:pPr>
      <w:r>
        <w:rPr>
          <w:rFonts w:ascii="Times New Roman" w:hAnsi="Times New Roman" w:cs="Times New Roman"/>
          <w:sz w:val="20"/>
          <w:szCs w:val="20"/>
        </w:rPr>
        <w:t>Piezīmes.</w:t>
      </w:r>
    </w:p>
    <w:p w14:paraId="66DB27B7" w14:textId="3ED70DC3" w:rsidR="00B608E4" w:rsidRPr="00391E98" w:rsidRDefault="00B608E4" w:rsidP="00B608E4">
      <w:pPr>
        <w:pStyle w:val="FootnoteText"/>
        <w:ind w:firstLine="709"/>
        <w:jc w:val="both"/>
        <w:rPr>
          <w:rFonts w:ascii="Times New Roman" w:hAnsi="Times New Roman" w:cs="Times New Roman"/>
          <w:sz w:val="24"/>
          <w:szCs w:val="24"/>
        </w:rPr>
      </w:pPr>
      <w:r w:rsidRPr="00391E98">
        <w:rPr>
          <w:rStyle w:val="FootnoteReference"/>
          <w:sz w:val="24"/>
          <w:szCs w:val="24"/>
        </w:rPr>
        <w:t>1</w:t>
      </w:r>
      <w:r w:rsidRPr="00391E98">
        <w:rPr>
          <w:rFonts w:ascii="Times New Roman" w:hAnsi="Times New Roman" w:cs="Times New Roman"/>
          <w:sz w:val="24"/>
          <w:szCs w:val="24"/>
        </w:rPr>
        <w:t>Obligāti jāiekļauj vismaz viens (vēlami vismaz divi) būtisks ieguvums, kas tiek sasniegts jau projekta īstenošanas laikā. Šajā sadaļā ir jānorāda būtiski ieguvumi nozarei, institūcijai, sabiedrībai, bet nav jānorāda iznākumi – ieguldījumi Atveseļošanas un noturības mehānisma plāna 2.1. mērķa rādītāju sasniegšanā, ko norāda 5. punktā.</w:t>
      </w:r>
    </w:p>
    <w:p w14:paraId="50268067" w14:textId="3FD77C96" w:rsidR="000344B5" w:rsidRPr="00391E98" w:rsidRDefault="00B608E4" w:rsidP="00391E98">
      <w:pPr>
        <w:spacing w:after="0"/>
        <w:ind w:firstLine="709"/>
        <w:rPr>
          <w:rFonts w:cstheme="minorHAnsi"/>
          <w:sz w:val="24"/>
          <w:szCs w:val="24"/>
        </w:rPr>
      </w:pPr>
      <w:r w:rsidRPr="00391E98">
        <w:rPr>
          <w:rStyle w:val="FootnoteReference"/>
          <w:rFonts w:ascii="Times New Roman" w:hAnsi="Times New Roman" w:cs="Times New Roman"/>
          <w:sz w:val="24"/>
          <w:szCs w:val="24"/>
        </w:rPr>
        <w:t>2</w:t>
      </w:r>
      <w:r w:rsidRPr="00391E98">
        <w:rPr>
          <w:rFonts w:ascii="Times New Roman" w:hAnsi="Times New Roman" w:cs="Times New Roman"/>
          <w:sz w:val="24"/>
          <w:szCs w:val="24"/>
        </w:rPr>
        <w:t>Piemēram, ja ieguvums ir personāla administrēšanas funkcijas centralizācija, tad mērījums varētu būt, piemēram, tiešās pārvaldes darbinieku skaits, kas to izmanto, vērtība, piemēram, 10000</w:t>
      </w:r>
      <w:r w:rsidR="00391E98">
        <w:rPr>
          <w:rFonts w:ascii="Times New Roman" w:hAnsi="Times New Roman" w:cs="Times New Roman"/>
          <w:sz w:val="24"/>
          <w:szCs w:val="24"/>
        </w:rPr>
        <w:t>,</w:t>
      </w:r>
      <w:r w:rsidRPr="00391E98">
        <w:rPr>
          <w:rFonts w:ascii="Times New Roman" w:hAnsi="Times New Roman" w:cs="Times New Roman"/>
          <w:sz w:val="24"/>
          <w:szCs w:val="24"/>
        </w:rPr>
        <w:t xml:space="preserve"> un sasniegšanas laiks – 2026. gads.  </w:t>
      </w:r>
    </w:p>
    <w:p w14:paraId="5D25F610" w14:textId="394758CD" w:rsidR="00B608E4" w:rsidRPr="00391E98" w:rsidRDefault="00B608E4" w:rsidP="00391E98">
      <w:pPr>
        <w:pStyle w:val="FootnoteText"/>
        <w:ind w:firstLine="709"/>
        <w:jc w:val="both"/>
        <w:rPr>
          <w:sz w:val="24"/>
          <w:szCs w:val="24"/>
        </w:rPr>
      </w:pPr>
      <w:r w:rsidRPr="00391E98">
        <w:rPr>
          <w:rStyle w:val="FootnoteReference"/>
          <w:rFonts w:ascii="Times New Roman" w:hAnsi="Times New Roman" w:cs="Times New Roman"/>
          <w:sz w:val="24"/>
          <w:szCs w:val="24"/>
        </w:rPr>
        <w:t>3</w:t>
      </w:r>
      <w:r w:rsidRPr="00391E98">
        <w:rPr>
          <w:rFonts w:ascii="Times New Roman" w:hAnsi="Times New Roman" w:cs="Times New Roman"/>
          <w:sz w:val="24"/>
          <w:szCs w:val="24"/>
        </w:rPr>
        <w:t xml:space="preserve">PVN netiek attiecināts projektu īstenotājiem, kas to var attiecināt patstāvīgi. Pārējie projektu īstenotāji var pieprasīt to attiecināt, norādot apmēru un saskaņojot to ar Finanšu ministriju. </w:t>
      </w:r>
    </w:p>
    <w:p w14:paraId="145DA90B" w14:textId="676C1AA7" w:rsidR="00B608E4" w:rsidRPr="00391E98" w:rsidRDefault="00B608E4" w:rsidP="00B608E4">
      <w:pPr>
        <w:pStyle w:val="FootnoteText"/>
        <w:ind w:firstLine="709"/>
        <w:jc w:val="both"/>
        <w:rPr>
          <w:i/>
          <w:iCs/>
          <w:sz w:val="24"/>
          <w:szCs w:val="24"/>
        </w:rPr>
      </w:pPr>
      <w:r w:rsidRPr="00391E98">
        <w:rPr>
          <w:rFonts w:ascii="Times New Roman" w:hAnsi="Times New Roman" w:cs="Times New Roman"/>
          <w:sz w:val="24"/>
          <w:szCs w:val="24"/>
          <w:vertAlign w:val="superscript"/>
        </w:rPr>
        <w:t>4</w:t>
      </w:r>
      <w:r w:rsidRPr="00391E98">
        <w:rPr>
          <w:rFonts w:ascii="Times New Roman" w:hAnsi="Times New Roman" w:cs="Times New Roman"/>
          <w:sz w:val="24"/>
          <w:szCs w:val="24"/>
        </w:rPr>
        <w:t>Avansa maksājumi ir attiecināmi uz projektu īstenotājiem, kas nav valsts tiešās pārvaldes institūcijas. Jānorāda apmērs, kas nepārsniedz 30 % no attiecināmo izmaksu kopsummas, un jāsaskaņo ar Finanšu ministriju.</w:t>
      </w:r>
      <w:r w:rsidRPr="00391E98">
        <w:rPr>
          <w:i/>
          <w:iCs/>
          <w:sz w:val="24"/>
          <w:szCs w:val="24"/>
        </w:rPr>
        <w:t xml:space="preserve">  </w:t>
      </w:r>
    </w:p>
    <w:p w14:paraId="682ACDAE" w14:textId="7537595C" w:rsidR="00B608E4" w:rsidRPr="00391E98" w:rsidRDefault="00B608E4" w:rsidP="00B608E4">
      <w:pPr>
        <w:pStyle w:val="FootnoteText"/>
        <w:ind w:firstLine="709"/>
        <w:jc w:val="both"/>
        <w:rPr>
          <w:sz w:val="24"/>
          <w:szCs w:val="24"/>
        </w:rPr>
      </w:pPr>
      <w:r w:rsidRPr="00391E98">
        <w:rPr>
          <w:rFonts w:ascii="Times New Roman" w:hAnsi="Times New Roman" w:cs="Times New Roman"/>
          <w:sz w:val="24"/>
          <w:szCs w:val="24"/>
          <w:vertAlign w:val="superscript"/>
        </w:rPr>
        <w:t>5</w:t>
      </w:r>
      <w:r w:rsidRPr="00391E98">
        <w:rPr>
          <w:rFonts w:ascii="Times New Roman" w:hAnsi="Times New Roman" w:cs="Times New Roman"/>
          <w:sz w:val="24"/>
          <w:szCs w:val="24"/>
        </w:rPr>
        <w:t xml:space="preserve">Apmērs, ko nedrīkst pārsniegt, nesaskaņojot grozījumus Ministru kabinetā. Ja ierobežojumi uz konkrēto pozīciju nav attiecināmi, tad norāda </w:t>
      </w:r>
      <w:r w:rsidRPr="00391E98">
        <w:rPr>
          <w:rFonts w:ascii="Times New Roman" w:hAnsi="Times New Roman" w:cs="Times New Roman"/>
          <w:sz w:val="24"/>
          <w:szCs w:val="24"/>
          <w:shd w:val="clear" w:color="auto" w:fill="FFFFFF"/>
        </w:rPr>
        <w:t>"</w:t>
      </w:r>
      <w:r w:rsidRPr="00391E98">
        <w:rPr>
          <w:rFonts w:ascii="Times New Roman" w:hAnsi="Times New Roman" w:cs="Times New Roman"/>
          <w:sz w:val="24"/>
          <w:szCs w:val="24"/>
        </w:rPr>
        <w:t>n/a</w:t>
      </w:r>
      <w:r w:rsidRPr="00391E98">
        <w:rPr>
          <w:rFonts w:ascii="Times New Roman" w:hAnsi="Times New Roman" w:cs="Times New Roman"/>
          <w:sz w:val="24"/>
          <w:szCs w:val="24"/>
          <w:shd w:val="clear" w:color="auto" w:fill="FFFFFF"/>
        </w:rPr>
        <w:t>"</w:t>
      </w:r>
      <w:r w:rsidRPr="00391E98">
        <w:rPr>
          <w:rFonts w:ascii="Times New Roman" w:hAnsi="Times New Roman" w:cs="Times New Roman"/>
          <w:sz w:val="24"/>
          <w:szCs w:val="24"/>
        </w:rPr>
        <w:t>.</w:t>
      </w:r>
      <w:r w:rsidRPr="00391E98">
        <w:rPr>
          <w:sz w:val="24"/>
          <w:szCs w:val="24"/>
        </w:rPr>
        <w:t xml:space="preserve"> </w:t>
      </w:r>
    </w:p>
    <w:p w14:paraId="4D217F60" w14:textId="110FA178" w:rsidR="00B608E4" w:rsidRPr="00391E98" w:rsidRDefault="00B608E4" w:rsidP="00B608E4">
      <w:pPr>
        <w:pStyle w:val="FootnoteText"/>
        <w:ind w:firstLine="709"/>
        <w:jc w:val="both"/>
        <w:rPr>
          <w:rFonts w:ascii="Times New Roman" w:hAnsi="Times New Roman" w:cs="Times New Roman"/>
          <w:sz w:val="24"/>
          <w:szCs w:val="24"/>
          <w:shd w:val="clear" w:color="auto" w:fill="FFFFFF"/>
        </w:rPr>
      </w:pPr>
      <w:r w:rsidRPr="00391E98">
        <w:rPr>
          <w:rStyle w:val="FootnoteReference"/>
          <w:rFonts w:ascii="Times New Roman" w:hAnsi="Times New Roman" w:cs="Times New Roman"/>
          <w:sz w:val="24"/>
          <w:szCs w:val="24"/>
        </w:rPr>
        <w:t>6</w:t>
      </w:r>
      <w:r w:rsidRPr="00391E98">
        <w:rPr>
          <w:rFonts w:ascii="Times New Roman" w:hAnsi="Times New Roman" w:cs="Times New Roman"/>
          <w:sz w:val="24"/>
          <w:szCs w:val="24"/>
        </w:rPr>
        <w:t xml:space="preserve">Informācija, kas norādīta </w:t>
      </w:r>
      <w:r w:rsidRPr="00391E98">
        <w:rPr>
          <w:rFonts w:ascii="Times New Roman" w:hAnsi="Times New Roman" w:cs="Times New Roman"/>
          <w:sz w:val="24"/>
          <w:szCs w:val="24"/>
          <w:shd w:val="clear" w:color="auto" w:fill="FFFFFF"/>
        </w:rPr>
        <w:t>Ministru kabineta 2023. gada 4. jūlija noteikumu Nr. 368 "Informācijas sistēmu un to darbībai nepieciešamo informācijas un komunikācijas tehnoloģiju resursu un pakalpojumu attīstības aktivitāšu un likvidēšanas uzraudzības kārtība"</w:t>
      </w:r>
      <w:r w:rsidRPr="00391E98">
        <w:rPr>
          <w:rFonts w:ascii="Times New Roman" w:hAnsi="Times New Roman" w:cs="Times New Roman"/>
          <w:sz w:val="24"/>
          <w:szCs w:val="24"/>
        </w:rPr>
        <w:t xml:space="preserve"> 2. pielikuma </w:t>
      </w:r>
      <w:r w:rsidRPr="00391E98">
        <w:rPr>
          <w:rFonts w:ascii="Times New Roman" w:hAnsi="Times New Roman" w:cs="Times New Roman"/>
          <w:sz w:val="24"/>
          <w:szCs w:val="24"/>
          <w:shd w:val="clear" w:color="auto" w:fill="FFFFFF"/>
        </w:rPr>
        <w:t>"A</w:t>
      </w:r>
      <w:r w:rsidRPr="00391E98">
        <w:rPr>
          <w:rFonts w:ascii="Times New Roman" w:hAnsi="Times New Roman" w:cs="Times New Roman"/>
          <w:sz w:val="24"/>
          <w:szCs w:val="24"/>
        </w:rPr>
        <w:t>ttīstības aktivitātes apraksts</w:t>
      </w:r>
      <w:r w:rsidRPr="00391E98">
        <w:rPr>
          <w:rFonts w:ascii="Times New Roman" w:hAnsi="Times New Roman" w:cs="Times New Roman"/>
          <w:sz w:val="24"/>
          <w:szCs w:val="24"/>
          <w:shd w:val="clear" w:color="auto" w:fill="FFFFFF"/>
        </w:rPr>
        <w:t>"</w:t>
      </w:r>
      <w:r w:rsidRPr="00391E98">
        <w:rPr>
          <w:rFonts w:ascii="Times New Roman" w:hAnsi="Times New Roman" w:cs="Times New Roman"/>
          <w:sz w:val="24"/>
          <w:szCs w:val="24"/>
        </w:rPr>
        <w:t xml:space="preserve"> </w:t>
      </w:r>
      <w:r w:rsidRPr="00391E98">
        <w:rPr>
          <w:rFonts w:ascii="Times New Roman" w:hAnsi="Times New Roman" w:cs="Times New Roman"/>
          <w:sz w:val="24"/>
          <w:szCs w:val="24"/>
          <w:shd w:val="clear" w:color="auto" w:fill="FFFFFF"/>
        </w:rPr>
        <w:t>3. punktā.</w:t>
      </w:r>
    </w:p>
    <w:p w14:paraId="192066AF" w14:textId="11924032" w:rsidR="00B608E4" w:rsidRPr="00391E98" w:rsidRDefault="00B608E4" w:rsidP="00B608E4">
      <w:pPr>
        <w:pStyle w:val="FootnoteText"/>
        <w:ind w:firstLine="709"/>
        <w:jc w:val="both"/>
        <w:rPr>
          <w:rFonts w:ascii="Times New Roman" w:hAnsi="Times New Roman" w:cs="Times New Roman"/>
          <w:sz w:val="24"/>
          <w:szCs w:val="24"/>
          <w:highlight w:val="green"/>
          <w:shd w:val="clear" w:color="auto" w:fill="FFFFFF"/>
        </w:rPr>
      </w:pPr>
      <w:r w:rsidRPr="00391E98">
        <w:rPr>
          <w:rStyle w:val="FootnoteReference"/>
          <w:rFonts w:ascii="Times New Roman" w:hAnsi="Times New Roman" w:cs="Times New Roman"/>
          <w:sz w:val="24"/>
          <w:szCs w:val="24"/>
        </w:rPr>
        <w:t>7</w:t>
      </w:r>
      <w:r w:rsidRPr="00391E98">
        <w:rPr>
          <w:rFonts w:ascii="Times New Roman" w:hAnsi="Times New Roman" w:cs="Times New Roman"/>
          <w:sz w:val="24"/>
          <w:szCs w:val="24"/>
          <w:shd w:val="clear" w:color="auto" w:fill="FFFFFF"/>
        </w:rPr>
        <w:t>Saskaņā ar Ministru kabineta 2023. gada 4. jūlija noteikumiem Nr. 368 "Informācijas sistēmu un to darbībai nepieciešamo informācijas un komunikācijas tehnoloģiju resursu un pakalpojumu attīstības aktivitāšu un likvidēšanas uzraudzības kārtība" saņemtā VARAM saskaņojuma datums vai</w:t>
      </w:r>
      <w:r w:rsidRPr="00391E98">
        <w:rPr>
          <w:rStyle w:val="ui-provider"/>
          <w:sz w:val="24"/>
          <w:szCs w:val="24"/>
        </w:rPr>
        <w:t xml:space="preserve"> </w:t>
      </w:r>
      <w:r w:rsidRPr="00391E98">
        <w:rPr>
          <w:rFonts w:ascii="Times New Roman" w:hAnsi="Times New Roman" w:cs="Times New Roman"/>
          <w:sz w:val="24"/>
          <w:szCs w:val="24"/>
          <w:shd w:val="clear" w:color="auto" w:fill="FFFFFF"/>
        </w:rPr>
        <w:t>plānotais termiņš, kad tas tiks saņemts. </w:t>
      </w:r>
    </w:p>
    <w:p w14:paraId="6516A7B7" w14:textId="24F9788B" w:rsidR="000344B5" w:rsidRPr="00391E98" w:rsidRDefault="00B608E4" w:rsidP="00B608E4">
      <w:pPr>
        <w:tabs>
          <w:tab w:val="left" w:pos="2120"/>
        </w:tabs>
        <w:spacing w:after="0"/>
        <w:ind w:firstLine="709"/>
        <w:rPr>
          <w:rFonts w:ascii="Times New Roman" w:hAnsi="Times New Roman" w:cs="Times New Roman"/>
          <w:sz w:val="24"/>
          <w:szCs w:val="24"/>
        </w:rPr>
      </w:pPr>
      <w:r w:rsidRPr="00391E98">
        <w:rPr>
          <w:rStyle w:val="FootnoteReference"/>
          <w:rFonts w:ascii="Times New Roman" w:hAnsi="Times New Roman" w:cs="Times New Roman"/>
          <w:sz w:val="24"/>
          <w:szCs w:val="24"/>
        </w:rPr>
        <w:t>8</w:t>
      </w:r>
      <w:r w:rsidRPr="00391E98">
        <w:rPr>
          <w:rFonts w:ascii="Times New Roman" w:hAnsi="Times New Roman" w:cs="Times New Roman"/>
          <w:sz w:val="24"/>
          <w:szCs w:val="24"/>
        </w:rPr>
        <w:t>Ja koplietošanas pakalpojuma attīstības plāns tiek iesniegts vienlaikus ar Ministru kabineta rīkojumu par projekta pasi, par to pievieno norādi.</w:t>
      </w:r>
    </w:p>
    <w:p w14:paraId="39275ABA" w14:textId="6657FA2D" w:rsidR="00B608E4" w:rsidRPr="00391E98" w:rsidRDefault="00B608E4" w:rsidP="00B608E4">
      <w:pPr>
        <w:tabs>
          <w:tab w:val="left" w:pos="2120"/>
        </w:tabs>
        <w:spacing w:after="0"/>
        <w:ind w:firstLine="709"/>
        <w:rPr>
          <w:rFonts w:ascii="Times New Roman" w:eastAsia="Times New Roman" w:hAnsi="Times New Roman" w:cs="Times New Roman"/>
          <w:sz w:val="24"/>
          <w:szCs w:val="24"/>
          <w:lang w:eastAsia="lv-LV"/>
        </w:rPr>
      </w:pPr>
      <w:r w:rsidRPr="00391E98">
        <w:rPr>
          <w:rStyle w:val="FootnoteReference"/>
          <w:rFonts w:ascii="Times New Roman" w:hAnsi="Times New Roman" w:cs="Times New Roman"/>
          <w:sz w:val="24"/>
          <w:szCs w:val="24"/>
        </w:rPr>
        <w:t>9</w:t>
      </w:r>
      <w:r w:rsidRPr="00391E98">
        <w:rPr>
          <w:rFonts w:ascii="Times New Roman" w:hAnsi="Times New Roman" w:cs="Times New Roman"/>
          <w:sz w:val="24"/>
          <w:szCs w:val="24"/>
        </w:rPr>
        <w:t>Kapitālsabiedrības un pašvaldības norāda arī finanšu kapacitāti atbilstoši finansēšanas nosacījumiem.</w:t>
      </w:r>
      <w:r w:rsidR="00937AA3" w:rsidRPr="00391E98">
        <w:rPr>
          <w:rFonts w:ascii="Times New Roman" w:hAnsi="Times New Roman" w:cs="Times New Roman"/>
          <w:sz w:val="24"/>
          <w:szCs w:val="24"/>
        </w:rPr>
        <w:t>"</w:t>
      </w:r>
    </w:p>
    <w:sectPr w:rsidR="00B608E4" w:rsidRPr="00391E98" w:rsidSect="005555B2">
      <w:headerReference w:type="default" r:id="rId11"/>
      <w:footerReference w:type="default" r:id="rId12"/>
      <w:footerReference w:type="first" r:id="rId13"/>
      <w:pgSz w:w="11906" w:h="16838"/>
      <w:pgMar w:top="1440" w:right="1800" w:bottom="1440" w:left="18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E132A" w14:textId="77777777" w:rsidR="009B4793" w:rsidRDefault="009B4793" w:rsidP="00682042">
      <w:pPr>
        <w:spacing w:after="0" w:line="240" w:lineRule="auto"/>
      </w:pPr>
      <w:r>
        <w:separator/>
      </w:r>
    </w:p>
  </w:endnote>
  <w:endnote w:type="continuationSeparator" w:id="0">
    <w:p w14:paraId="215773B0" w14:textId="77777777" w:rsidR="009B4793" w:rsidRDefault="009B4793" w:rsidP="00682042">
      <w:pPr>
        <w:spacing w:after="0" w:line="240" w:lineRule="auto"/>
      </w:pPr>
      <w:r>
        <w:continuationSeparator/>
      </w:r>
    </w:p>
  </w:endnote>
  <w:endnote w:type="continuationNotice" w:id="1">
    <w:p w14:paraId="5203EB69" w14:textId="77777777" w:rsidR="009B4793" w:rsidRDefault="009B47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376D" w14:textId="663F62A9" w:rsidR="00937AA3" w:rsidRPr="00937AA3" w:rsidRDefault="00937AA3">
    <w:pPr>
      <w:pStyle w:val="Footer"/>
      <w:rPr>
        <w:rFonts w:ascii="Times New Roman" w:hAnsi="Times New Roman" w:cs="Times New Roman"/>
        <w:sz w:val="16"/>
        <w:szCs w:val="16"/>
      </w:rPr>
    </w:pPr>
    <w:r w:rsidRPr="00937AA3">
      <w:rPr>
        <w:rFonts w:ascii="Times New Roman" w:hAnsi="Times New Roman" w:cs="Times New Roman"/>
        <w:sz w:val="16"/>
        <w:szCs w:val="16"/>
      </w:rPr>
      <w:t>N1729_p2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A7477" w14:textId="684919EF" w:rsidR="00937AA3" w:rsidRPr="00937AA3" w:rsidRDefault="00937AA3" w:rsidP="00937AA3">
    <w:pPr>
      <w:pStyle w:val="Footer"/>
    </w:pPr>
    <w:r w:rsidRPr="00937AA3">
      <w:rPr>
        <w:rFonts w:ascii="Times New Roman" w:hAnsi="Times New Roman" w:cs="Times New Roman"/>
        <w:sz w:val="16"/>
        <w:szCs w:val="16"/>
      </w:rPr>
      <w:t>N1729_p2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60A92" w14:textId="77777777" w:rsidR="009B4793" w:rsidRDefault="009B4793" w:rsidP="00682042">
      <w:pPr>
        <w:spacing w:after="0" w:line="240" w:lineRule="auto"/>
      </w:pPr>
      <w:r>
        <w:separator/>
      </w:r>
    </w:p>
  </w:footnote>
  <w:footnote w:type="continuationSeparator" w:id="0">
    <w:p w14:paraId="6EE78555" w14:textId="77777777" w:rsidR="009B4793" w:rsidRDefault="009B4793" w:rsidP="00682042">
      <w:pPr>
        <w:spacing w:after="0" w:line="240" w:lineRule="auto"/>
      </w:pPr>
      <w:r>
        <w:continuationSeparator/>
      </w:r>
    </w:p>
  </w:footnote>
  <w:footnote w:type="continuationNotice" w:id="1">
    <w:p w14:paraId="7DD836C2" w14:textId="77777777" w:rsidR="009B4793" w:rsidRDefault="009B479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9740330"/>
      <w:docPartObj>
        <w:docPartGallery w:val="Page Numbers (Top of Page)"/>
        <w:docPartUnique/>
      </w:docPartObj>
    </w:sdtPr>
    <w:sdtEndPr>
      <w:rPr>
        <w:noProof/>
      </w:rPr>
    </w:sdtEndPr>
    <w:sdtContent>
      <w:p w14:paraId="21FDDDD4" w14:textId="51B026FC" w:rsidR="005555B2" w:rsidRDefault="005555B2">
        <w:pPr>
          <w:pStyle w:val="Header"/>
          <w:jc w:val="center"/>
        </w:pPr>
        <w:r w:rsidRPr="005555B2">
          <w:rPr>
            <w:rFonts w:ascii="Times New Roman" w:hAnsi="Times New Roman" w:cs="Times New Roman"/>
            <w:sz w:val="24"/>
            <w:szCs w:val="24"/>
          </w:rPr>
          <w:fldChar w:fldCharType="begin"/>
        </w:r>
        <w:r w:rsidRPr="005555B2">
          <w:rPr>
            <w:rFonts w:ascii="Times New Roman" w:hAnsi="Times New Roman" w:cs="Times New Roman"/>
            <w:sz w:val="24"/>
            <w:szCs w:val="24"/>
          </w:rPr>
          <w:instrText xml:space="preserve"> PAGE   \* MERGEFORMAT </w:instrText>
        </w:r>
        <w:r w:rsidRPr="005555B2">
          <w:rPr>
            <w:rFonts w:ascii="Times New Roman" w:hAnsi="Times New Roman" w:cs="Times New Roman"/>
            <w:sz w:val="24"/>
            <w:szCs w:val="24"/>
          </w:rPr>
          <w:fldChar w:fldCharType="separate"/>
        </w:r>
        <w:r w:rsidRPr="005555B2">
          <w:rPr>
            <w:rFonts w:ascii="Times New Roman" w:hAnsi="Times New Roman" w:cs="Times New Roman"/>
            <w:noProof/>
            <w:sz w:val="24"/>
            <w:szCs w:val="24"/>
          </w:rPr>
          <w:t>2</w:t>
        </w:r>
        <w:r w:rsidRPr="005555B2">
          <w:rPr>
            <w:rFonts w:ascii="Times New Roman" w:hAnsi="Times New Roman" w:cs="Times New Roman"/>
            <w:noProof/>
            <w:sz w:val="24"/>
            <w:szCs w:val="24"/>
          </w:rPr>
          <w:fldChar w:fldCharType="end"/>
        </w:r>
      </w:p>
    </w:sdtContent>
  </w:sdt>
  <w:p w14:paraId="5282A268" w14:textId="77777777" w:rsidR="005555B2" w:rsidRDefault="005555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27B8E"/>
    <w:multiLevelType w:val="hybridMultilevel"/>
    <w:tmpl w:val="D40A3554"/>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15713D86"/>
    <w:multiLevelType w:val="hybridMultilevel"/>
    <w:tmpl w:val="7BEC9168"/>
    <w:lvl w:ilvl="0" w:tplc="F034A26C">
      <w:start w:val="500"/>
      <w:numFmt w:val="decimal"/>
      <w:lvlText w:val="(%1"/>
      <w:lvlJc w:val="left"/>
      <w:pPr>
        <w:ind w:left="730" w:hanging="370"/>
      </w:pPr>
      <w:rPr>
        <w:rFonts w:hint="default"/>
        <w:b w:val="0"/>
        <w:sz w:val="2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1E9C7A98"/>
    <w:multiLevelType w:val="hybridMultilevel"/>
    <w:tmpl w:val="BD5C2AE6"/>
    <w:lvl w:ilvl="0" w:tplc="163AF982">
      <w:start w:val="1"/>
      <w:numFmt w:val="bullet"/>
      <w:lvlText w:val=""/>
      <w:lvlJc w:val="left"/>
      <w:pPr>
        <w:ind w:left="720" w:hanging="360"/>
      </w:pPr>
      <w:rPr>
        <w:rFonts w:ascii="Symbol" w:eastAsiaTheme="minorHAnsi" w:hAnsi="Symbol" w:cstheme="minorBidi" w:hint="default"/>
        <w: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ECC67C3"/>
    <w:multiLevelType w:val="hybridMultilevel"/>
    <w:tmpl w:val="1BFCDBC8"/>
    <w:lvl w:ilvl="0" w:tplc="0F7C5FA8">
      <w:start w:val="1"/>
      <w:numFmt w:val="decimal"/>
      <w:lvlText w:val="%1."/>
      <w:lvlJc w:val="left"/>
      <w:pPr>
        <w:ind w:left="420" w:hanging="360"/>
      </w:pPr>
      <w:rPr>
        <w:rFonts w:ascii="Times New Roman" w:eastAsiaTheme="minorHAnsi" w:hAnsi="Times New Roman" w:cs="Times New Roman"/>
        <w:i/>
        <w:color w:val="767171" w:themeColor="background2" w:themeShade="80"/>
      </w:rPr>
    </w:lvl>
    <w:lvl w:ilvl="1" w:tplc="04260019" w:tentative="1">
      <w:start w:val="1"/>
      <w:numFmt w:val="lowerLetter"/>
      <w:lvlText w:val="%2."/>
      <w:lvlJc w:val="left"/>
      <w:pPr>
        <w:ind w:left="1140" w:hanging="360"/>
      </w:pPr>
    </w:lvl>
    <w:lvl w:ilvl="2" w:tplc="0426001B" w:tentative="1">
      <w:start w:val="1"/>
      <w:numFmt w:val="lowerRoman"/>
      <w:lvlText w:val="%3."/>
      <w:lvlJc w:val="right"/>
      <w:pPr>
        <w:ind w:left="1860" w:hanging="180"/>
      </w:pPr>
    </w:lvl>
    <w:lvl w:ilvl="3" w:tplc="0426000F" w:tentative="1">
      <w:start w:val="1"/>
      <w:numFmt w:val="decimal"/>
      <w:lvlText w:val="%4."/>
      <w:lvlJc w:val="left"/>
      <w:pPr>
        <w:ind w:left="2580" w:hanging="360"/>
      </w:pPr>
    </w:lvl>
    <w:lvl w:ilvl="4" w:tplc="04260019" w:tentative="1">
      <w:start w:val="1"/>
      <w:numFmt w:val="lowerLetter"/>
      <w:lvlText w:val="%5."/>
      <w:lvlJc w:val="left"/>
      <w:pPr>
        <w:ind w:left="3300" w:hanging="360"/>
      </w:pPr>
    </w:lvl>
    <w:lvl w:ilvl="5" w:tplc="0426001B" w:tentative="1">
      <w:start w:val="1"/>
      <w:numFmt w:val="lowerRoman"/>
      <w:lvlText w:val="%6."/>
      <w:lvlJc w:val="right"/>
      <w:pPr>
        <w:ind w:left="4020" w:hanging="180"/>
      </w:pPr>
    </w:lvl>
    <w:lvl w:ilvl="6" w:tplc="0426000F" w:tentative="1">
      <w:start w:val="1"/>
      <w:numFmt w:val="decimal"/>
      <w:lvlText w:val="%7."/>
      <w:lvlJc w:val="left"/>
      <w:pPr>
        <w:ind w:left="4740" w:hanging="360"/>
      </w:pPr>
    </w:lvl>
    <w:lvl w:ilvl="7" w:tplc="04260019" w:tentative="1">
      <w:start w:val="1"/>
      <w:numFmt w:val="lowerLetter"/>
      <w:lvlText w:val="%8."/>
      <w:lvlJc w:val="left"/>
      <w:pPr>
        <w:ind w:left="5460" w:hanging="360"/>
      </w:pPr>
    </w:lvl>
    <w:lvl w:ilvl="8" w:tplc="0426001B" w:tentative="1">
      <w:start w:val="1"/>
      <w:numFmt w:val="lowerRoman"/>
      <w:lvlText w:val="%9."/>
      <w:lvlJc w:val="right"/>
      <w:pPr>
        <w:ind w:left="6180" w:hanging="180"/>
      </w:pPr>
    </w:lvl>
  </w:abstractNum>
  <w:abstractNum w:abstractNumId="4" w15:restartNumberingAfterBreak="0">
    <w:nsid w:val="3FF54C2F"/>
    <w:multiLevelType w:val="multilevel"/>
    <w:tmpl w:val="179E519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i w:val="0"/>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42F45C7D"/>
    <w:multiLevelType w:val="multilevel"/>
    <w:tmpl w:val="8A3E065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4A501B9F"/>
    <w:multiLevelType w:val="multilevel"/>
    <w:tmpl w:val="CC36C6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51E050C0"/>
    <w:multiLevelType w:val="hybridMultilevel"/>
    <w:tmpl w:val="B72CB8C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54627EA2"/>
    <w:multiLevelType w:val="hybridMultilevel"/>
    <w:tmpl w:val="D240768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55252F4C"/>
    <w:multiLevelType w:val="multilevel"/>
    <w:tmpl w:val="E2CADE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DF7073E"/>
    <w:multiLevelType w:val="hybridMultilevel"/>
    <w:tmpl w:val="992CD5A6"/>
    <w:lvl w:ilvl="0" w:tplc="34DA05F2">
      <w:start w:val="3"/>
      <w:numFmt w:val="bullet"/>
      <w:lvlText w:val=""/>
      <w:lvlJc w:val="left"/>
      <w:pPr>
        <w:ind w:left="720" w:hanging="360"/>
      </w:pPr>
      <w:rPr>
        <w:rFonts w:ascii="Symbol" w:eastAsiaTheme="minorHAnsi"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1" w15:restartNumberingAfterBreak="0">
    <w:nsid w:val="6BD46D9B"/>
    <w:multiLevelType w:val="hybridMultilevel"/>
    <w:tmpl w:val="6EAE758C"/>
    <w:lvl w:ilvl="0" w:tplc="0426000F">
      <w:start w:val="1"/>
      <w:numFmt w:val="decimal"/>
      <w:lvlText w:val="%1."/>
      <w:lvlJc w:val="left"/>
      <w:pPr>
        <w:ind w:left="643"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6EF045C3"/>
    <w:multiLevelType w:val="hybridMultilevel"/>
    <w:tmpl w:val="2B48D53A"/>
    <w:lvl w:ilvl="0" w:tplc="0426000F">
      <w:start w:val="1"/>
      <w:numFmt w:val="decimal"/>
      <w:lvlText w:val="%1."/>
      <w:lvlJc w:val="left"/>
      <w:pPr>
        <w:ind w:left="360" w:hanging="360"/>
      </w:pPr>
      <w:rPr>
        <w:rFonts w:hint="default"/>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13" w15:restartNumberingAfterBreak="0">
    <w:nsid w:val="79CD12A6"/>
    <w:multiLevelType w:val="multilevel"/>
    <w:tmpl w:val="A0069B5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7B681D2D"/>
    <w:multiLevelType w:val="multilevel"/>
    <w:tmpl w:val="1940039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973946121">
    <w:abstractNumId w:val="11"/>
  </w:num>
  <w:num w:numId="2" w16cid:durableId="711266564">
    <w:abstractNumId w:val="5"/>
  </w:num>
  <w:num w:numId="3" w16cid:durableId="323239255">
    <w:abstractNumId w:val="12"/>
  </w:num>
  <w:num w:numId="4" w16cid:durableId="1133601685">
    <w:abstractNumId w:val="7"/>
  </w:num>
  <w:num w:numId="5" w16cid:durableId="125515404">
    <w:abstractNumId w:val="0"/>
  </w:num>
  <w:num w:numId="6" w16cid:durableId="2044362165">
    <w:abstractNumId w:val="10"/>
  </w:num>
  <w:num w:numId="7" w16cid:durableId="1173300721">
    <w:abstractNumId w:val="3"/>
  </w:num>
  <w:num w:numId="8" w16cid:durableId="1799910172">
    <w:abstractNumId w:val="2"/>
  </w:num>
  <w:num w:numId="9" w16cid:durableId="981470026">
    <w:abstractNumId w:val="8"/>
  </w:num>
  <w:num w:numId="10" w16cid:durableId="803474610">
    <w:abstractNumId w:val="9"/>
  </w:num>
  <w:num w:numId="11" w16cid:durableId="608391756">
    <w:abstractNumId w:val="4"/>
  </w:num>
  <w:num w:numId="12" w16cid:durableId="1684824237">
    <w:abstractNumId w:val="1"/>
  </w:num>
  <w:num w:numId="13" w16cid:durableId="465703576">
    <w:abstractNumId w:val="13"/>
  </w:num>
  <w:num w:numId="14" w16cid:durableId="1457600493">
    <w:abstractNumId w:val="6"/>
  </w:num>
  <w:num w:numId="15" w16cid:durableId="145571015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C40"/>
    <w:rsid w:val="00000418"/>
    <w:rsid w:val="00000581"/>
    <w:rsid w:val="0000393C"/>
    <w:rsid w:val="0002134B"/>
    <w:rsid w:val="00023CED"/>
    <w:rsid w:val="00026091"/>
    <w:rsid w:val="000277D4"/>
    <w:rsid w:val="00030FE1"/>
    <w:rsid w:val="000344B5"/>
    <w:rsid w:val="00037916"/>
    <w:rsid w:val="00041979"/>
    <w:rsid w:val="00043B96"/>
    <w:rsid w:val="000466D6"/>
    <w:rsid w:val="00051173"/>
    <w:rsid w:val="00057D4E"/>
    <w:rsid w:val="0006372E"/>
    <w:rsid w:val="00074811"/>
    <w:rsid w:val="00082981"/>
    <w:rsid w:val="00083E51"/>
    <w:rsid w:val="000941A6"/>
    <w:rsid w:val="000A762E"/>
    <w:rsid w:val="000B0A0F"/>
    <w:rsid w:val="000B4F98"/>
    <w:rsid w:val="000E1D32"/>
    <w:rsid w:val="000E1F12"/>
    <w:rsid w:val="000F2A6B"/>
    <w:rsid w:val="000F42FE"/>
    <w:rsid w:val="001000A8"/>
    <w:rsid w:val="00107A6E"/>
    <w:rsid w:val="001179A4"/>
    <w:rsid w:val="00121823"/>
    <w:rsid w:val="0013144B"/>
    <w:rsid w:val="00147EC5"/>
    <w:rsid w:val="001529AB"/>
    <w:rsid w:val="00157F3A"/>
    <w:rsid w:val="00172F3C"/>
    <w:rsid w:val="00176858"/>
    <w:rsid w:val="001850DC"/>
    <w:rsid w:val="00185350"/>
    <w:rsid w:val="0019141F"/>
    <w:rsid w:val="0019620A"/>
    <w:rsid w:val="001A4CA5"/>
    <w:rsid w:val="001A5092"/>
    <w:rsid w:val="001A635D"/>
    <w:rsid w:val="001B2219"/>
    <w:rsid w:val="001B2DFD"/>
    <w:rsid w:val="001B4B83"/>
    <w:rsid w:val="001B6A8F"/>
    <w:rsid w:val="001C3305"/>
    <w:rsid w:val="001C3748"/>
    <w:rsid w:val="001C3F34"/>
    <w:rsid w:val="001C6218"/>
    <w:rsid w:val="001C6608"/>
    <w:rsid w:val="001D40A1"/>
    <w:rsid w:val="001E0A20"/>
    <w:rsid w:val="001E2EE4"/>
    <w:rsid w:val="001F3490"/>
    <w:rsid w:val="001F4DBC"/>
    <w:rsid w:val="001F5B2C"/>
    <w:rsid w:val="00203643"/>
    <w:rsid w:val="00210CD1"/>
    <w:rsid w:val="00224708"/>
    <w:rsid w:val="00225930"/>
    <w:rsid w:val="00225B3C"/>
    <w:rsid w:val="002329DC"/>
    <w:rsid w:val="00236D9B"/>
    <w:rsid w:val="00245F66"/>
    <w:rsid w:val="00246CD6"/>
    <w:rsid w:val="002506A5"/>
    <w:rsid w:val="00252C93"/>
    <w:rsid w:val="0025626F"/>
    <w:rsid w:val="00263C64"/>
    <w:rsid w:val="00267AE3"/>
    <w:rsid w:val="00267D28"/>
    <w:rsid w:val="00292EAB"/>
    <w:rsid w:val="0029369F"/>
    <w:rsid w:val="002B1982"/>
    <w:rsid w:val="002B1D27"/>
    <w:rsid w:val="002B4C4E"/>
    <w:rsid w:val="002B56E9"/>
    <w:rsid w:val="002B7190"/>
    <w:rsid w:val="002B7990"/>
    <w:rsid w:val="002C13FE"/>
    <w:rsid w:val="002D2FA7"/>
    <w:rsid w:val="002F2243"/>
    <w:rsid w:val="002F2C39"/>
    <w:rsid w:val="002F34AA"/>
    <w:rsid w:val="002F7ADD"/>
    <w:rsid w:val="003021E2"/>
    <w:rsid w:val="00320966"/>
    <w:rsid w:val="00345BDE"/>
    <w:rsid w:val="0035089A"/>
    <w:rsid w:val="00356955"/>
    <w:rsid w:val="00360738"/>
    <w:rsid w:val="00362B8F"/>
    <w:rsid w:val="00363677"/>
    <w:rsid w:val="003639DF"/>
    <w:rsid w:val="00365C92"/>
    <w:rsid w:val="003678B1"/>
    <w:rsid w:val="003849EA"/>
    <w:rsid w:val="00391E98"/>
    <w:rsid w:val="00393BF0"/>
    <w:rsid w:val="00397F45"/>
    <w:rsid w:val="003A01D6"/>
    <w:rsid w:val="003A29ED"/>
    <w:rsid w:val="003A4BA1"/>
    <w:rsid w:val="003B667A"/>
    <w:rsid w:val="003B70BC"/>
    <w:rsid w:val="003C2B8D"/>
    <w:rsid w:val="003C4DF3"/>
    <w:rsid w:val="003C6A5B"/>
    <w:rsid w:val="003D6503"/>
    <w:rsid w:val="003D7C2B"/>
    <w:rsid w:val="003E40A9"/>
    <w:rsid w:val="003F0107"/>
    <w:rsid w:val="003F2CAB"/>
    <w:rsid w:val="003F49F6"/>
    <w:rsid w:val="00401422"/>
    <w:rsid w:val="00414D49"/>
    <w:rsid w:val="00425973"/>
    <w:rsid w:val="0043019D"/>
    <w:rsid w:val="00431272"/>
    <w:rsid w:val="0043682E"/>
    <w:rsid w:val="00437042"/>
    <w:rsid w:val="0043797C"/>
    <w:rsid w:val="00442406"/>
    <w:rsid w:val="00450E4F"/>
    <w:rsid w:val="00455A54"/>
    <w:rsid w:val="00456809"/>
    <w:rsid w:val="00464C40"/>
    <w:rsid w:val="004702A9"/>
    <w:rsid w:val="00473333"/>
    <w:rsid w:val="00476EB3"/>
    <w:rsid w:val="00480255"/>
    <w:rsid w:val="00491188"/>
    <w:rsid w:val="004921DC"/>
    <w:rsid w:val="0049560C"/>
    <w:rsid w:val="004A2966"/>
    <w:rsid w:val="004A7609"/>
    <w:rsid w:val="004B4377"/>
    <w:rsid w:val="004C0CF4"/>
    <w:rsid w:val="004C7606"/>
    <w:rsid w:val="004D085B"/>
    <w:rsid w:val="004D2CB2"/>
    <w:rsid w:val="004D379A"/>
    <w:rsid w:val="004D566D"/>
    <w:rsid w:val="004D6335"/>
    <w:rsid w:val="004D7DCB"/>
    <w:rsid w:val="004E3C30"/>
    <w:rsid w:val="004E67E6"/>
    <w:rsid w:val="005044B7"/>
    <w:rsid w:val="0051331D"/>
    <w:rsid w:val="005146AB"/>
    <w:rsid w:val="0052484A"/>
    <w:rsid w:val="00526E2C"/>
    <w:rsid w:val="00531EA7"/>
    <w:rsid w:val="00532B03"/>
    <w:rsid w:val="005342C3"/>
    <w:rsid w:val="005371A8"/>
    <w:rsid w:val="00540D62"/>
    <w:rsid w:val="00547792"/>
    <w:rsid w:val="005555B2"/>
    <w:rsid w:val="00564F23"/>
    <w:rsid w:val="00572035"/>
    <w:rsid w:val="005725A6"/>
    <w:rsid w:val="005811D9"/>
    <w:rsid w:val="00586972"/>
    <w:rsid w:val="005873B3"/>
    <w:rsid w:val="00594C65"/>
    <w:rsid w:val="005A6134"/>
    <w:rsid w:val="005C0230"/>
    <w:rsid w:val="005C633F"/>
    <w:rsid w:val="005D29F2"/>
    <w:rsid w:val="005D46E2"/>
    <w:rsid w:val="005F1F26"/>
    <w:rsid w:val="005F3AA3"/>
    <w:rsid w:val="005F5778"/>
    <w:rsid w:val="005F5C8A"/>
    <w:rsid w:val="005F6F72"/>
    <w:rsid w:val="00600CBA"/>
    <w:rsid w:val="006067B7"/>
    <w:rsid w:val="00607132"/>
    <w:rsid w:val="00620170"/>
    <w:rsid w:val="00621C2F"/>
    <w:rsid w:val="006234A5"/>
    <w:rsid w:val="00625BE3"/>
    <w:rsid w:val="0062763F"/>
    <w:rsid w:val="00627F91"/>
    <w:rsid w:val="00630226"/>
    <w:rsid w:val="00634961"/>
    <w:rsid w:val="00636AE9"/>
    <w:rsid w:val="006400CF"/>
    <w:rsid w:val="006431F3"/>
    <w:rsid w:val="00647F7E"/>
    <w:rsid w:val="00650A9F"/>
    <w:rsid w:val="00652DE7"/>
    <w:rsid w:val="00653C82"/>
    <w:rsid w:val="00657F0D"/>
    <w:rsid w:val="00672E7C"/>
    <w:rsid w:val="00680983"/>
    <w:rsid w:val="00681809"/>
    <w:rsid w:val="00682042"/>
    <w:rsid w:val="0068502F"/>
    <w:rsid w:val="00693851"/>
    <w:rsid w:val="00694D43"/>
    <w:rsid w:val="00696173"/>
    <w:rsid w:val="00697EB8"/>
    <w:rsid w:val="006A53D0"/>
    <w:rsid w:val="006A70AC"/>
    <w:rsid w:val="006B00A5"/>
    <w:rsid w:val="006D5DBF"/>
    <w:rsid w:val="006D66D6"/>
    <w:rsid w:val="006E2EAD"/>
    <w:rsid w:val="006E58A4"/>
    <w:rsid w:val="006E5981"/>
    <w:rsid w:val="006E7D82"/>
    <w:rsid w:val="006F1B65"/>
    <w:rsid w:val="007060E2"/>
    <w:rsid w:val="0071529E"/>
    <w:rsid w:val="00715D46"/>
    <w:rsid w:val="007214D0"/>
    <w:rsid w:val="007219CA"/>
    <w:rsid w:val="0072565F"/>
    <w:rsid w:val="007322C0"/>
    <w:rsid w:val="00737AAB"/>
    <w:rsid w:val="00740F3A"/>
    <w:rsid w:val="00743639"/>
    <w:rsid w:val="00746E53"/>
    <w:rsid w:val="00763B11"/>
    <w:rsid w:val="00775C44"/>
    <w:rsid w:val="00785795"/>
    <w:rsid w:val="00787170"/>
    <w:rsid w:val="00793D76"/>
    <w:rsid w:val="007946F3"/>
    <w:rsid w:val="007A3370"/>
    <w:rsid w:val="007A7226"/>
    <w:rsid w:val="007B44C2"/>
    <w:rsid w:val="007B54EE"/>
    <w:rsid w:val="007C7325"/>
    <w:rsid w:val="007D3FE1"/>
    <w:rsid w:val="007D7E4C"/>
    <w:rsid w:val="007E7BA6"/>
    <w:rsid w:val="007F6BD9"/>
    <w:rsid w:val="00806D0F"/>
    <w:rsid w:val="00814707"/>
    <w:rsid w:val="008300CE"/>
    <w:rsid w:val="00837A4B"/>
    <w:rsid w:val="00837C4F"/>
    <w:rsid w:val="00841C0D"/>
    <w:rsid w:val="00845DBF"/>
    <w:rsid w:val="0086764A"/>
    <w:rsid w:val="00876B2D"/>
    <w:rsid w:val="0088063E"/>
    <w:rsid w:val="00880742"/>
    <w:rsid w:val="008862A2"/>
    <w:rsid w:val="0088695C"/>
    <w:rsid w:val="00887C38"/>
    <w:rsid w:val="008971F9"/>
    <w:rsid w:val="008A189B"/>
    <w:rsid w:val="008A1D17"/>
    <w:rsid w:val="008A3FE9"/>
    <w:rsid w:val="008A7DF6"/>
    <w:rsid w:val="008B1EC9"/>
    <w:rsid w:val="008B1EEA"/>
    <w:rsid w:val="008B542B"/>
    <w:rsid w:val="008C3A14"/>
    <w:rsid w:val="008D468B"/>
    <w:rsid w:val="008E33C4"/>
    <w:rsid w:val="008E7692"/>
    <w:rsid w:val="008F059E"/>
    <w:rsid w:val="008F0CB4"/>
    <w:rsid w:val="00906E3B"/>
    <w:rsid w:val="00913074"/>
    <w:rsid w:val="00917D04"/>
    <w:rsid w:val="0092071B"/>
    <w:rsid w:val="00925891"/>
    <w:rsid w:val="00925926"/>
    <w:rsid w:val="00926E88"/>
    <w:rsid w:val="009306DB"/>
    <w:rsid w:val="009340E4"/>
    <w:rsid w:val="009356A1"/>
    <w:rsid w:val="00937AA3"/>
    <w:rsid w:val="009432D4"/>
    <w:rsid w:val="0094372A"/>
    <w:rsid w:val="00943C5A"/>
    <w:rsid w:val="009444F9"/>
    <w:rsid w:val="0094773C"/>
    <w:rsid w:val="009500F5"/>
    <w:rsid w:val="00952016"/>
    <w:rsid w:val="00952544"/>
    <w:rsid w:val="0096187A"/>
    <w:rsid w:val="0096399D"/>
    <w:rsid w:val="0097533C"/>
    <w:rsid w:val="00980D40"/>
    <w:rsid w:val="009818E4"/>
    <w:rsid w:val="009827D6"/>
    <w:rsid w:val="009A2C2D"/>
    <w:rsid w:val="009B16E1"/>
    <w:rsid w:val="009B2973"/>
    <w:rsid w:val="009B3211"/>
    <w:rsid w:val="009B4793"/>
    <w:rsid w:val="009C1BD5"/>
    <w:rsid w:val="009C1DBA"/>
    <w:rsid w:val="009D3C52"/>
    <w:rsid w:val="009E6332"/>
    <w:rsid w:val="009F2805"/>
    <w:rsid w:val="009F3971"/>
    <w:rsid w:val="009F6262"/>
    <w:rsid w:val="00A013B5"/>
    <w:rsid w:val="00A27ACD"/>
    <w:rsid w:val="00A334D3"/>
    <w:rsid w:val="00A35545"/>
    <w:rsid w:val="00A40DF8"/>
    <w:rsid w:val="00A54D21"/>
    <w:rsid w:val="00A55963"/>
    <w:rsid w:val="00A66845"/>
    <w:rsid w:val="00A747A1"/>
    <w:rsid w:val="00A75F01"/>
    <w:rsid w:val="00A84369"/>
    <w:rsid w:val="00A92CBD"/>
    <w:rsid w:val="00A946A4"/>
    <w:rsid w:val="00AA06B4"/>
    <w:rsid w:val="00AA1A03"/>
    <w:rsid w:val="00AA7EEC"/>
    <w:rsid w:val="00AB20A1"/>
    <w:rsid w:val="00AB25C4"/>
    <w:rsid w:val="00AB42D3"/>
    <w:rsid w:val="00AB4EAD"/>
    <w:rsid w:val="00AC60B6"/>
    <w:rsid w:val="00AC70A2"/>
    <w:rsid w:val="00AD0639"/>
    <w:rsid w:val="00AD5914"/>
    <w:rsid w:val="00AD76B4"/>
    <w:rsid w:val="00AE6CC6"/>
    <w:rsid w:val="00AE7E2A"/>
    <w:rsid w:val="00AF6E4F"/>
    <w:rsid w:val="00B05FED"/>
    <w:rsid w:val="00B070BA"/>
    <w:rsid w:val="00B10F41"/>
    <w:rsid w:val="00B14663"/>
    <w:rsid w:val="00B14840"/>
    <w:rsid w:val="00B14911"/>
    <w:rsid w:val="00B149F5"/>
    <w:rsid w:val="00B14BD8"/>
    <w:rsid w:val="00B32E33"/>
    <w:rsid w:val="00B34BF2"/>
    <w:rsid w:val="00B40568"/>
    <w:rsid w:val="00B46CB8"/>
    <w:rsid w:val="00B501FE"/>
    <w:rsid w:val="00B53E12"/>
    <w:rsid w:val="00B54E27"/>
    <w:rsid w:val="00B608E4"/>
    <w:rsid w:val="00B64644"/>
    <w:rsid w:val="00B64BDD"/>
    <w:rsid w:val="00B6736F"/>
    <w:rsid w:val="00B723FF"/>
    <w:rsid w:val="00B817BF"/>
    <w:rsid w:val="00B8193F"/>
    <w:rsid w:val="00B81BF0"/>
    <w:rsid w:val="00BA0067"/>
    <w:rsid w:val="00BA160E"/>
    <w:rsid w:val="00BA3820"/>
    <w:rsid w:val="00BB381E"/>
    <w:rsid w:val="00BC6254"/>
    <w:rsid w:val="00BD15A5"/>
    <w:rsid w:val="00BD281C"/>
    <w:rsid w:val="00BD5B2B"/>
    <w:rsid w:val="00BD60E5"/>
    <w:rsid w:val="00BF4C8F"/>
    <w:rsid w:val="00C003CA"/>
    <w:rsid w:val="00C01AAB"/>
    <w:rsid w:val="00C03658"/>
    <w:rsid w:val="00C069B8"/>
    <w:rsid w:val="00C14BC3"/>
    <w:rsid w:val="00C20B86"/>
    <w:rsid w:val="00C21B3E"/>
    <w:rsid w:val="00C23E27"/>
    <w:rsid w:val="00C27109"/>
    <w:rsid w:val="00C3309F"/>
    <w:rsid w:val="00C44ED1"/>
    <w:rsid w:val="00C509E9"/>
    <w:rsid w:val="00C60138"/>
    <w:rsid w:val="00C6123D"/>
    <w:rsid w:val="00C62E0E"/>
    <w:rsid w:val="00C645B4"/>
    <w:rsid w:val="00C70618"/>
    <w:rsid w:val="00C75D2D"/>
    <w:rsid w:val="00C768A2"/>
    <w:rsid w:val="00C90892"/>
    <w:rsid w:val="00C90F57"/>
    <w:rsid w:val="00C933AE"/>
    <w:rsid w:val="00CA175E"/>
    <w:rsid w:val="00CA6C5E"/>
    <w:rsid w:val="00CB06FE"/>
    <w:rsid w:val="00CB150B"/>
    <w:rsid w:val="00CB6476"/>
    <w:rsid w:val="00CC76F0"/>
    <w:rsid w:val="00CD2614"/>
    <w:rsid w:val="00CF527A"/>
    <w:rsid w:val="00D04A67"/>
    <w:rsid w:val="00D3430A"/>
    <w:rsid w:val="00D36CF7"/>
    <w:rsid w:val="00D44DE3"/>
    <w:rsid w:val="00D535D8"/>
    <w:rsid w:val="00D7129C"/>
    <w:rsid w:val="00D75B5F"/>
    <w:rsid w:val="00D85DC1"/>
    <w:rsid w:val="00DA1DF0"/>
    <w:rsid w:val="00DB2B85"/>
    <w:rsid w:val="00DC51F7"/>
    <w:rsid w:val="00DC7BB6"/>
    <w:rsid w:val="00DD0B04"/>
    <w:rsid w:val="00DD2046"/>
    <w:rsid w:val="00DD6663"/>
    <w:rsid w:val="00DE1684"/>
    <w:rsid w:val="00DE18C1"/>
    <w:rsid w:val="00DE5D9A"/>
    <w:rsid w:val="00DE74F7"/>
    <w:rsid w:val="00E00988"/>
    <w:rsid w:val="00E04B1D"/>
    <w:rsid w:val="00E06CD0"/>
    <w:rsid w:val="00E07EBF"/>
    <w:rsid w:val="00E145FE"/>
    <w:rsid w:val="00E32DC3"/>
    <w:rsid w:val="00E35644"/>
    <w:rsid w:val="00E36E79"/>
    <w:rsid w:val="00E375F5"/>
    <w:rsid w:val="00E426B2"/>
    <w:rsid w:val="00E44B21"/>
    <w:rsid w:val="00E44EB6"/>
    <w:rsid w:val="00E509DD"/>
    <w:rsid w:val="00E52FE8"/>
    <w:rsid w:val="00E5710D"/>
    <w:rsid w:val="00E7396A"/>
    <w:rsid w:val="00E83E43"/>
    <w:rsid w:val="00E86A58"/>
    <w:rsid w:val="00EA0D92"/>
    <w:rsid w:val="00EA2200"/>
    <w:rsid w:val="00EB3F0D"/>
    <w:rsid w:val="00EB50AF"/>
    <w:rsid w:val="00EC1BB4"/>
    <w:rsid w:val="00EC3A89"/>
    <w:rsid w:val="00ED3C6F"/>
    <w:rsid w:val="00ED4181"/>
    <w:rsid w:val="00ED46D2"/>
    <w:rsid w:val="00EE2B5C"/>
    <w:rsid w:val="00EF1810"/>
    <w:rsid w:val="00EF3F96"/>
    <w:rsid w:val="00F01176"/>
    <w:rsid w:val="00F10E36"/>
    <w:rsid w:val="00F12952"/>
    <w:rsid w:val="00F151FC"/>
    <w:rsid w:val="00F203EC"/>
    <w:rsid w:val="00F2564F"/>
    <w:rsid w:val="00F2677E"/>
    <w:rsid w:val="00F4431B"/>
    <w:rsid w:val="00F4465F"/>
    <w:rsid w:val="00F47D64"/>
    <w:rsid w:val="00F537D6"/>
    <w:rsid w:val="00F54811"/>
    <w:rsid w:val="00F614CF"/>
    <w:rsid w:val="00F6520C"/>
    <w:rsid w:val="00F6523D"/>
    <w:rsid w:val="00F655F4"/>
    <w:rsid w:val="00F667C1"/>
    <w:rsid w:val="00F66E3A"/>
    <w:rsid w:val="00F704A6"/>
    <w:rsid w:val="00F71CDE"/>
    <w:rsid w:val="00F8555D"/>
    <w:rsid w:val="00F86693"/>
    <w:rsid w:val="00F8762B"/>
    <w:rsid w:val="00F9086B"/>
    <w:rsid w:val="00F9342B"/>
    <w:rsid w:val="00F93913"/>
    <w:rsid w:val="00F94BCC"/>
    <w:rsid w:val="00F95BD7"/>
    <w:rsid w:val="00FA3A95"/>
    <w:rsid w:val="00FA4B02"/>
    <w:rsid w:val="00FB2C50"/>
    <w:rsid w:val="00FB511A"/>
    <w:rsid w:val="00FB5542"/>
    <w:rsid w:val="00FB5C30"/>
    <w:rsid w:val="00FC15ED"/>
    <w:rsid w:val="00FC4436"/>
    <w:rsid w:val="00FC4615"/>
    <w:rsid w:val="00FC65C3"/>
    <w:rsid w:val="00FD08A0"/>
    <w:rsid w:val="00FD09ED"/>
    <w:rsid w:val="00FE5498"/>
    <w:rsid w:val="00FE5DB6"/>
    <w:rsid w:val="00FE6138"/>
    <w:rsid w:val="00FE7F8A"/>
    <w:rsid w:val="00FF1361"/>
    <w:rsid w:val="00FF22FC"/>
    <w:rsid w:val="00FF67C4"/>
    <w:rsid w:val="00FF73A2"/>
    <w:rsid w:val="01B57765"/>
    <w:rsid w:val="05A344BB"/>
    <w:rsid w:val="0A76B5DE"/>
    <w:rsid w:val="1BFC6E68"/>
    <w:rsid w:val="2EABFF72"/>
    <w:rsid w:val="36D8C3B8"/>
    <w:rsid w:val="3E4F446D"/>
    <w:rsid w:val="427ACA38"/>
    <w:rsid w:val="47D73CDA"/>
    <w:rsid w:val="4F25DF02"/>
    <w:rsid w:val="5309CA5E"/>
    <w:rsid w:val="5354D868"/>
    <w:rsid w:val="547E5140"/>
    <w:rsid w:val="550B57DA"/>
    <w:rsid w:val="561A21A1"/>
    <w:rsid w:val="5AED92C4"/>
    <w:rsid w:val="5E0C0B29"/>
    <w:rsid w:val="5E253386"/>
    <w:rsid w:val="64B35184"/>
    <w:rsid w:val="66B92B0E"/>
    <w:rsid w:val="6854FB6F"/>
    <w:rsid w:val="6A69CA42"/>
    <w:rsid w:val="6E5165F8"/>
    <w:rsid w:val="6FFB1844"/>
    <w:rsid w:val="724D92A8"/>
    <w:rsid w:val="74A13FAD"/>
    <w:rsid w:val="75B8E541"/>
    <w:rsid w:val="7DBF7C54"/>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DE23E"/>
  <w15:chartTrackingRefBased/>
  <w15:docId w15:val="{BF716FF4-C4E2-4ACA-9F9C-C479B01F2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596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64C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64C40"/>
    <w:pPr>
      <w:ind w:left="720"/>
      <w:contextualSpacing/>
    </w:pPr>
  </w:style>
  <w:style w:type="character" w:styleId="CommentReference">
    <w:name w:val="annotation reference"/>
    <w:basedOn w:val="DefaultParagraphFont"/>
    <w:uiPriority w:val="99"/>
    <w:semiHidden/>
    <w:unhideWhenUsed/>
    <w:rsid w:val="00464C40"/>
    <w:rPr>
      <w:sz w:val="16"/>
      <w:szCs w:val="16"/>
    </w:rPr>
  </w:style>
  <w:style w:type="paragraph" w:styleId="CommentText">
    <w:name w:val="annotation text"/>
    <w:basedOn w:val="Normal"/>
    <w:link w:val="CommentTextChar"/>
    <w:uiPriority w:val="99"/>
    <w:unhideWhenUsed/>
    <w:rsid w:val="00464C40"/>
    <w:pPr>
      <w:spacing w:line="240" w:lineRule="auto"/>
    </w:pPr>
    <w:rPr>
      <w:sz w:val="20"/>
      <w:szCs w:val="20"/>
    </w:rPr>
  </w:style>
  <w:style w:type="character" w:customStyle="1" w:styleId="CommentTextChar">
    <w:name w:val="Comment Text Char"/>
    <w:basedOn w:val="DefaultParagraphFont"/>
    <w:link w:val="CommentText"/>
    <w:uiPriority w:val="99"/>
    <w:rsid w:val="00464C40"/>
    <w:rPr>
      <w:sz w:val="20"/>
      <w:szCs w:val="20"/>
    </w:rPr>
  </w:style>
  <w:style w:type="paragraph" w:styleId="CommentSubject">
    <w:name w:val="annotation subject"/>
    <w:basedOn w:val="CommentText"/>
    <w:next w:val="CommentText"/>
    <w:link w:val="CommentSubjectChar"/>
    <w:uiPriority w:val="99"/>
    <w:semiHidden/>
    <w:unhideWhenUsed/>
    <w:rsid w:val="00464C40"/>
    <w:rPr>
      <w:b/>
      <w:bCs/>
    </w:rPr>
  </w:style>
  <w:style w:type="character" w:customStyle="1" w:styleId="CommentSubjectChar">
    <w:name w:val="Comment Subject Char"/>
    <w:basedOn w:val="CommentTextChar"/>
    <w:link w:val="CommentSubject"/>
    <w:uiPriority w:val="99"/>
    <w:semiHidden/>
    <w:rsid w:val="00464C40"/>
    <w:rPr>
      <w:b/>
      <w:bCs/>
      <w:sz w:val="20"/>
      <w:szCs w:val="20"/>
    </w:rPr>
  </w:style>
  <w:style w:type="paragraph" w:styleId="BalloonText">
    <w:name w:val="Balloon Text"/>
    <w:basedOn w:val="Normal"/>
    <w:link w:val="BalloonTextChar"/>
    <w:uiPriority w:val="99"/>
    <w:semiHidden/>
    <w:unhideWhenUsed/>
    <w:rsid w:val="00464C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4C40"/>
    <w:rPr>
      <w:rFonts w:ascii="Segoe UI" w:hAnsi="Segoe UI" w:cs="Segoe UI"/>
      <w:sz w:val="18"/>
      <w:szCs w:val="18"/>
    </w:rPr>
  </w:style>
  <w:style w:type="paragraph" w:styleId="FootnoteText">
    <w:name w:val="footnote text"/>
    <w:basedOn w:val="Normal"/>
    <w:link w:val="FootnoteTextChar"/>
    <w:uiPriority w:val="99"/>
    <w:unhideWhenUsed/>
    <w:rsid w:val="00682042"/>
    <w:pPr>
      <w:spacing w:after="0" w:line="240" w:lineRule="auto"/>
    </w:pPr>
    <w:rPr>
      <w:sz w:val="20"/>
      <w:szCs w:val="20"/>
    </w:rPr>
  </w:style>
  <w:style w:type="character" w:customStyle="1" w:styleId="FootnoteTextChar">
    <w:name w:val="Footnote Text Char"/>
    <w:basedOn w:val="DefaultParagraphFont"/>
    <w:link w:val="FootnoteText"/>
    <w:uiPriority w:val="99"/>
    <w:rsid w:val="00682042"/>
    <w:rPr>
      <w:sz w:val="20"/>
      <w:szCs w:val="20"/>
    </w:rPr>
  </w:style>
  <w:style w:type="character" w:styleId="FootnoteReference">
    <w:name w:val="footnote reference"/>
    <w:basedOn w:val="DefaultParagraphFont"/>
    <w:uiPriority w:val="99"/>
    <w:semiHidden/>
    <w:unhideWhenUsed/>
    <w:rsid w:val="00682042"/>
    <w:rPr>
      <w:vertAlign w:val="superscript"/>
    </w:rPr>
  </w:style>
  <w:style w:type="paragraph" w:styleId="Header">
    <w:name w:val="header"/>
    <w:basedOn w:val="Normal"/>
    <w:link w:val="HeaderChar"/>
    <w:uiPriority w:val="99"/>
    <w:unhideWhenUsed/>
    <w:rsid w:val="00F151FC"/>
    <w:pPr>
      <w:tabs>
        <w:tab w:val="center" w:pos="4153"/>
        <w:tab w:val="right" w:pos="8306"/>
      </w:tabs>
      <w:spacing w:after="0" w:line="240" w:lineRule="auto"/>
    </w:pPr>
  </w:style>
  <w:style w:type="character" w:customStyle="1" w:styleId="HeaderChar">
    <w:name w:val="Header Char"/>
    <w:basedOn w:val="DefaultParagraphFont"/>
    <w:link w:val="Header"/>
    <w:uiPriority w:val="99"/>
    <w:rsid w:val="00F151FC"/>
  </w:style>
  <w:style w:type="paragraph" w:styleId="Footer">
    <w:name w:val="footer"/>
    <w:basedOn w:val="Normal"/>
    <w:link w:val="FooterChar"/>
    <w:uiPriority w:val="99"/>
    <w:unhideWhenUsed/>
    <w:rsid w:val="00F151FC"/>
    <w:pPr>
      <w:tabs>
        <w:tab w:val="center" w:pos="4153"/>
        <w:tab w:val="right" w:pos="8306"/>
      </w:tabs>
      <w:spacing w:after="0" w:line="240" w:lineRule="auto"/>
    </w:pPr>
  </w:style>
  <w:style w:type="character" w:customStyle="1" w:styleId="FooterChar">
    <w:name w:val="Footer Char"/>
    <w:basedOn w:val="DefaultParagraphFont"/>
    <w:link w:val="Footer"/>
    <w:uiPriority w:val="99"/>
    <w:rsid w:val="00F151FC"/>
  </w:style>
  <w:style w:type="character" w:styleId="Hyperlink">
    <w:name w:val="Hyperlink"/>
    <w:basedOn w:val="DefaultParagraphFont"/>
    <w:uiPriority w:val="99"/>
    <w:unhideWhenUsed/>
    <w:rsid w:val="00A54D21"/>
    <w:rPr>
      <w:color w:val="0563C1" w:themeColor="hyperlink"/>
      <w:u w:val="single"/>
    </w:rPr>
  </w:style>
  <w:style w:type="paragraph" w:customStyle="1" w:styleId="paragraph">
    <w:name w:val="paragraph"/>
    <w:basedOn w:val="Normal"/>
    <w:rsid w:val="004D2CB2"/>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normaltextrun">
    <w:name w:val="normaltextrun"/>
    <w:basedOn w:val="DefaultParagraphFont"/>
    <w:rsid w:val="004D2CB2"/>
  </w:style>
  <w:style w:type="character" w:customStyle="1" w:styleId="eop">
    <w:name w:val="eop"/>
    <w:basedOn w:val="DefaultParagraphFont"/>
    <w:rsid w:val="004D2CB2"/>
  </w:style>
  <w:style w:type="table" w:customStyle="1" w:styleId="TableGrid1">
    <w:name w:val="Table Grid1"/>
    <w:basedOn w:val="TableNormal"/>
    <w:next w:val="TableGrid"/>
    <w:uiPriority w:val="39"/>
    <w:rsid w:val="00A559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850DC"/>
    <w:rPr>
      <w:color w:val="605E5C"/>
      <w:shd w:val="clear" w:color="auto" w:fill="E1DFDD"/>
    </w:rPr>
  </w:style>
  <w:style w:type="paragraph" w:styleId="Revision">
    <w:name w:val="Revision"/>
    <w:hidden/>
    <w:uiPriority w:val="99"/>
    <w:semiHidden/>
    <w:rsid w:val="008A3FE9"/>
    <w:pPr>
      <w:spacing w:after="0" w:line="240" w:lineRule="auto"/>
    </w:pPr>
  </w:style>
  <w:style w:type="paragraph" w:customStyle="1" w:styleId="placeholderparagraph">
    <w:name w:val="placeholder_paragraph"/>
    <w:qFormat/>
    <w:rPr>
      <w:rFonts w:ascii="Times New Roman" w:hAnsi="Times New Roman" w:cs="Times New Roman"/>
      <w:sz w:val="28"/>
    </w:rPr>
  </w:style>
  <w:style w:type="character" w:customStyle="1" w:styleId="ui-provider">
    <w:name w:val="ui-provider"/>
    <w:basedOn w:val="DefaultParagraphFont"/>
    <w:rsid w:val="004A29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434933">
      <w:bodyDiv w:val="1"/>
      <w:marLeft w:val="0"/>
      <w:marRight w:val="0"/>
      <w:marTop w:val="0"/>
      <w:marBottom w:val="0"/>
      <w:divBdr>
        <w:top w:val="none" w:sz="0" w:space="0" w:color="auto"/>
        <w:left w:val="none" w:sz="0" w:space="0" w:color="auto"/>
        <w:bottom w:val="none" w:sz="0" w:space="0" w:color="auto"/>
        <w:right w:val="none" w:sz="0" w:space="0" w:color="auto"/>
      </w:divBdr>
      <w:divsChild>
        <w:div w:id="187454314">
          <w:marLeft w:val="0"/>
          <w:marRight w:val="0"/>
          <w:marTop w:val="0"/>
          <w:marBottom w:val="0"/>
          <w:divBdr>
            <w:top w:val="none" w:sz="0" w:space="0" w:color="auto"/>
            <w:left w:val="none" w:sz="0" w:space="0" w:color="auto"/>
            <w:bottom w:val="none" w:sz="0" w:space="0" w:color="auto"/>
            <w:right w:val="none" w:sz="0" w:space="0" w:color="auto"/>
          </w:divBdr>
          <w:divsChild>
            <w:div w:id="697851334">
              <w:marLeft w:val="0"/>
              <w:marRight w:val="0"/>
              <w:marTop w:val="0"/>
              <w:marBottom w:val="0"/>
              <w:divBdr>
                <w:top w:val="none" w:sz="0" w:space="0" w:color="auto"/>
                <w:left w:val="none" w:sz="0" w:space="0" w:color="auto"/>
                <w:bottom w:val="none" w:sz="0" w:space="0" w:color="auto"/>
                <w:right w:val="none" w:sz="0" w:space="0" w:color="auto"/>
              </w:divBdr>
            </w:div>
          </w:divsChild>
        </w:div>
        <w:div w:id="299270006">
          <w:marLeft w:val="0"/>
          <w:marRight w:val="0"/>
          <w:marTop w:val="0"/>
          <w:marBottom w:val="0"/>
          <w:divBdr>
            <w:top w:val="none" w:sz="0" w:space="0" w:color="auto"/>
            <w:left w:val="none" w:sz="0" w:space="0" w:color="auto"/>
            <w:bottom w:val="none" w:sz="0" w:space="0" w:color="auto"/>
            <w:right w:val="none" w:sz="0" w:space="0" w:color="auto"/>
          </w:divBdr>
          <w:divsChild>
            <w:div w:id="336688724">
              <w:marLeft w:val="0"/>
              <w:marRight w:val="0"/>
              <w:marTop w:val="0"/>
              <w:marBottom w:val="0"/>
              <w:divBdr>
                <w:top w:val="none" w:sz="0" w:space="0" w:color="auto"/>
                <w:left w:val="none" w:sz="0" w:space="0" w:color="auto"/>
                <w:bottom w:val="none" w:sz="0" w:space="0" w:color="auto"/>
                <w:right w:val="none" w:sz="0" w:space="0" w:color="auto"/>
              </w:divBdr>
            </w:div>
          </w:divsChild>
        </w:div>
        <w:div w:id="325090523">
          <w:marLeft w:val="0"/>
          <w:marRight w:val="0"/>
          <w:marTop w:val="0"/>
          <w:marBottom w:val="0"/>
          <w:divBdr>
            <w:top w:val="none" w:sz="0" w:space="0" w:color="auto"/>
            <w:left w:val="none" w:sz="0" w:space="0" w:color="auto"/>
            <w:bottom w:val="none" w:sz="0" w:space="0" w:color="auto"/>
            <w:right w:val="none" w:sz="0" w:space="0" w:color="auto"/>
          </w:divBdr>
          <w:divsChild>
            <w:div w:id="646788047">
              <w:marLeft w:val="0"/>
              <w:marRight w:val="0"/>
              <w:marTop w:val="0"/>
              <w:marBottom w:val="0"/>
              <w:divBdr>
                <w:top w:val="none" w:sz="0" w:space="0" w:color="auto"/>
                <w:left w:val="none" w:sz="0" w:space="0" w:color="auto"/>
                <w:bottom w:val="none" w:sz="0" w:space="0" w:color="auto"/>
                <w:right w:val="none" w:sz="0" w:space="0" w:color="auto"/>
              </w:divBdr>
            </w:div>
          </w:divsChild>
        </w:div>
        <w:div w:id="695498354">
          <w:marLeft w:val="0"/>
          <w:marRight w:val="0"/>
          <w:marTop w:val="0"/>
          <w:marBottom w:val="0"/>
          <w:divBdr>
            <w:top w:val="none" w:sz="0" w:space="0" w:color="auto"/>
            <w:left w:val="none" w:sz="0" w:space="0" w:color="auto"/>
            <w:bottom w:val="none" w:sz="0" w:space="0" w:color="auto"/>
            <w:right w:val="none" w:sz="0" w:space="0" w:color="auto"/>
          </w:divBdr>
          <w:divsChild>
            <w:div w:id="572391705">
              <w:marLeft w:val="0"/>
              <w:marRight w:val="0"/>
              <w:marTop w:val="0"/>
              <w:marBottom w:val="0"/>
              <w:divBdr>
                <w:top w:val="none" w:sz="0" w:space="0" w:color="auto"/>
                <w:left w:val="none" w:sz="0" w:space="0" w:color="auto"/>
                <w:bottom w:val="none" w:sz="0" w:space="0" w:color="auto"/>
                <w:right w:val="none" w:sz="0" w:space="0" w:color="auto"/>
              </w:divBdr>
            </w:div>
          </w:divsChild>
        </w:div>
        <w:div w:id="818887772">
          <w:marLeft w:val="0"/>
          <w:marRight w:val="0"/>
          <w:marTop w:val="0"/>
          <w:marBottom w:val="0"/>
          <w:divBdr>
            <w:top w:val="none" w:sz="0" w:space="0" w:color="auto"/>
            <w:left w:val="none" w:sz="0" w:space="0" w:color="auto"/>
            <w:bottom w:val="none" w:sz="0" w:space="0" w:color="auto"/>
            <w:right w:val="none" w:sz="0" w:space="0" w:color="auto"/>
          </w:divBdr>
          <w:divsChild>
            <w:div w:id="485709171">
              <w:marLeft w:val="0"/>
              <w:marRight w:val="0"/>
              <w:marTop w:val="0"/>
              <w:marBottom w:val="0"/>
              <w:divBdr>
                <w:top w:val="none" w:sz="0" w:space="0" w:color="auto"/>
                <w:left w:val="none" w:sz="0" w:space="0" w:color="auto"/>
                <w:bottom w:val="none" w:sz="0" w:space="0" w:color="auto"/>
                <w:right w:val="none" w:sz="0" w:space="0" w:color="auto"/>
              </w:divBdr>
            </w:div>
          </w:divsChild>
        </w:div>
        <w:div w:id="889268591">
          <w:marLeft w:val="0"/>
          <w:marRight w:val="0"/>
          <w:marTop w:val="0"/>
          <w:marBottom w:val="0"/>
          <w:divBdr>
            <w:top w:val="none" w:sz="0" w:space="0" w:color="auto"/>
            <w:left w:val="none" w:sz="0" w:space="0" w:color="auto"/>
            <w:bottom w:val="none" w:sz="0" w:space="0" w:color="auto"/>
            <w:right w:val="none" w:sz="0" w:space="0" w:color="auto"/>
          </w:divBdr>
          <w:divsChild>
            <w:div w:id="2120250641">
              <w:marLeft w:val="0"/>
              <w:marRight w:val="0"/>
              <w:marTop w:val="0"/>
              <w:marBottom w:val="0"/>
              <w:divBdr>
                <w:top w:val="none" w:sz="0" w:space="0" w:color="auto"/>
                <w:left w:val="none" w:sz="0" w:space="0" w:color="auto"/>
                <w:bottom w:val="none" w:sz="0" w:space="0" w:color="auto"/>
                <w:right w:val="none" w:sz="0" w:space="0" w:color="auto"/>
              </w:divBdr>
            </w:div>
          </w:divsChild>
        </w:div>
        <w:div w:id="988752818">
          <w:marLeft w:val="0"/>
          <w:marRight w:val="0"/>
          <w:marTop w:val="0"/>
          <w:marBottom w:val="0"/>
          <w:divBdr>
            <w:top w:val="none" w:sz="0" w:space="0" w:color="auto"/>
            <w:left w:val="none" w:sz="0" w:space="0" w:color="auto"/>
            <w:bottom w:val="none" w:sz="0" w:space="0" w:color="auto"/>
            <w:right w:val="none" w:sz="0" w:space="0" w:color="auto"/>
          </w:divBdr>
          <w:divsChild>
            <w:div w:id="97919877">
              <w:marLeft w:val="0"/>
              <w:marRight w:val="0"/>
              <w:marTop w:val="0"/>
              <w:marBottom w:val="0"/>
              <w:divBdr>
                <w:top w:val="none" w:sz="0" w:space="0" w:color="auto"/>
                <w:left w:val="none" w:sz="0" w:space="0" w:color="auto"/>
                <w:bottom w:val="none" w:sz="0" w:space="0" w:color="auto"/>
                <w:right w:val="none" w:sz="0" w:space="0" w:color="auto"/>
              </w:divBdr>
            </w:div>
          </w:divsChild>
        </w:div>
        <w:div w:id="1037584527">
          <w:marLeft w:val="0"/>
          <w:marRight w:val="0"/>
          <w:marTop w:val="0"/>
          <w:marBottom w:val="0"/>
          <w:divBdr>
            <w:top w:val="none" w:sz="0" w:space="0" w:color="auto"/>
            <w:left w:val="none" w:sz="0" w:space="0" w:color="auto"/>
            <w:bottom w:val="none" w:sz="0" w:space="0" w:color="auto"/>
            <w:right w:val="none" w:sz="0" w:space="0" w:color="auto"/>
          </w:divBdr>
          <w:divsChild>
            <w:div w:id="2142531783">
              <w:marLeft w:val="0"/>
              <w:marRight w:val="0"/>
              <w:marTop w:val="0"/>
              <w:marBottom w:val="0"/>
              <w:divBdr>
                <w:top w:val="none" w:sz="0" w:space="0" w:color="auto"/>
                <w:left w:val="none" w:sz="0" w:space="0" w:color="auto"/>
                <w:bottom w:val="none" w:sz="0" w:space="0" w:color="auto"/>
                <w:right w:val="none" w:sz="0" w:space="0" w:color="auto"/>
              </w:divBdr>
            </w:div>
          </w:divsChild>
        </w:div>
        <w:div w:id="1324700253">
          <w:marLeft w:val="0"/>
          <w:marRight w:val="0"/>
          <w:marTop w:val="0"/>
          <w:marBottom w:val="0"/>
          <w:divBdr>
            <w:top w:val="none" w:sz="0" w:space="0" w:color="auto"/>
            <w:left w:val="none" w:sz="0" w:space="0" w:color="auto"/>
            <w:bottom w:val="none" w:sz="0" w:space="0" w:color="auto"/>
            <w:right w:val="none" w:sz="0" w:space="0" w:color="auto"/>
          </w:divBdr>
          <w:divsChild>
            <w:div w:id="1746297812">
              <w:marLeft w:val="0"/>
              <w:marRight w:val="0"/>
              <w:marTop w:val="0"/>
              <w:marBottom w:val="0"/>
              <w:divBdr>
                <w:top w:val="none" w:sz="0" w:space="0" w:color="auto"/>
                <w:left w:val="none" w:sz="0" w:space="0" w:color="auto"/>
                <w:bottom w:val="none" w:sz="0" w:space="0" w:color="auto"/>
                <w:right w:val="none" w:sz="0" w:space="0" w:color="auto"/>
              </w:divBdr>
            </w:div>
          </w:divsChild>
        </w:div>
        <w:div w:id="1368414426">
          <w:marLeft w:val="0"/>
          <w:marRight w:val="0"/>
          <w:marTop w:val="0"/>
          <w:marBottom w:val="0"/>
          <w:divBdr>
            <w:top w:val="none" w:sz="0" w:space="0" w:color="auto"/>
            <w:left w:val="none" w:sz="0" w:space="0" w:color="auto"/>
            <w:bottom w:val="none" w:sz="0" w:space="0" w:color="auto"/>
            <w:right w:val="none" w:sz="0" w:space="0" w:color="auto"/>
          </w:divBdr>
          <w:divsChild>
            <w:div w:id="899749361">
              <w:marLeft w:val="0"/>
              <w:marRight w:val="0"/>
              <w:marTop w:val="0"/>
              <w:marBottom w:val="0"/>
              <w:divBdr>
                <w:top w:val="none" w:sz="0" w:space="0" w:color="auto"/>
                <w:left w:val="none" w:sz="0" w:space="0" w:color="auto"/>
                <w:bottom w:val="none" w:sz="0" w:space="0" w:color="auto"/>
                <w:right w:val="none" w:sz="0" w:space="0" w:color="auto"/>
              </w:divBdr>
            </w:div>
          </w:divsChild>
        </w:div>
        <w:div w:id="1466508892">
          <w:marLeft w:val="0"/>
          <w:marRight w:val="0"/>
          <w:marTop w:val="0"/>
          <w:marBottom w:val="0"/>
          <w:divBdr>
            <w:top w:val="none" w:sz="0" w:space="0" w:color="auto"/>
            <w:left w:val="none" w:sz="0" w:space="0" w:color="auto"/>
            <w:bottom w:val="none" w:sz="0" w:space="0" w:color="auto"/>
            <w:right w:val="none" w:sz="0" w:space="0" w:color="auto"/>
          </w:divBdr>
          <w:divsChild>
            <w:div w:id="1423650365">
              <w:marLeft w:val="0"/>
              <w:marRight w:val="0"/>
              <w:marTop w:val="0"/>
              <w:marBottom w:val="0"/>
              <w:divBdr>
                <w:top w:val="none" w:sz="0" w:space="0" w:color="auto"/>
                <w:left w:val="none" w:sz="0" w:space="0" w:color="auto"/>
                <w:bottom w:val="none" w:sz="0" w:space="0" w:color="auto"/>
                <w:right w:val="none" w:sz="0" w:space="0" w:color="auto"/>
              </w:divBdr>
            </w:div>
            <w:div w:id="2021198891">
              <w:marLeft w:val="0"/>
              <w:marRight w:val="0"/>
              <w:marTop w:val="0"/>
              <w:marBottom w:val="0"/>
              <w:divBdr>
                <w:top w:val="none" w:sz="0" w:space="0" w:color="auto"/>
                <w:left w:val="none" w:sz="0" w:space="0" w:color="auto"/>
                <w:bottom w:val="none" w:sz="0" w:space="0" w:color="auto"/>
                <w:right w:val="none" w:sz="0" w:space="0" w:color="auto"/>
              </w:divBdr>
            </w:div>
          </w:divsChild>
        </w:div>
        <w:div w:id="1702784515">
          <w:marLeft w:val="0"/>
          <w:marRight w:val="0"/>
          <w:marTop w:val="0"/>
          <w:marBottom w:val="0"/>
          <w:divBdr>
            <w:top w:val="none" w:sz="0" w:space="0" w:color="auto"/>
            <w:left w:val="none" w:sz="0" w:space="0" w:color="auto"/>
            <w:bottom w:val="none" w:sz="0" w:space="0" w:color="auto"/>
            <w:right w:val="none" w:sz="0" w:space="0" w:color="auto"/>
          </w:divBdr>
          <w:divsChild>
            <w:div w:id="1279028304">
              <w:marLeft w:val="0"/>
              <w:marRight w:val="0"/>
              <w:marTop w:val="0"/>
              <w:marBottom w:val="0"/>
              <w:divBdr>
                <w:top w:val="none" w:sz="0" w:space="0" w:color="auto"/>
                <w:left w:val="none" w:sz="0" w:space="0" w:color="auto"/>
                <w:bottom w:val="none" w:sz="0" w:space="0" w:color="auto"/>
                <w:right w:val="none" w:sz="0" w:space="0" w:color="auto"/>
              </w:divBdr>
            </w:div>
          </w:divsChild>
        </w:div>
        <w:div w:id="1741126949">
          <w:marLeft w:val="0"/>
          <w:marRight w:val="0"/>
          <w:marTop w:val="0"/>
          <w:marBottom w:val="0"/>
          <w:divBdr>
            <w:top w:val="none" w:sz="0" w:space="0" w:color="auto"/>
            <w:left w:val="none" w:sz="0" w:space="0" w:color="auto"/>
            <w:bottom w:val="none" w:sz="0" w:space="0" w:color="auto"/>
            <w:right w:val="none" w:sz="0" w:space="0" w:color="auto"/>
          </w:divBdr>
          <w:divsChild>
            <w:div w:id="1049306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16795">
      <w:bodyDiv w:val="1"/>
      <w:marLeft w:val="0"/>
      <w:marRight w:val="0"/>
      <w:marTop w:val="0"/>
      <w:marBottom w:val="0"/>
      <w:divBdr>
        <w:top w:val="none" w:sz="0" w:space="0" w:color="auto"/>
        <w:left w:val="none" w:sz="0" w:space="0" w:color="auto"/>
        <w:bottom w:val="none" w:sz="0" w:space="0" w:color="auto"/>
        <w:right w:val="none" w:sz="0" w:space="0" w:color="auto"/>
      </w:divBdr>
    </w:div>
    <w:div w:id="360400822">
      <w:bodyDiv w:val="1"/>
      <w:marLeft w:val="0"/>
      <w:marRight w:val="0"/>
      <w:marTop w:val="0"/>
      <w:marBottom w:val="0"/>
      <w:divBdr>
        <w:top w:val="none" w:sz="0" w:space="0" w:color="auto"/>
        <w:left w:val="none" w:sz="0" w:space="0" w:color="auto"/>
        <w:bottom w:val="none" w:sz="0" w:space="0" w:color="auto"/>
        <w:right w:val="none" w:sz="0" w:space="0" w:color="auto"/>
      </w:divBdr>
      <w:divsChild>
        <w:div w:id="49421921">
          <w:marLeft w:val="0"/>
          <w:marRight w:val="0"/>
          <w:marTop w:val="480"/>
          <w:marBottom w:val="240"/>
          <w:divBdr>
            <w:top w:val="none" w:sz="0" w:space="0" w:color="auto"/>
            <w:left w:val="none" w:sz="0" w:space="0" w:color="auto"/>
            <w:bottom w:val="none" w:sz="0" w:space="0" w:color="auto"/>
            <w:right w:val="none" w:sz="0" w:space="0" w:color="auto"/>
          </w:divBdr>
        </w:div>
        <w:div w:id="1925263891">
          <w:marLeft w:val="0"/>
          <w:marRight w:val="0"/>
          <w:marTop w:val="0"/>
          <w:marBottom w:val="567"/>
          <w:divBdr>
            <w:top w:val="none" w:sz="0" w:space="0" w:color="auto"/>
            <w:left w:val="none" w:sz="0" w:space="0" w:color="auto"/>
            <w:bottom w:val="none" w:sz="0" w:space="0" w:color="auto"/>
            <w:right w:val="none" w:sz="0" w:space="0" w:color="auto"/>
          </w:divBdr>
        </w:div>
      </w:divsChild>
    </w:div>
    <w:div w:id="581136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s" ma:contentTypeID="0x010100C2407A656F6F514882F54CB8A364491F" ma:contentTypeVersion="15" ma:contentTypeDescription="Izveidot jaunu dokumentu." ma:contentTypeScope="" ma:versionID="7e474528180d58f42045f29eafbbf8e2">
  <xsd:schema xmlns:xsd="http://www.w3.org/2001/XMLSchema" xmlns:xs="http://www.w3.org/2001/XMLSchema" xmlns:p="http://schemas.microsoft.com/office/2006/metadata/properties" xmlns:ns2="0026d777-7ea2-438a-b84f-f3e74dc1dd91" xmlns:ns3="7e61be5a-9f3f-46c0-883f-80dee6e80e67" targetNamespace="http://schemas.microsoft.com/office/2006/metadata/properties" ma:root="true" ma:fieldsID="aa65a6b4e6a80220f4af953963992ffa" ns2:_="" ns3:_="">
    <xsd:import namespace="0026d777-7ea2-438a-b84f-f3e74dc1dd91"/>
    <xsd:import namespace="7e61be5a-9f3f-46c0-883f-80dee6e80e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26d777-7ea2-438a-b84f-f3e74dc1dd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Attēlu atzīmes" ma:readOnly="false" ma:fieldId="{5cf76f15-5ced-4ddc-b409-7134ff3c332f}" ma:taxonomyMulti="true" ma:sspId="550e1e53-5410-4bdb-8c8a-c3d0be1f470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e61be5a-9f3f-46c0-883f-80dee6e80e67" elementFormDefault="qualified">
    <xsd:import namespace="http://schemas.microsoft.com/office/2006/documentManagement/types"/>
    <xsd:import namespace="http://schemas.microsoft.com/office/infopath/2007/PartnerControls"/>
    <xsd:element name="SharedWithUsers" ma:index="10"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Koplietots ar: detalizēti" ma:internalName="SharedWithDetails" ma:readOnly="true">
      <xsd:simpleType>
        <xsd:restriction base="dms:Note">
          <xsd:maxLength value="255"/>
        </xsd:restriction>
      </xsd:simpleType>
    </xsd:element>
    <xsd:element name="TaxCatchAll" ma:index="22" nillable="true" ma:displayName="Taxonomy Catch All Column" ma:hidden="true" ma:list="{ccd2d846-6611-415c-bd80-53085ffb1b75}" ma:internalName="TaxCatchAll" ma:showField="CatchAllData" ma:web="7e61be5a-9f3f-46c0-883f-80dee6e80e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026d777-7ea2-438a-b84f-f3e74dc1dd91">
      <Terms xmlns="http://schemas.microsoft.com/office/infopath/2007/PartnerControls"/>
    </lcf76f155ced4ddcb4097134ff3c332f>
    <TaxCatchAll xmlns="7e61be5a-9f3f-46c0-883f-80dee6e80e6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8E1906-E810-4BD3-BCD4-BFEBEAB08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26d777-7ea2-438a-b84f-f3e74dc1dd91"/>
    <ds:schemaRef ds:uri="7e61be5a-9f3f-46c0-883f-80dee6e80e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C1AD88-BF74-4262-9C58-C404769E2178}">
  <ds:schemaRefs>
    <ds:schemaRef ds:uri="http://schemas.openxmlformats.org/officeDocument/2006/bibliography"/>
  </ds:schemaRefs>
</ds:datastoreItem>
</file>

<file path=customXml/itemProps3.xml><?xml version="1.0" encoding="utf-8"?>
<ds:datastoreItem xmlns:ds="http://schemas.openxmlformats.org/officeDocument/2006/customXml" ds:itemID="{A63F6659-589D-462B-B1EB-C2812D87EE6B}">
  <ds:schemaRefs>
    <ds:schemaRef ds:uri="http://schemas.microsoft.com/office/2006/metadata/properties"/>
    <ds:schemaRef ds:uri="http://schemas.microsoft.com/office/infopath/2007/PartnerControls"/>
    <ds:schemaRef ds:uri="0026d777-7ea2-438a-b84f-f3e74dc1dd91"/>
    <ds:schemaRef ds:uri="7e61be5a-9f3f-46c0-883f-80dee6e80e67"/>
  </ds:schemaRefs>
</ds:datastoreItem>
</file>

<file path=customXml/itemProps4.xml><?xml version="1.0" encoding="utf-8"?>
<ds:datastoreItem xmlns:ds="http://schemas.openxmlformats.org/officeDocument/2006/customXml" ds:itemID="{B3CCB521-D9DF-44A5-8043-7B68BED5C6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4292</Words>
  <Characters>2448</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Evita Truhanova</dc:creator>
  <cp:keywords/>
  <dc:description/>
  <cp:lastModifiedBy>Inese Šņickovska</cp:lastModifiedBy>
  <cp:revision>6</cp:revision>
  <cp:lastPrinted>2023-11-07T12:41:00Z</cp:lastPrinted>
  <dcterms:created xsi:type="dcterms:W3CDTF">2024-02-29T20:44:00Z</dcterms:created>
  <dcterms:modified xsi:type="dcterms:W3CDTF">2024-03-06T15:27:00Z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0x010100C2407A656F6F514882F54CB8A364491F</vt:lpwstr>
  </property>
  <property fmtid="{D5CDD505-2E9C-101B-9397-08002B2CF9AE}" pid="3" name="MediaServiceImageTags">
    <vt:lpwstr/>
  </property>
</Properties>
</file>