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52., 179., 194., 329., 331. un 335.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kuriem nav sadarbspējīga vakcinācijas vai pārslimošanas sertifikāta, darba telpās atrodas tikai ar testēšanas sertifikātu vai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tai skaitā darbinieku (amatpersonu) ar vakcinācijas un pārslimošanas sertifikātu, testēšanu (tai skaitā ar Covid-19 antigēna skrīninga testu). Šādā gadījuma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rakstveidā apliecina, ka viņiem nav akūtu elpceļu infekcijas slimības pazīmju, nav pienākuma ievērot izolāciju, mājas karantīnu vai pašizolāciju un viņiem nav zināms, vai pēdējo 10 dienu laikā viņi bijuši tiešā kontaktā ar Covid-19 inficētu personu. Klātienē strādājoša darbinieka pienākums ir nekavējoties ziņot darba devējam, ja viņam laboratoriski konstatēts SARS-CoV-2 vīruss;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reģistrētajās autoostās, kuras saskaņā ar normatīvajiem aktiem nodrošina biļešu tirdzniecību, un dzelzceļa stacijās, kurās esošajās biļešu tirdzniecības kasēs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saimniecisko pakalpojumu sniegšana tirdzniecības centros brīvdienās un svētku dienās, izņemot: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epidemioloģiski nedrošā vidē strādājošās šā rīkojuma </w:t>
      </w:r>
      <w:r w:rsidR="00000000" w:rsidRPr="00000000" w:rsidDel="00000000">
        <w:rPr>
          <w:rtl w:val="0"/>
        </w:rPr>
        <w:t xml:space="preserve">5.16.1.</w:t>
      </w:r>
      <w:r w:rsidR="00000000" w:rsidRPr="00000000" w:rsidDel="00000000">
        <w:rPr>
          <w:rtl w:val="0"/>
        </w:rPr>
        <w:t xml:space="preserve"> apakšpunktā minētās tirdzniecības vietas un šā rīkojuma </w:t>
      </w:r>
      <w:r w:rsidR="00000000" w:rsidRPr="00000000" w:rsidDel="00000000">
        <w:rPr>
          <w:rtl w:val="0"/>
        </w:rPr>
        <w:t xml:space="preserve">5.13.</w:t>
      </w:r>
      <w:r w:rsidR="00000000" w:rsidRPr="00000000" w:rsidDel="00000000">
        <w:rPr>
          <w:rtl w:val="0"/>
        </w:rPr>
        <w:t xml:space="preserve"> apakšpunktā minētās pakalpojumu sniegšanas 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drošā vidē strādājošās pakalpojumu sniegšanas vietas, kas sniedz šā rīkojuma </w:t>
      </w:r>
      <w:r w:rsidR="00000000" w:rsidRPr="00000000" w:rsidDel="00000000">
        <w:rPr>
          <w:rtl w:val="0"/>
        </w:rPr>
        <w:t xml:space="preserve">5.13.</w:t>
      </w:r>
      <w:r w:rsidR="00000000" w:rsidRPr="00000000" w:rsidDel="00000000">
        <w:rPr>
          <w:rtl w:val="0"/>
        </w:rPr>
        <w:t xml:space="preserve"> apakšpunktā minētos pakalpojumus, kā arī epidemioloģiski drošā vidē strādājošās tirdzniecības vietas, kas sniedz tirdzniecības pakalpojumus, kas atbilst šā rīkojuma </w:t>
      </w:r>
      <w:r w:rsidR="00000000" w:rsidRPr="00000000" w:rsidDel="00000000">
        <w:rPr>
          <w:rtl w:val="0"/>
        </w:rPr>
        <w:t xml:space="preserve">5.16.1.</w:t>
      </w:r>
      <w:r w:rsidR="00000000" w:rsidRPr="00000000" w:rsidDel="00000000">
        <w:rPr>
          <w:rtl w:val="0"/>
        </w:rPr>
        <w:t xml:space="preserve">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 </w:t>
      </w:r>
      <w:r w:rsidR="00000000" w:rsidRPr="00000000" w:rsidDel="00000000">
        <w:rPr>
          <w:rtl w:val="0"/>
        </w:rPr>
        <w:t xml:space="preserve">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var notikt individuāli apmeklējumi, ja tie ierobežoti laikā (ne ilgāk par 15 minūtēm), katram apmeklētājam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lietotas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individuāliem apmeklējumiem, kuros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(izņemot šā rīkojuma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apakšpunktā</w:t>
      </w:r>
      <w:r w:rsidR="00000000" w:rsidRPr="00000000" w:rsidDel="00000000">
        <w:rPr>
          <w:rtl w:val="0"/>
        </w:rPr>
        <w:t xml:space="preserve"> minētās) īsteno,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 izņemot šā rīkojuma </w:t>
      </w:r>
      <w:r w:rsidR="00000000" w:rsidRPr="00000000" w:rsidDel="00000000">
        <w:rPr>
          <w:rtl w:val="0"/>
        </w:rPr>
        <w:t xml:space="preserve">5.33.1.2.</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ir veikuši rutīnas skrīninga testu (lai piedalītos, nav jāuzrāda apliecinājums par negatīvu testa rezultātu). Līdz 2021. gada 21. decembrim izglītojamie, kuri nav vakcinēti vai pārslimojuši Covid-19, lai piedalītos interešu izglītības un profesionālās ievirzes izglītības programmas apguvē, uzrāda apliecinājumu (papīra vai digitālā formā) par negatīvu Covid-19 testa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kas nav pilnībā vakcinēti vai pārslimojuši Covid-19, notiek attālināti vai klātienē, ja izglītojamie formālajā izglītībā veikuši rutīnas skrīninga testu: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pakāpes vienas grupas, klases vai kursa izglītojamiem tās pašas izglītības iestādes iekštelpās;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 šā rīkojuma </w:t>
      </w:r>
      <w:r w:rsidR="00000000" w:rsidRPr="00000000" w:rsidDel="00000000">
        <w:rPr>
          <w:rtl w:val="0"/>
        </w:rPr>
        <w:t xml:space="preserve">5.33.1.2.</w:t>
      </w:r>
      <w:r w:rsidR="00000000" w:rsidRPr="00000000" w:rsidDel="00000000">
        <w:rPr>
          <w:rtl w:val="0"/>
        </w:rPr>
        <w:t xml:space="preserve"> apakšpunkt</w:t>
      </w:r>
      <w:r w:rsidR="00000000" w:rsidRPr="00000000" w:rsidDel="00000000">
        <w:rPr>
          <w:rtl w:val="0"/>
        </w:rPr>
        <w:t xml:space="preserve">ā minētajām izglītības iestādēm iekštelpās izglītojamiem līdz 12 gadu vecumam, kā arī izglītojamiem ar vakcinācijas vai pārslimošanas sertifikātu;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vecuma izglītojamiem notiek attālināti vai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programmas izglītojamiem attiecīgajā izglītības iestādē;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ja tas ir objektīvi pamatoti mācību priekšmetu (kursu) īstenošanā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aizliegts ieceļot Latvijā personām, kuras pēdējo 10 dienu laikā uzturējušās kādā no šādām Slimību profilakses un kontroles centra noteiktajām ļoti augsta riska valstīm – Dienvidāfrikas Republika, Lesoto, Botsvāna, Zimbabve, Mozambika, Namībija, Svatini Karaliste, Malāvija, izņemot Latvijas Republikas valstspiederīgos vai Eiropas Savienības pastāvīgos iedzīvotājus ar uzturēšanās atļauju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Republikas valstspiederīgajiem vai Eiropas Savienības pastāvīgajiem iedzīvotājiem ar uzturēšanās atļauju Latvijā, kuri pēdējo 10 dienu laikā uzturējušies šā rīkojuma </w:t>
      </w:r>
      <w:r w:rsidR="00000000" w:rsidRPr="00000000" w:rsidDel="00000000">
        <w:rPr>
          <w:rtl w:val="0"/>
        </w:rPr>
        <w:t xml:space="preserve">5.55.</w:t>
      </w:r>
      <w:r w:rsidR="00000000" w:rsidRPr="00000000" w:rsidDel="00000000">
        <w:rPr>
          <w:rtl w:val="0"/>
        </w:rPr>
        <w:t xml:space="preserve"> apakšpunktā minētajās ļoti augsta riska valstīs, ir pienākums: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uzrādīt Covid-19 RNS testa rezultātu, kas veikts ne agrāk kā 72 stundas pirms ieceļošanas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Covid-19 RNS testu pēc iespējas ātrāk, bet ne vēlāk kā 24 stundu laikā pēc ieceļošanas Latvijas teritorijā un astotajā dienā pēc ieceļošanas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pēc ieceļošanas Latvijas teritorijā doties uz tūrisma mītni, lai ievērotu pašizolāciju 10 dienas pēc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tūrisma mītni par to, ka persona uzturējusies šā rīkojuma </w:t>
      </w:r>
      <w:r w:rsidR="00000000" w:rsidRPr="00000000" w:rsidDel="00000000">
        <w:rPr>
          <w:rtl w:val="0"/>
        </w:rPr>
        <w:t xml:space="preserve">5.55.</w:t>
      </w:r>
      <w:r w:rsidR="00000000" w:rsidRPr="00000000" w:rsidDel="00000000">
        <w:rPr>
          <w:rtl w:val="0"/>
        </w:rPr>
        <w:t xml:space="preserve"> apakšpunktā minētajā ļoti augsta riska valstī un viņai ir pienākums ievērot pašizolāciju;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5.56.</w:t>
      </w:r>
      <w:r w:rsidR="00000000" w:rsidRPr="00000000" w:rsidDel="00000000">
        <w:rPr>
          <w:rtl w:val="0"/>
        </w:rPr>
        <w:t xml:space="preserve"> apakšpunktā minētā persona, kas ieceļojusi Latvijā no šā rīkojuma </w:t>
      </w:r>
      <w:r w:rsidR="00000000" w:rsidRPr="00000000" w:rsidDel="00000000">
        <w:rPr>
          <w:rtl w:val="0"/>
        </w:rPr>
        <w:t xml:space="preserve">5.55.</w:t>
      </w:r>
      <w:r w:rsidR="00000000" w:rsidRPr="00000000" w:rsidDel="00000000">
        <w:rPr>
          <w:rtl w:val="0"/>
        </w:rPr>
        <w:t xml:space="preserve"> apakšpunktā minētās ļoti augsta riska valsts, nav ievērojusi pašizolāciju tūrisma mītnē, mājsaimniecību locekļiem, kas nonākuši kontaktā ar minēto ieceļojušo personu, ir pienākums ievērot pašizolāciju dzīvesvietā, uzturēšanās mītnē vai tūrisma mītnē 10 dienas pēc attiecīgās personas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aizliegti ceļojumi un to organizēšana uz šā rīkojuma </w:t>
      </w:r>
      <w:r w:rsidR="00000000" w:rsidRPr="00000000" w:rsidDel="00000000">
        <w:rPr>
          <w:rtl w:val="0"/>
        </w:rPr>
        <w:t xml:space="preserve">5.55.</w:t>
      </w:r>
      <w:r w:rsidR="00000000" w:rsidRPr="00000000" w:rsidDel="00000000">
        <w:rPr>
          <w:rtl w:val="0"/>
        </w:rPr>
        <w:t xml:space="preserve"> apakšpunktā minētajām ļoti augsta riska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5.59.2.</w:t>
      </w:r>
      <w:r w:rsidR="00000000" w:rsidRPr="00000000" w:rsidDel="00000000">
        <w:rPr>
          <w:rtl w:val="0"/>
        </w:rPr>
        <w:t xml:space="preserve"> apakšpunkta nosacījumi netiek piemēroti Ministru kabineta 2021. gada 28. septembra noteikumu Nr. 662 "Epidemioloģiskās drošības pasākumi Covid-19 infekcijas izplatības ierobežošanai" 167. 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21-TA-1682</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21-TA-1682</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rīkojuma_konsolidētā_versija_21-TA-1682.docx</dc:title>
</cp:coreProperties>
</file>

<file path=docProps/custom.xml><?xml version="1.0" encoding="utf-8"?>
<Properties xmlns="http://schemas.openxmlformats.org/officeDocument/2006/custom-properties" xmlns:vt="http://schemas.openxmlformats.org/officeDocument/2006/docPropsVTypes"/>
</file>