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2BF5F" w14:textId="77777777" w:rsidR="006E5A9D" w:rsidRPr="00FE754F" w:rsidRDefault="006E5A9D" w:rsidP="00FE754F">
      <w:pPr>
        <w:ind w:right="423"/>
        <w:jc w:val="right"/>
        <w:rPr>
          <w:sz w:val="28"/>
          <w:szCs w:val="28"/>
          <w:lang w:val="lv-LV"/>
        </w:rPr>
      </w:pPr>
      <w:r w:rsidRPr="00FE754F">
        <w:rPr>
          <w:b/>
          <w:bCs/>
          <w:sz w:val="28"/>
          <w:szCs w:val="28"/>
          <w:shd w:val="clear" w:color="auto" w:fill="FFFFFF"/>
        </w:rPr>
        <w:t>Ekonomikas ministrijas iesniegtajā redakcijā</w:t>
      </w:r>
    </w:p>
    <w:p w14:paraId="4C644CB1" w14:textId="77777777" w:rsidR="006E5A9D" w:rsidRDefault="006E5A9D" w:rsidP="00FE754F">
      <w:pPr>
        <w:tabs>
          <w:tab w:val="right" w:pos="9992"/>
        </w:tabs>
        <w:ind w:right="423"/>
        <w:jc w:val="right"/>
        <w:rPr>
          <w:rFonts w:eastAsia="Calibri"/>
          <w:sz w:val="28"/>
          <w:szCs w:val="28"/>
          <w:lang w:val="lv-LV"/>
        </w:rPr>
      </w:pPr>
    </w:p>
    <w:p w14:paraId="2696A117" w14:textId="77777777" w:rsidR="006E5A9D" w:rsidRPr="00860363" w:rsidRDefault="006E5A9D" w:rsidP="00FE754F">
      <w:pPr>
        <w:ind w:right="423"/>
        <w:jc w:val="right"/>
        <w:rPr>
          <w:rFonts w:eastAsia="Calibri"/>
          <w:sz w:val="28"/>
          <w:szCs w:val="28"/>
          <w:lang w:val="lv-LV"/>
        </w:rPr>
      </w:pPr>
    </w:p>
    <w:p w14:paraId="7BAEA5FA" w14:textId="5C7740E9" w:rsidR="00541B9B" w:rsidRPr="00B90371" w:rsidRDefault="00541B9B" w:rsidP="00FE754F">
      <w:pPr>
        <w:tabs>
          <w:tab w:val="right" w:pos="9992"/>
        </w:tabs>
        <w:ind w:right="423"/>
        <w:jc w:val="right"/>
        <w:rPr>
          <w:sz w:val="28"/>
          <w:szCs w:val="28"/>
          <w:lang w:val="lv-LV"/>
        </w:rPr>
      </w:pPr>
      <w:r w:rsidRPr="00B90371">
        <w:rPr>
          <w:sz w:val="28"/>
          <w:szCs w:val="28"/>
          <w:lang w:val="lv-LV"/>
        </w:rPr>
        <w:t>129. pielikums</w:t>
      </w:r>
    </w:p>
    <w:p w14:paraId="7622519E" w14:textId="77777777" w:rsidR="00541B9B" w:rsidRPr="00B90371" w:rsidRDefault="00541B9B" w:rsidP="00FE754F">
      <w:pPr>
        <w:tabs>
          <w:tab w:val="right" w:pos="9992"/>
        </w:tabs>
        <w:ind w:right="423"/>
        <w:jc w:val="right"/>
        <w:rPr>
          <w:sz w:val="28"/>
          <w:szCs w:val="28"/>
          <w:lang w:val="lv-LV"/>
        </w:rPr>
      </w:pPr>
      <w:r w:rsidRPr="00B90371">
        <w:rPr>
          <w:sz w:val="28"/>
          <w:szCs w:val="28"/>
          <w:lang w:val="lv-LV"/>
        </w:rPr>
        <w:t>Ministru kabineta</w:t>
      </w:r>
    </w:p>
    <w:p w14:paraId="1DA20686" w14:textId="77777777" w:rsidR="00541B9B" w:rsidRPr="00B90371" w:rsidRDefault="00541B9B" w:rsidP="00FE754F">
      <w:pPr>
        <w:tabs>
          <w:tab w:val="right" w:pos="9992"/>
        </w:tabs>
        <w:ind w:right="423"/>
        <w:jc w:val="right"/>
        <w:rPr>
          <w:sz w:val="28"/>
          <w:szCs w:val="28"/>
          <w:lang w:val="lv-LV"/>
        </w:rPr>
      </w:pPr>
      <w:r w:rsidRPr="00B90371">
        <w:rPr>
          <w:sz w:val="28"/>
          <w:szCs w:val="28"/>
          <w:lang w:val="lv-LV"/>
        </w:rPr>
        <w:t>2016. gada 20. decembra</w:t>
      </w:r>
    </w:p>
    <w:p w14:paraId="6BE0FA59" w14:textId="77777777" w:rsidR="00541B9B" w:rsidRDefault="00541B9B" w:rsidP="00FE754F">
      <w:pPr>
        <w:ind w:right="423"/>
        <w:jc w:val="right"/>
        <w:rPr>
          <w:sz w:val="28"/>
          <w:szCs w:val="28"/>
          <w:lang w:val="lv-LV"/>
        </w:rPr>
      </w:pPr>
      <w:r w:rsidRPr="00B90371">
        <w:rPr>
          <w:sz w:val="28"/>
          <w:szCs w:val="28"/>
          <w:lang w:val="lv-LV"/>
        </w:rPr>
        <w:t>noteikumiem Nr. 812</w:t>
      </w:r>
    </w:p>
    <w:p w14:paraId="76D1B673" w14:textId="77777777" w:rsidR="00860363" w:rsidRPr="00860363" w:rsidRDefault="00860363" w:rsidP="00860363">
      <w:pPr>
        <w:rPr>
          <w:i/>
          <w:sz w:val="20"/>
          <w:szCs w:val="20"/>
        </w:rPr>
      </w:pPr>
      <w:r w:rsidRPr="00860363">
        <w:rPr>
          <w:i/>
          <w:sz w:val="20"/>
          <w:szCs w:val="20"/>
        </w:rPr>
        <w:t>(Pielikums MK 19.12.2017. noteikumu Nr. 755 redakcijā)</w:t>
      </w:r>
    </w:p>
    <w:p w14:paraId="660206F4" w14:textId="77777777" w:rsidR="00860363" w:rsidRPr="00860363" w:rsidRDefault="00860363" w:rsidP="00FE754F">
      <w:pPr>
        <w:ind w:right="423"/>
        <w:jc w:val="right"/>
        <w:rPr>
          <w:sz w:val="28"/>
          <w:szCs w:val="28"/>
        </w:rPr>
      </w:pPr>
    </w:p>
    <w:p w14:paraId="30F126F6" w14:textId="77777777" w:rsidR="00541B9B" w:rsidRPr="00B90371" w:rsidRDefault="00541B9B" w:rsidP="00541B9B">
      <w:pPr>
        <w:jc w:val="right"/>
        <w:rPr>
          <w:sz w:val="28"/>
          <w:szCs w:val="28"/>
          <w:lang w:val="lv-LV"/>
        </w:rPr>
      </w:pPr>
    </w:p>
    <w:p w14:paraId="2E70844F" w14:textId="10128F28" w:rsidR="00541B9B" w:rsidRPr="00B90371" w:rsidRDefault="00541B9B" w:rsidP="00541B9B">
      <w:pPr>
        <w:jc w:val="center"/>
        <w:rPr>
          <w:szCs w:val="20"/>
          <w:lang w:val="lv-LV"/>
        </w:rPr>
      </w:pPr>
      <w:r w:rsidRPr="00B90371">
        <w:rPr>
          <w:sz w:val="28"/>
          <w:szCs w:val="28"/>
          <w:lang w:val="lv-LV"/>
        </w:rPr>
        <w:t xml:space="preserve">Veidlapas Nr. 1-siltumsūkņi </w:t>
      </w:r>
      <w:r w:rsidR="000D2FAF">
        <w:rPr>
          <w:sz w:val="28"/>
          <w:szCs w:val="28"/>
          <w:lang w:val="lv-LV"/>
        </w:rPr>
        <w:t>"</w:t>
      </w:r>
      <w:r w:rsidRPr="00B90371">
        <w:rPr>
          <w:sz w:val="28"/>
          <w:szCs w:val="28"/>
          <w:lang w:val="lv-LV"/>
        </w:rPr>
        <w:t>Pārskats par siltumsūkņiem</w:t>
      </w:r>
      <w:r w:rsidR="000D2FAF">
        <w:rPr>
          <w:sz w:val="28"/>
          <w:szCs w:val="28"/>
          <w:lang w:val="lv-LV"/>
        </w:rPr>
        <w:t>"</w:t>
      </w:r>
      <w:r w:rsidRPr="00B90371">
        <w:rPr>
          <w:sz w:val="28"/>
          <w:szCs w:val="28"/>
          <w:lang w:val="lv-LV"/>
        </w:rPr>
        <w:t xml:space="preserve"> paraugs.</w:t>
      </w:r>
    </w:p>
    <w:p w14:paraId="2D90957B" w14:textId="77777777" w:rsidR="00541B9B" w:rsidRPr="00B90371" w:rsidRDefault="00541B9B" w:rsidP="00541B9B">
      <w:pPr>
        <w:rPr>
          <w:szCs w:val="20"/>
          <w:lang w:val="lv-LV"/>
        </w:rPr>
      </w:pP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541B9B" w:rsidRPr="00B90371" w14:paraId="29457D2F" w14:textId="77777777" w:rsidTr="006842FE">
        <w:trPr>
          <w:trHeight w:val="1080"/>
        </w:trPr>
        <w:tc>
          <w:tcPr>
            <w:tcW w:w="6515" w:type="dxa"/>
            <w:gridSpan w:val="4"/>
            <w:vAlign w:val="center"/>
          </w:tcPr>
          <w:p w14:paraId="1EC34DCD" w14:textId="77777777" w:rsidR="00541B9B" w:rsidRPr="00B90371" w:rsidRDefault="00541B9B" w:rsidP="006842FE">
            <w:pPr>
              <w:jc w:val="center"/>
              <w:rPr>
                <w:rFonts w:ascii="Calibri" w:hAnsi="Calibri" w:cs="Calibri"/>
                <w:b/>
                <w:lang w:val="lv-LV"/>
              </w:rPr>
            </w:pPr>
            <w:r w:rsidRPr="00B90371">
              <w:rPr>
                <w:rFonts w:ascii="Calibri" w:hAnsi="Calibri" w:cs="Calibri"/>
                <w:b/>
                <w:sz w:val="28"/>
                <w:szCs w:val="28"/>
                <w:lang w:val="lv-LV"/>
              </w:rPr>
              <w:t>CENTRĀLĀ STATISTIKAS PĀRVALDE</w:t>
            </w:r>
          </w:p>
        </w:tc>
        <w:tc>
          <w:tcPr>
            <w:tcW w:w="236" w:type="dxa"/>
            <w:tcBorders>
              <w:right w:val="double" w:sz="6" w:space="0" w:color="5F497A"/>
            </w:tcBorders>
            <w:vAlign w:val="center"/>
          </w:tcPr>
          <w:p w14:paraId="458C7B34" w14:textId="77777777" w:rsidR="00541B9B" w:rsidRPr="00B90371" w:rsidRDefault="00541B9B" w:rsidP="006842FE">
            <w:pPr>
              <w:jc w:val="center"/>
              <w:rPr>
                <w:rFonts w:ascii="Calibri" w:hAnsi="Calibri" w:cs="Calibri"/>
                <w:b/>
                <w:sz w:val="16"/>
                <w:szCs w:val="16"/>
                <w:lang w:val="lv-LV"/>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95F498A" w14:textId="77777777" w:rsidR="00541B9B" w:rsidRPr="00B90371" w:rsidRDefault="00541B9B" w:rsidP="006842FE">
            <w:pPr>
              <w:jc w:val="center"/>
              <w:rPr>
                <w:rFonts w:ascii="Calibri" w:hAnsi="Calibri" w:cs="Calibri"/>
                <w:sz w:val="22"/>
                <w:szCs w:val="22"/>
                <w:lang w:val="lv-LV"/>
              </w:rPr>
            </w:pPr>
          </w:p>
          <w:p w14:paraId="17951032" w14:textId="77777777" w:rsidR="00541B9B" w:rsidRPr="00B90371" w:rsidRDefault="00541B9B" w:rsidP="006842FE">
            <w:pPr>
              <w:tabs>
                <w:tab w:val="left" w:pos="10440"/>
              </w:tabs>
              <w:ind w:left="-57" w:right="-1"/>
              <w:jc w:val="center"/>
              <w:rPr>
                <w:rFonts w:ascii="Calibri" w:hAnsi="Calibri"/>
                <w:bCs/>
                <w:sz w:val="22"/>
                <w:szCs w:val="22"/>
                <w:lang w:val="lv-LV"/>
              </w:rPr>
            </w:pPr>
            <w:r w:rsidRPr="00B90371">
              <w:rPr>
                <w:rFonts w:ascii="Calibri" w:hAnsi="Calibri"/>
                <w:bCs/>
                <w:sz w:val="22"/>
                <w:szCs w:val="22"/>
                <w:lang w:val="lv-LV"/>
              </w:rPr>
              <w:t xml:space="preserve">Datu elektroniskā iesniegšana: </w:t>
            </w:r>
            <w:hyperlink r:id="rId8" w:history="1">
              <w:r w:rsidRPr="00B90371">
                <w:rPr>
                  <w:rFonts w:ascii="Calibri" w:hAnsi="Calibri"/>
                  <w:bCs/>
                  <w:sz w:val="22"/>
                  <w:szCs w:val="22"/>
                  <w:lang w:val="lv-LV"/>
                </w:rPr>
                <w:t>https</w:t>
              </w:r>
              <w:r w:rsidRPr="00B90371">
                <w:rPr>
                  <w:rFonts w:ascii="Calibri" w:hAnsi="Calibri"/>
                  <w:sz w:val="22"/>
                  <w:szCs w:val="22"/>
                  <w:lang w:val="lv-LV"/>
                </w:rPr>
                <w:t>://</w:t>
              </w:r>
              <w:r w:rsidRPr="00B90371">
                <w:rPr>
                  <w:rFonts w:ascii="Calibri" w:hAnsi="Calibri"/>
                  <w:bCs/>
                  <w:sz w:val="22"/>
                  <w:szCs w:val="22"/>
                  <w:lang w:val="lv-LV"/>
                </w:rPr>
                <w:t>e.csb.gov.lv</w:t>
              </w:r>
            </w:hyperlink>
          </w:p>
          <w:p w14:paraId="4C9B1891" w14:textId="77777777" w:rsidR="00541B9B" w:rsidRPr="00B90371" w:rsidRDefault="00541B9B" w:rsidP="006842FE">
            <w:pPr>
              <w:tabs>
                <w:tab w:val="left" w:pos="10440"/>
              </w:tabs>
              <w:ind w:left="-57" w:right="-1"/>
              <w:jc w:val="center"/>
              <w:rPr>
                <w:rFonts w:ascii="Calibri" w:hAnsi="Calibri" w:cs="Calibri"/>
                <w:bCs/>
                <w:sz w:val="20"/>
                <w:szCs w:val="20"/>
                <w:lang w:val="lv-LV"/>
              </w:rPr>
            </w:pPr>
          </w:p>
          <w:p w14:paraId="750A5AAC" w14:textId="77777777" w:rsidR="00541B9B" w:rsidRPr="00B90371" w:rsidRDefault="00541B9B" w:rsidP="006842FE">
            <w:pPr>
              <w:spacing w:before="80"/>
              <w:contextualSpacing/>
              <w:jc w:val="center"/>
              <w:rPr>
                <w:rFonts w:ascii="Calibri" w:hAnsi="Calibri" w:cs="Calibri"/>
                <w:b/>
                <w:sz w:val="20"/>
                <w:szCs w:val="20"/>
                <w:lang w:val="lv-LV"/>
              </w:rPr>
            </w:pPr>
          </w:p>
        </w:tc>
      </w:tr>
      <w:tr w:rsidR="00541B9B" w:rsidRPr="00B90371" w14:paraId="4D8675B2" w14:textId="77777777" w:rsidTr="006842FE">
        <w:trPr>
          <w:trHeight w:val="1435"/>
        </w:trPr>
        <w:tc>
          <w:tcPr>
            <w:tcW w:w="6515" w:type="dxa"/>
            <w:gridSpan w:val="4"/>
            <w:tcBorders>
              <w:bottom w:val="thinThickSmallGap" w:sz="18" w:space="0" w:color="5F497A"/>
            </w:tcBorders>
            <w:shd w:val="clear" w:color="auto" w:fill="auto"/>
            <w:vAlign w:val="center"/>
          </w:tcPr>
          <w:p w14:paraId="69E041EC" w14:textId="77777777" w:rsidR="00541B9B" w:rsidRPr="00B90371" w:rsidRDefault="00541B9B" w:rsidP="006842FE">
            <w:pPr>
              <w:spacing w:before="120"/>
              <w:jc w:val="center"/>
              <w:rPr>
                <w:rFonts w:ascii="Calibri" w:hAnsi="Calibri" w:cs="Calibri"/>
                <w:b/>
                <w:i/>
                <w:color w:val="5F497A"/>
                <w:sz w:val="40"/>
                <w:szCs w:val="40"/>
                <w:lang w:val="lv-LV"/>
              </w:rPr>
            </w:pPr>
            <w:r w:rsidRPr="00B90371">
              <w:rPr>
                <w:rFonts w:ascii="Calibri" w:hAnsi="Calibri" w:cs="Calibri"/>
                <w:b/>
                <w:i/>
                <w:color w:val="5F497A"/>
                <w:sz w:val="40"/>
                <w:szCs w:val="40"/>
                <w:lang w:val="lv-LV"/>
              </w:rPr>
              <w:t>1-siltumsūkņi</w:t>
            </w:r>
          </w:p>
          <w:p w14:paraId="5B4DF05F" w14:textId="77777777" w:rsidR="00541B9B" w:rsidRPr="00B90371" w:rsidRDefault="00541B9B" w:rsidP="006842FE">
            <w:pPr>
              <w:jc w:val="center"/>
              <w:rPr>
                <w:rFonts w:ascii="Calibri" w:hAnsi="Calibri" w:cs="Calibri"/>
                <w:color w:val="244061"/>
                <w:lang w:val="lv-LV"/>
              </w:rPr>
            </w:pPr>
            <w:r w:rsidRPr="00B90371">
              <w:rPr>
                <w:rFonts w:ascii="Calibri" w:hAnsi="Calibri" w:cs="Calibri"/>
                <w:b/>
                <w:i/>
                <w:color w:val="5F497A"/>
                <w:lang w:val="lv-LV"/>
              </w:rPr>
              <w:t>gada</w:t>
            </w:r>
          </w:p>
        </w:tc>
        <w:tc>
          <w:tcPr>
            <w:tcW w:w="236" w:type="dxa"/>
            <w:tcBorders>
              <w:right w:val="double" w:sz="6" w:space="0" w:color="5F497A"/>
            </w:tcBorders>
            <w:vAlign w:val="center"/>
          </w:tcPr>
          <w:p w14:paraId="580B4D18" w14:textId="77777777" w:rsidR="00541B9B" w:rsidRPr="00B90371" w:rsidRDefault="00541B9B" w:rsidP="006842FE">
            <w:pPr>
              <w:rPr>
                <w:rFonts w:ascii="Calibri" w:hAnsi="Calibri" w:cs="Calibri"/>
                <w:sz w:val="16"/>
                <w:szCs w:val="16"/>
                <w:lang w:val="lv-LV"/>
              </w:rPr>
            </w:pPr>
          </w:p>
        </w:tc>
        <w:tc>
          <w:tcPr>
            <w:tcW w:w="3739" w:type="dxa"/>
            <w:gridSpan w:val="2"/>
            <w:vMerge/>
            <w:tcBorders>
              <w:left w:val="double" w:sz="6" w:space="0" w:color="5F497A"/>
              <w:bottom w:val="double" w:sz="6" w:space="0" w:color="5F497A"/>
              <w:right w:val="double" w:sz="6" w:space="0" w:color="5F497A"/>
            </w:tcBorders>
            <w:vAlign w:val="center"/>
          </w:tcPr>
          <w:p w14:paraId="449970BA" w14:textId="77777777" w:rsidR="00541B9B" w:rsidRPr="00B90371" w:rsidRDefault="00541B9B" w:rsidP="006842FE">
            <w:pPr>
              <w:rPr>
                <w:rFonts w:ascii="Calibri" w:hAnsi="Calibri" w:cs="Calibri"/>
                <w:lang w:val="lv-LV"/>
              </w:rPr>
            </w:pPr>
          </w:p>
        </w:tc>
      </w:tr>
      <w:tr w:rsidR="00541B9B" w:rsidRPr="00B90371" w14:paraId="782394EF" w14:textId="77777777" w:rsidTr="006842FE">
        <w:trPr>
          <w:trHeight w:val="1420"/>
        </w:trPr>
        <w:tc>
          <w:tcPr>
            <w:tcW w:w="6515" w:type="dxa"/>
            <w:gridSpan w:val="4"/>
            <w:tcBorders>
              <w:top w:val="thinThickSmallGap" w:sz="18" w:space="0" w:color="5F497A"/>
            </w:tcBorders>
            <w:vAlign w:val="center"/>
          </w:tcPr>
          <w:p w14:paraId="3A5E1D9C" w14:textId="77777777" w:rsidR="00541B9B" w:rsidRPr="00B90371" w:rsidRDefault="00541B9B" w:rsidP="006842FE">
            <w:pPr>
              <w:spacing w:before="120"/>
              <w:jc w:val="center"/>
              <w:rPr>
                <w:rFonts w:ascii="Calibri" w:hAnsi="Calibri" w:cs="Calibri"/>
                <w:sz w:val="32"/>
                <w:szCs w:val="32"/>
                <w:lang w:val="lv-LV"/>
              </w:rPr>
            </w:pPr>
            <w:r w:rsidRPr="00B90371">
              <w:rPr>
                <w:rFonts w:ascii="Calibri" w:hAnsi="Calibri" w:cs="Calibri"/>
                <w:b/>
                <w:sz w:val="32"/>
                <w:szCs w:val="32"/>
                <w:lang w:val="lv-LV"/>
              </w:rPr>
              <w:t>Pārskats par siltumsūkņiem</w:t>
            </w:r>
          </w:p>
        </w:tc>
        <w:tc>
          <w:tcPr>
            <w:tcW w:w="236" w:type="dxa"/>
            <w:tcBorders>
              <w:right w:val="double" w:sz="6" w:space="0" w:color="5F497A"/>
            </w:tcBorders>
            <w:vAlign w:val="center"/>
          </w:tcPr>
          <w:p w14:paraId="47A2AB62" w14:textId="77777777" w:rsidR="00541B9B" w:rsidRPr="00B90371" w:rsidRDefault="00541B9B" w:rsidP="006842FE">
            <w:pPr>
              <w:rPr>
                <w:rFonts w:ascii="Calibri" w:hAnsi="Calibri" w:cs="Calibri"/>
                <w:sz w:val="16"/>
                <w:szCs w:val="16"/>
                <w:lang w:val="lv-LV"/>
              </w:rPr>
            </w:pPr>
          </w:p>
        </w:tc>
        <w:tc>
          <w:tcPr>
            <w:tcW w:w="3739" w:type="dxa"/>
            <w:gridSpan w:val="2"/>
            <w:vMerge/>
            <w:tcBorders>
              <w:left w:val="double" w:sz="6" w:space="0" w:color="5F497A"/>
              <w:bottom w:val="double" w:sz="6" w:space="0" w:color="5F497A"/>
              <w:right w:val="double" w:sz="6" w:space="0" w:color="5F497A"/>
            </w:tcBorders>
            <w:vAlign w:val="center"/>
          </w:tcPr>
          <w:p w14:paraId="4695B3E8" w14:textId="77777777" w:rsidR="00541B9B" w:rsidRPr="00B90371" w:rsidRDefault="00541B9B" w:rsidP="006842FE">
            <w:pPr>
              <w:rPr>
                <w:rFonts w:ascii="Calibri" w:hAnsi="Calibri" w:cs="Calibri"/>
                <w:lang w:val="lv-LV"/>
              </w:rPr>
            </w:pPr>
          </w:p>
        </w:tc>
      </w:tr>
      <w:tr w:rsidR="00541B9B" w:rsidRPr="00B90371" w14:paraId="3C70BCFB" w14:textId="77777777" w:rsidTr="006842FE">
        <w:trPr>
          <w:trHeight w:val="360"/>
        </w:trPr>
        <w:tc>
          <w:tcPr>
            <w:tcW w:w="10490" w:type="dxa"/>
            <w:gridSpan w:val="7"/>
            <w:vAlign w:val="center"/>
          </w:tcPr>
          <w:p w14:paraId="081583DF" w14:textId="77777777" w:rsidR="00541B9B" w:rsidRPr="00B90371" w:rsidRDefault="00541B9B" w:rsidP="006842FE">
            <w:pPr>
              <w:spacing w:before="120"/>
              <w:rPr>
                <w:rFonts w:ascii="Calibri" w:hAnsi="Calibri" w:cs="Calibri"/>
                <w:lang w:val="lv-LV"/>
              </w:rPr>
            </w:pPr>
            <w:r w:rsidRPr="00B90371">
              <w:rPr>
                <w:rFonts w:ascii="Calibri" w:hAnsi="Calibri" w:cs="Calibri"/>
                <w:i/>
                <w:lang w:val="lv-LV"/>
              </w:rPr>
              <w:t xml:space="preserve">Iesniedz </w:t>
            </w:r>
            <w:r w:rsidRPr="00B90371">
              <w:rPr>
                <w:rFonts w:ascii="Calibri" w:hAnsi="Calibri" w:cs="Calibri"/>
                <w:b/>
                <w:i/>
                <w:lang w:val="lv-LV"/>
              </w:rPr>
              <w:t>līdz 20__. gada __. _______</w:t>
            </w:r>
          </w:p>
        </w:tc>
      </w:tr>
      <w:tr w:rsidR="00541B9B" w:rsidRPr="00B90371" w14:paraId="6D14B215" w14:textId="77777777" w:rsidTr="006842FE">
        <w:tblPrEx>
          <w:tblCellMar>
            <w:left w:w="56" w:type="dxa"/>
            <w:right w:w="56" w:type="dxa"/>
          </w:tblCellMar>
        </w:tblPrEx>
        <w:trPr>
          <w:cantSplit/>
        </w:trPr>
        <w:tc>
          <w:tcPr>
            <w:tcW w:w="10490" w:type="dxa"/>
            <w:gridSpan w:val="7"/>
            <w:vAlign w:val="center"/>
          </w:tcPr>
          <w:p w14:paraId="4C0EC126" w14:textId="77777777" w:rsidR="00541B9B" w:rsidRPr="00B90371" w:rsidRDefault="00541B9B" w:rsidP="006842FE">
            <w:pPr>
              <w:spacing w:before="120"/>
              <w:ind w:left="57"/>
              <w:rPr>
                <w:rFonts w:ascii="Calibri" w:hAnsi="Calibri" w:cs="Calibri"/>
                <w:i/>
                <w:color w:val="5F497A"/>
                <w:lang w:val="lv-LV"/>
              </w:rPr>
            </w:pPr>
            <w:r w:rsidRPr="00B90371">
              <w:rPr>
                <w:rFonts w:ascii="Calibri" w:hAnsi="Calibri" w:cs="Calibri"/>
                <w:b/>
                <w:color w:val="5F497A"/>
                <w:lang w:val="lv-LV"/>
              </w:rPr>
              <w:t>RESPONDENTS</w:t>
            </w:r>
          </w:p>
        </w:tc>
      </w:tr>
      <w:tr w:rsidR="00541B9B" w:rsidRPr="00B90371" w14:paraId="76E3E85E" w14:textId="77777777" w:rsidTr="006842FE">
        <w:tblPrEx>
          <w:tblCellMar>
            <w:left w:w="56" w:type="dxa"/>
            <w:right w:w="56" w:type="dxa"/>
          </w:tblCellMar>
        </w:tblPrEx>
        <w:trPr>
          <w:cantSplit/>
        </w:trPr>
        <w:tc>
          <w:tcPr>
            <w:tcW w:w="2549" w:type="dxa"/>
            <w:vAlign w:val="center"/>
          </w:tcPr>
          <w:p w14:paraId="4E00C351" w14:textId="77777777" w:rsidR="00541B9B" w:rsidRPr="00B90371" w:rsidRDefault="00541B9B" w:rsidP="006842FE">
            <w:pPr>
              <w:ind w:left="170" w:right="-27"/>
              <w:rPr>
                <w:rFonts w:ascii="Calibri" w:hAnsi="Calibri" w:cs="Calibri"/>
                <w:sz w:val="6"/>
                <w:szCs w:val="6"/>
                <w:lang w:val="lv-LV"/>
              </w:rPr>
            </w:pPr>
          </w:p>
        </w:tc>
        <w:tc>
          <w:tcPr>
            <w:tcW w:w="7941" w:type="dxa"/>
            <w:gridSpan w:val="6"/>
            <w:tcBorders>
              <w:bottom w:val="single" w:sz="8" w:space="0" w:color="5F497A"/>
            </w:tcBorders>
            <w:vAlign w:val="center"/>
          </w:tcPr>
          <w:p w14:paraId="0E51E5A7" w14:textId="77777777" w:rsidR="00541B9B" w:rsidRPr="00B90371" w:rsidRDefault="00541B9B" w:rsidP="006842FE">
            <w:pPr>
              <w:ind w:left="170" w:right="-27"/>
              <w:rPr>
                <w:rFonts w:ascii="Calibri" w:hAnsi="Calibri" w:cs="Calibri"/>
                <w:sz w:val="6"/>
                <w:szCs w:val="6"/>
                <w:lang w:val="lv-LV"/>
              </w:rPr>
            </w:pPr>
          </w:p>
        </w:tc>
      </w:tr>
      <w:tr w:rsidR="00541B9B" w:rsidRPr="00B90371" w14:paraId="49D003B1" w14:textId="77777777" w:rsidTr="006842FE">
        <w:tblPrEx>
          <w:tblCellMar>
            <w:left w:w="56" w:type="dxa"/>
            <w:right w:w="56" w:type="dxa"/>
          </w:tblCellMar>
        </w:tblPrEx>
        <w:trPr>
          <w:cantSplit/>
          <w:trHeight w:val="460"/>
        </w:trPr>
        <w:tc>
          <w:tcPr>
            <w:tcW w:w="2549" w:type="dxa"/>
            <w:tcBorders>
              <w:right w:val="single" w:sz="8" w:space="0" w:color="5F497A"/>
            </w:tcBorders>
            <w:vAlign w:val="center"/>
          </w:tcPr>
          <w:p w14:paraId="205660E7"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CD0300C" w14:textId="77777777" w:rsidR="00541B9B" w:rsidRPr="00B90371" w:rsidRDefault="00541B9B" w:rsidP="006842FE">
            <w:pPr>
              <w:rPr>
                <w:rFonts w:ascii="Calibri" w:hAnsi="Calibri" w:cs="Calibri"/>
                <w:sz w:val="22"/>
                <w:szCs w:val="22"/>
                <w:lang w:val="lv-LV"/>
              </w:rPr>
            </w:pPr>
          </w:p>
        </w:tc>
      </w:tr>
      <w:tr w:rsidR="00541B9B" w:rsidRPr="00B90371" w14:paraId="59FD2083" w14:textId="77777777" w:rsidTr="006842FE">
        <w:tblPrEx>
          <w:tblCellMar>
            <w:left w:w="56" w:type="dxa"/>
            <w:right w:w="56" w:type="dxa"/>
          </w:tblCellMar>
        </w:tblPrEx>
        <w:trPr>
          <w:cantSplit/>
        </w:trPr>
        <w:tc>
          <w:tcPr>
            <w:tcW w:w="2549" w:type="dxa"/>
            <w:vAlign w:val="center"/>
          </w:tcPr>
          <w:p w14:paraId="4C2A7424" w14:textId="77777777" w:rsidR="00541B9B" w:rsidRPr="00B90371" w:rsidRDefault="00541B9B" w:rsidP="006842FE">
            <w:pPr>
              <w:ind w:left="228"/>
              <w:rPr>
                <w:rFonts w:ascii="Calibri" w:hAnsi="Calibri" w:cs="Calibri"/>
                <w:i/>
                <w:sz w:val="6"/>
                <w:szCs w:val="6"/>
                <w:lang w:val="lv-LV"/>
              </w:rPr>
            </w:pPr>
          </w:p>
        </w:tc>
        <w:tc>
          <w:tcPr>
            <w:tcW w:w="7941" w:type="dxa"/>
            <w:gridSpan w:val="6"/>
            <w:tcBorders>
              <w:top w:val="single" w:sz="8" w:space="0" w:color="5F497A"/>
              <w:bottom w:val="single" w:sz="8" w:space="0" w:color="5F497A"/>
            </w:tcBorders>
            <w:vAlign w:val="center"/>
          </w:tcPr>
          <w:p w14:paraId="13B676ED" w14:textId="77777777" w:rsidR="00541B9B" w:rsidRPr="00B90371" w:rsidRDefault="00541B9B" w:rsidP="006842FE">
            <w:pPr>
              <w:ind w:left="228"/>
              <w:rPr>
                <w:rFonts w:ascii="Calibri" w:hAnsi="Calibri" w:cs="Calibri"/>
                <w:i/>
                <w:sz w:val="6"/>
                <w:szCs w:val="6"/>
                <w:lang w:val="lv-LV"/>
              </w:rPr>
            </w:pPr>
          </w:p>
        </w:tc>
      </w:tr>
      <w:tr w:rsidR="00541B9B" w:rsidRPr="00B90371" w14:paraId="5EA83D13" w14:textId="77777777" w:rsidTr="006842FE">
        <w:tblPrEx>
          <w:tblCellMar>
            <w:left w:w="56" w:type="dxa"/>
            <w:right w:w="56" w:type="dxa"/>
          </w:tblCellMar>
        </w:tblPrEx>
        <w:trPr>
          <w:cantSplit/>
          <w:trHeight w:val="840"/>
        </w:trPr>
        <w:tc>
          <w:tcPr>
            <w:tcW w:w="2549" w:type="dxa"/>
            <w:tcBorders>
              <w:right w:val="single" w:sz="8" w:space="0" w:color="5F497A"/>
            </w:tcBorders>
            <w:vAlign w:val="center"/>
          </w:tcPr>
          <w:p w14:paraId="5ED52731"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324D6854" w14:textId="77777777" w:rsidR="00541B9B" w:rsidRPr="00B90371" w:rsidRDefault="00541B9B" w:rsidP="006842FE">
            <w:pPr>
              <w:rPr>
                <w:rFonts w:ascii="Calibri" w:hAnsi="Calibri" w:cs="Calibri"/>
                <w:sz w:val="22"/>
                <w:szCs w:val="22"/>
                <w:lang w:val="lv-LV"/>
              </w:rPr>
            </w:pPr>
          </w:p>
        </w:tc>
      </w:tr>
      <w:tr w:rsidR="00541B9B" w:rsidRPr="00B90371" w14:paraId="22462A27" w14:textId="77777777" w:rsidTr="006842FE">
        <w:tblPrEx>
          <w:tblCellMar>
            <w:left w:w="56" w:type="dxa"/>
            <w:right w:w="56" w:type="dxa"/>
          </w:tblCellMar>
        </w:tblPrEx>
        <w:trPr>
          <w:cantSplit/>
        </w:trPr>
        <w:tc>
          <w:tcPr>
            <w:tcW w:w="2549" w:type="dxa"/>
            <w:vAlign w:val="center"/>
          </w:tcPr>
          <w:p w14:paraId="773BE494" w14:textId="77777777" w:rsidR="00541B9B" w:rsidRPr="00B90371" w:rsidRDefault="00541B9B" w:rsidP="006842FE">
            <w:pPr>
              <w:ind w:left="228"/>
              <w:rPr>
                <w:rFonts w:ascii="Calibri" w:hAnsi="Calibri" w:cs="Calibri"/>
                <w:i/>
                <w:sz w:val="6"/>
                <w:szCs w:val="6"/>
                <w:lang w:val="lv-LV"/>
              </w:rPr>
            </w:pPr>
          </w:p>
        </w:tc>
        <w:tc>
          <w:tcPr>
            <w:tcW w:w="7941" w:type="dxa"/>
            <w:gridSpan w:val="6"/>
            <w:tcBorders>
              <w:top w:val="single" w:sz="8" w:space="0" w:color="5F497A"/>
              <w:bottom w:val="single" w:sz="8" w:space="0" w:color="5F497A"/>
            </w:tcBorders>
            <w:vAlign w:val="center"/>
          </w:tcPr>
          <w:p w14:paraId="4FBD0A6F" w14:textId="77777777" w:rsidR="00541B9B" w:rsidRPr="00B90371" w:rsidRDefault="00541B9B" w:rsidP="006842FE">
            <w:pPr>
              <w:ind w:left="228"/>
              <w:rPr>
                <w:rFonts w:ascii="Calibri" w:hAnsi="Calibri" w:cs="Calibri"/>
                <w:i/>
                <w:sz w:val="6"/>
                <w:szCs w:val="6"/>
                <w:lang w:val="lv-LV"/>
              </w:rPr>
            </w:pPr>
          </w:p>
        </w:tc>
      </w:tr>
      <w:tr w:rsidR="00541B9B" w:rsidRPr="00B90371" w14:paraId="2D6CC2F1" w14:textId="77777777" w:rsidTr="006842FE">
        <w:tblPrEx>
          <w:tblCellMar>
            <w:left w:w="56" w:type="dxa"/>
            <w:right w:w="56" w:type="dxa"/>
          </w:tblCellMar>
        </w:tblPrEx>
        <w:trPr>
          <w:cantSplit/>
          <w:trHeight w:val="460"/>
        </w:trPr>
        <w:tc>
          <w:tcPr>
            <w:tcW w:w="2549" w:type="dxa"/>
            <w:tcBorders>
              <w:right w:val="single" w:sz="8" w:space="0" w:color="5F497A"/>
            </w:tcBorders>
            <w:vAlign w:val="center"/>
          </w:tcPr>
          <w:p w14:paraId="78CBEE3C"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27F6C5B" w14:textId="77777777" w:rsidR="00541B9B" w:rsidRPr="00B90371" w:rsidRDefault="00541B9B" w:rsidP="006842FE">
            <w:pPr>
              <w:rPr>
                <w:rFonts w:ascii="Calibri" w:hAnsi="Calibri" w:cs="Calibri"/>
                <w:sz w:val="22"/>
                <w:szCs w:val="22"/>
                <w:lang w:val="lv-LV"/>
              </w:rPr>
            </w:pPr>
          </w:p>
        </w:tc>
      </w:tr>
      <w:tr w:rsidR="00541B9B" w:rsidRPr="00B90371" w14:paraId="11448344" w14:textId="77777777" w:rsidTr="006842FE">
        <w:tblPrEx>
          <w:tblCellMar>
            <w:left w:w="56" w:type="dxa"/>
            <w:right w:w="56" w:type="dxa"/>
          </w:tblCellMar>
        </w:tblPrEx>
        <w:trPr>
          <w:cantSplit/>
          <w:trHeight w:val="75"/>
        </w:trPr>
        <w:tc>
          <w:tcPr>
            <w:tcW w:w="2549" w:type="dxa"/>
            <w:vAlign w:val="center"/>
          </w:tcPr>
          <w:p w14:paraId="407F4FE6" w14:textId="77777777" w:rsidR="00541B9B" w:rsidRPr="00B90371" w:rsidRDefault="00541B9B" w:rsidP="006842FE">
            <w:pPr>
              <w:ind w:left="228" w:right="-78"/>
              <w:rPr>
                <w:rFonts w:ascii="Calibri" w:hAnsi="Calibri" w:cs="Calibri"/>
                <w:sz w:val="6"/>
                <w:szCs w:val="6"/>
                <w:lang w:val="lv-LV"/>
              </w:rPr>
            </w:pPr>
          </w:p>
        </w:tc>
        <w:tc>
          <w:tcPr>
            <w:tcW w:w="7941" w:type="dxa"/>
            <w:gridSpan w:val="6"/>
            <w:tcBorders>
              <w:top w:val="single" w:sz="8" w:space="0" w:color="5F497A"/>
              <w:bottom w:val="single" w:sz="8" w:space="0" w:color="5F497A"/>
            </w:tcBorders>
            <w:vAlign w:val="center"/>
          </w:tcPr>
          <w:p w14:paraId="6F28F4CE" w14:textId="77777777" w:rsidR="00541B9B" w:rsidRPr="00B90371" w:rsidRDefault="00541B9B" w:rsidP="006842FE">
            <w:pPr>
              <w:rPr>
                <w:rFonts w:ascii="Calibri" w:hAnsi="Calibri" w:cs="Calibri"/>
                <w:i/>
                <w:sz w:val="6"/>
                <w:szCs w:val="6"/>
                <w:lang w:val="lv-LV"/>
              </w:rPr>
            </w:pPr>
          </w:p>
        </w:tc>
      </w:tr>
      <w:tr w:rsidR="00541B9B" w:rsidRPr="00B90371" w14:paraId="12935F30" w14:textId="77777777" w:rsidTr="006842FE">
        <w:tblPrEx>
          <w:tblCellMar>
            <w:left w:w="56" w:type="dxa"/>
            <w:right w:w="56" w:type="dxa"/>
          </w:tblCellMar>
        </w:tblPrEx>
        <w:trPr>
          <w:cantSplit/>
          <w:trHeight w:val="500"/>
        </w:trPr>
        <w:tc>
          <w:tcPr>
            <w:tcW w:w="2549" w:type="dxa"/>
            <w:tcBorders>
              <w:right w:val="single" w:sz="8" w:space="0" w:color="5F497A"/>
            </w:tcBorders>
            <w:vAlign w:val="center"/>
          </w:tcPr>
          <w:p w14:paraId="0C6C8812"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AACCF24" w14:textId="77777777" w:rsidR="00541B9B" w:rsidRPr="00B90371" w:rsidRDefault="00541B9B" w:rsidP="006842FE">
            <w:pPr>
              <w:rPr>
                <w:rFonts w:ascii="Calibri" w:hAnsi="Calibri" w:cs="Calibri"/>
                <w:sz w:val="22"/>
                <w:szCs w:val="22"/>
                <w:lang w:val="lv-LV"/>
              </w:rPr>
            </w:pPr>
          </w:p>
        </w:tc>
      </w:tr>
      <w:tr w:rsidR="00541B9B" w:rsidRPr="00B90371" w14:paraId="1438BA80" w14:textId="77777777" w:rsidTr="006842FE">
        <w:tblPrEx>
          <w:tblCellMar>
            <w:left w:w="56" w:type="dxa"/>
            <w:right w:w="56" w:type="dxa"/>
          </w:tblCellMar>
        </w:tblPrEx>
        <w:trPr>
          <w:cantSplit/>
        </w:trPr>
        <w:tc>
          <w:tcPr>
            <w:tcW w:w="2549" w:type="dxa"/>
            <w:vAlign w:val="center"/>
          </w:tcPr>
          <w:p w14:paraId="3AB77660" w14:textId="77777777" w:rsidR="00541B9B" w:rsidRPr="00B90371" w:rsidRDefault="00541B9B" w:rsidP="006842FE">
            <w:pPr>
              <w:ind w:left="228"/>
              <w:rPr>
                <w:rFonts w:ascii="Calibri" w:hAnsi="Calibri" w:cs="Calibri"/>
                <w:sz w:val="6"/>
                <w:szCs w:val="6"/>
                <w:lang w:val="lv-LV"/>
              </w:rPr>
            </w:pPr>
          </w:p>
        </w:tc>
        <w:tc>
          <w:tcPr>
            <w:tcW w:w="7941" w:type="dxa"/>
            <w:gridSpan w:val="6"/>
            <w:tcBorders>
              <w:top w:val="single" w:sz="8" w:space="0" w:color="5F497A"/>
            </w:tcBorders>
            <w:vAlign w:val="center"/>
          </w:tcPr>
          <w:p w14:paraId="2B4514B9" w14:textId="77777777" w:rsidR="00541B9B" w:rsidRPr="00B90371" w:rsidRDefault="00541B9B" w:rsidP="006842FE">
            <w:pPr>
              <w:ind w:left="228"/>
              <w:rPr>
                <w:rFonts w:ascii="Calibri" w:hAnsi="Calibri" w:cs="Calibri"/>
                <w:sz w:val="6"/>
                <w:szCs w:val="6"/>
                <w:lang w:val="lv-LV"/>
              </w:rPr>
            </w:pPr>
          </w:p>
        </w:tc>
      </w:tr>
      <w:tr w:rsidR="00541B9B" w:rsidRPr="00B90371" w14:paraId="49DE47C3" w14:textId="77777777" w:rsidTr="006842FE">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5F578A4E"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C61A8F4" w14:textId="77777777" w:rsidR="00541B9B" w:rsidRPr="00B90371" w:rsidRDefault="00541B9B" w:rsidP="006842FE">
            <w:pPr>
              <w:rPr>
                <w:rFonts w:ascii="Calibri" w:hAnsi="Calibri" w:cs="Calibri"/>
                <w:sz w:val="22"/>
                <w:szCs w:val="22"/>
                <w:lang w:val="lv-LV"/>
              </w:rPr>
            </w:pPr>
          </w:p>
        </w:tc>
        <w:tc>
          <w:tcPr>
            <w:tcW w:w="940" w:type="dxa"/>
            <w:tcBorders>
              <w:left w:val="single" w:sz="8" w:space="0" w:color="5F497A"/>
              <w:right w:val="single" w:sz="8" w:space="0" w:color="5F497A"/>
            </w:tcBorders>
            <w:vAlign w:val="center"/>
          </w:tcPr>
          <w:p w14:paraId="099B7196" w14:textId="77777777" w:rsidR="00541B9B" w:rsidRPr="00B90371" w:rsidRDefault="00541B9B" w:rsidP="006842FE">
            <w:pPr>
              <w:ind w:left="57" w:right="86"/>
              <w:jc w:val="right"/>
              <w:rPr>
                <w:rFonts w:ascii="Calibri" w:hAnsi="Calibri" w:cs="Calibri"/>
                <w:sz w:val="22"/>
                <w:szCs w:val="22"/>
                <w:lang w:val="lv-LV"/>
              </w:rPr>
            </w:pPr>
            <w:r w:rsidRPr="00B90371">
              <w:rPr>
                <w:rFonts w:ascii="Calibri" w:hAnsi="Calibri" w:cs="Calibri"/>
                <w:sz w:val="22"/>
                <w:szCs w:val="22"/>
                <w:lang w:val="lv-LV"/>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2B612BE9" w14:textId="77777777" w:rsidR="00541B9B" w:rsidRPr="00B90371" w:rsidRDefault="00541B9B" w:rsidP="006842FE">
            <w:pPr>
              <w:rPr>
                <w:rFonts w:ascii="Calibri" w:hAnsi="Calibri" w:cs="Calibri"/>
                <w:sz w:val="22"/>
                <w:szCs w:val="22"/>
                <w:lang w:val="lv-LV"/>
              </w:rPr>
            </w:pPr>
          </w:p>
        </w:tc>
      </w:tr>
      <w:tr w:rsidR="00541B9B" w:rsidRPr="00B90371" w14:paraId="10262214" w14:textId="77777777" w:rsidTr="006842FE">
        <w:tblPrEx>
          <w:tblCellMar>
            <w:left w:w="56" w:type="dxa"/>
            <w:right w:w="56" w:type="dxa"/>
          </w:tblCellMar>
        </w:tblPrEx>
        <w:trPr>
          <w:cantSplit/>
        </w:trPr>
        <w:tc>
          <w:tcPr>
            <w:tcW w:w="2549" w:type="dxa"/>
            <w:vAlign w:val="center"/>
          </w:tcPr>
          <w:p w14:paraId="6F73CD91" w14:textId="77777777" w:rsidR="00541B9B" w:rsidRPr="00B90371" w:rsidRDefault="00541B9B" w:rsidP="006842FE">
            <w:pPr>
              <w:ind w:left="228"/>
              <w:rPr>
                <w:rFonts w:ascii="Calibri" w:hAnsi="Calibri" w:cs="Calibri"/>
                <w:i/>
                <w:sz w:val="6"/>
                <w:szCs w:val="6"/>
                <w:lang w:val="lv-LV"/>
              </w:rPr>
            </w:pPr>
          </w:p>
        </w:tc>
        <w:tc>
          <w:tcPr>
            <w:tcW w:w="7941" w:type="dxa"/>
            <w:gridSpan w:val="6"/>
            <w:tcBorders>
              <w:bottom w:val="single" w:sz="8" w:space="0" w:color="5F497A"/>
            </w:tcBorders>
            <w:vAlign w:val="center"/>
          </w:tcPr>
          <w:p w14:paraId="48A229B0" w14:textId="77777777" w:rsidR="00541B9B" w:rsidRPr="00B90371" w:rsidRDefault="00541B9B" w:rsidP="006842FE">
            <w:pPr>
              <w:ind w:left="228"/>
              <w:rPr>
                <w:rFonts w:ascii="Calibri" w:hAnsi="Calibri" w:cs="Calibri"/>
                <w:i/>
                <w:sz w:val="6"/>
                <w:szCs w:val="6"/>
                <w:lang w:val="lv-LV"/>
              </w:rPr>
            </w:pPr>
          </w:p>
        </w:tc>
      </w:tr>
      <w:tr w:rsidR="00541B9B" w:rsidRPr="00B90371" w14:paraId="321A1669" w14:textId="77777777" w:rsidTr="006842FE">
        <w:tblPrEx>
          <w:tblCellMar>
            <w:left w:w="56" w:type="dxa"/>
            <w:right w:w="56" w:type="dxa"/>
          </w:tblCellMar>
        </w:tblPrEx>
        <w:trPr>
          <w:cantSplit/>
          <w:trHeight w:val="454"/>
        </w:trPr>
        <w:tc>
          <w:tcPr>
            <w:tcW w:w="2549" w:type="dxa"/>
            <w:tcBorders>
              <w:right w:val="single" w:sz="8" w:space="0" w:color="5F497A"/>
            </w:tcBorders>
            <w:vAlign w:val="center"/>
          </w:tcPr>
          <w:p w14:paraId="21F60447"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60ED54E" w14:textId="77777777" w:rsidR="00541B9B" w:rsidRPr="00B90371" w:rsidRDefault="00541B9B" w:rsidP="006842FE">
            <w:pPr>
              <w:ind w:left="57"/>
              <w:rPr>
                <w:rFonts w:ascii="Calibri" w:hAnsi="Calibri" w:cs="Calibri"/>
                <w:sz w:val="22"/>
                <w:szCs w:val="22"/>
                <w:lang w:val="lv-LV"/>
              </w:rPr>
            </w:pPr>
          </w:p>
        </w:tc>
      </w:tr>
      <w:tr w:rsidR="00541B9B" w:rsidRPr="00B90371" w14:paraId="7181C079" w14:textId="77777777" w:rsidTr="006842FE">
        <w:tblPrEx>
          <w:tblCellMar>
            <w:left w:w="56" w:type="dxa"/>
            <w:right w:w="56" w:type="dxa"/>
          </w:tblCellMar>
        </w:tblPrEx>
        <w:trPr>
          <w:cantSplit/>
        </w:trPr>
        <w:tc>
          <w:tcPr>
            <w:tcW w:w="2549" w:type="dxa"/>
            <w:vAlign w:val="center"/>
          </w:tcPr>
          <w:p w14:paraId="2DDA8466" w14:textId="77777777" w:rsidR="00541B9B" w:rsidRPr="00B90371" w:rsidRDefault="00541B9B" w:rsidP="006842FE">
            <w:pPr>
              <w:ind w:left="228"/>
              <w:rPr>
                <w:rFonts w:ascii="Calibri" w:hAnsi="Calibri" w:cs="Calibri"/>
                <w:i/>
                <w:sz w:val="6"/>
                <w:szCs w:val="6"/>
                <w:lang w:val="lv-LV"/>
              </w:rPr>
            </w:pPr>
          </w:p>
        </w:tc>
        <w:tc>
          <w:tcPr>
            <w:tcW w:w="7941" w:type="dxa"/>
            <w:gridSpan w:val="6"/>
            <w:tcBorders>
              <w:top w:val="single" w:sz="8" w:space="0" w:color="5F497A"/>
            </w:tcBorders>
            <w:vAlign w:val="center"/>
          </w:tcPr>
          <w:p w14:paraId="3316171F" w14:textId="77777777" w:rsidR="00541B9B" w:rsidRPr="00B90371" w:rsidRDefault="00541B9B" w:rsidP="006842FE">
            <w:pPr>
              <w:ind w:left="228"/>
              <w:rPr>
                <w:rFonts w:ascii="Calibri" w:hAnsi="Calibri" w:cs="Calibri"/>
                <w:i/>
                <w:sz w:val="6"/>
                <w:szCs w:val="6"/>
                <w:lang w:val="lv-LV"/>
              </w:rPr>
            </w:pPr>
          </w:p>
        </w:tc>
      </w:tr>
      <w:tr w:rsidR="00541B9B" w:rsidRPr="00B90371" w14:paraId="6F781BBA" w14:textId="77777777" w:rsidTr="006842FE">
        <w:tblPrEx>
          <w:tblCellMar>
            <w:left w:w="56" w:type="dxa"/>
            <w:right w:w="56" w:type="dxa"/>
          </w:tblCellMar>
        </w:tblPrEx>
        <w:trPr>
          <w:cantSplit/>
        </w:trPr>
        <w:tc>
          <w:tcPr>
            <w:tcW w:w="2549" w:type="dxa"/>
            <w:tcBorders>
              <w:right w:val="single" w:sz="8" w:space="0" w:color="5F497A"/>
            </w:tcBorders>
            <w:vAlign w:val="center"/>
          </w:tcPr>
          <w:p w14:paraId="19C1D559"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 xml:space="preserve">Nodokļu maksātāja </w:t>
            </w:r>
            <w:r w:rsidRPr="00B90371">
              <w:rPr>
                <w:rFonts w:ascii="Calibri" w:hAnsi="Calibri" w:cs="Calibri"/>
                <w:sz w:val="22"/>
                <w:szCs w:val="22"/>
                <w:lang w:val="lv-LV"/>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C2286AF" w14:textId="77777777" w:rsidR="00541B9B" w:rsidRPr="00B90371" w:rsidRDefault="00541B9B" w:rsidP="006842FE">
            <w:pPr>
              <w:rPr>
                <w:rFonts w:ascii="Calibri" w:hAnsi="Calibri" w:cs="Calibri"/>
                <w:sz w:val="22"/>
                <w:szCs w:val="22"/>
                <w:lang w:val="lv-LV"/>
              </w:rPr>
            </w:pPr>
          </w:p>
        </w:tc>
        <w:tc>
          <w:tcPr>
            <w:tcW w:w="3259" w:type="dxa"/>
            <w:tcBorders>
              <w:left w:val="single" w:sz="8" w:space="0" w:color="5F497A"/>
            </w:tcBorders>
            <w:vAlign w:val="center"/>
          </w:tcPr>
          <w:p w14:paraId="1395A8C4" w14:textId="77777777" w:rsidR="00541B9B" w:rsidRPr="00B90371" w:rsidRDefault="00541B9B" w:rsidP="006842FE">
            <w:pPr>
              <w:ind w:left="57"/>
              <w:rPr>
                <w:rFonts w:ascii="Calibri" w:hAnsi="Calibri" w:cs="Calibri"/>
                <w:sz w:val="22"/>
                <w:szCs w:val="22"/>
                <w:lang w:val="lv-LV"/>
              </w:rPr>
            </w:pPr>
          </w:p>
        </w:tc>
      </w:tr>
      <w:tr w:rsidR="00541B9B" w:rsidRPr="00B90371" w14:paraId="5C7FBFF5" w14:textId="77777777" w:rsidTr="006842FE">
        <w:tblPrEx>
          <w:tblCellMar>
            <w:left w:w="56" w:type="dxa"/>
            <w:right w:w="56" w:type="dxa"/>
          </w:tblCellMar>
        </w:tblPrEx>
        <w:trPr>
          <w:cantSplit/>
        </w:trPr>
        <w:tc>
          <w:tcPr>
            <w:tcW w:w="10490" w:type="dxa"/>
            <w:gridSpan w:val="7"/>
            <w:vAlign w:val="center"/>
          </w:tcPr>
          <w:p w14:paraId="6DCC9512" w14:textId="77777777" w:rsidR="00541B9B" w:rsidRPr="00B90371" w:rsidRDefault="00541B9B" w:rsidP="006842FE">
            <w:pPr>
              <w:ind w:left="57"/>
              <w:rPr>
                <w:rFonts w:ascii="Calibri" w:hAnsi="Calibri" w:cs="Calibri"/>
                <w:i/>
                <w:sz w:val="6"/>
                <w:szCs w:val="6"/>
                <w:lang w:val="lv-LV"/>
              </w:rPr>
            </w:pPr>
          </w:p>
        </w:tc>
      </w:tr>
      <w:tr w:rsidR="00541B9B" w:rsidRPr="00B90371" w14:paraId="4DACBFCA" w14:textId="77777777" w:rsidTr="006842FE">
        <w:tblPrEx>
          <w:tblCellMar>
            <w:left w:w="56" w:type="dxa"/>
            <w:right w:w="56" w:type="dxa"/>
          </w:tblCellMar>
        </w:tblPrEx>
        <w:trPr>
          <w:cantSplit/>
        </w:trPr>
        <w:tc>
          <w:tcPr>
            <w:tcW w:w="10490" w:type="dxa"/>
            <w:gridSpan w:val="7"/>
            <w:vAlign w:val="center"/>
          </w:tcPr>
          <w:p w14:paraId="2BF413EA" w14:textId="77777777" w:rsidR="00541B9B" w:rsidRPr="00B90371" w:rsidRDefault="00541B9B" w:rsidP="006842FE">
            <w:pPr>
              <w:spacing w:before="120"/>
              <w:ind w:left="57"/>
              <w:rPr>
                <w:rFonts w:ascii="Calibri" w:hAnsi="Calibri" w:cs="Calibri"/>
                <w:i/>
                <w:color w:val="5F497A"/>
                <w:lang w:val="lv-LV"/>
              </w:rPr>
            </w:pPr>
            <w:r w:rsidRPr="00B90371">
              <w:rPr>
                <w:rFonts w:ascii="Calibri" w:hAnsi="Calibri" w:cs="Calibri"/>
                <w:b/>
                <w:color w:val="5F497A"/>
                <w:lang w:val="lv-LV"/>
              </w:rPr>
              <w:t>VEIDLAPAS AIZPILDĪTĀJS</w:t>
            </w:r>
          </w:p>
        </w:tc>
      </w:tr>
      <w:tr w:rsidR="00541B9B" w:rsidRPr="00B90371" w14:paraId="65825BF8" w14:textId="77777777" w:rsidTr="006842FE">
        <w:tblPrEx>
          <w:tblCellMar>
            <w:left w:w="56" w:type="dxa"/>
            <w:right w:w="56" w:type="dxa"/>
          </w:tblCellMar>
        </w:tblPrEx>
        <w:trPr>
          <w:cantSplit/>
        </w:trPr>
        <w:tc>
          <w:tcPr>
            <w:tcW w:w="2549" w:type="dxa"/>
            <w:vAlign w:val="center"/>
          </w:tcPr>
          <w:p w14:paraId="774682AB" w14:textId="77777777" w:rsidR="00541B9B" w:rsidRPr="00B90371" w:rsidRDefault="00541B9B" w:rsidP="006842FE">
            <w:pPr>
              <w:ind w:left="57"/>
              <w:rPr>
                <w:rFonts w:ascii="Calibri" w:hAnsi="Calibri" w:cs="Calibri"/>
                <w:i/>
                <w:sz w:val="6"/>
                <w:szCs w:val="6"/>
                <w:lang w:val="lv-LV"/>
              </w:rPr>
            </w:pPr>
          </w:p>
        </w:tc>
        <w:tc>
          <w:tcPr>
            <w:tcW w:w="7941" w:type="dxa"/>
            <w:gridSpan w:val="6"/>
            <w:tcBorders>
              <w:bottom w:val="single" w:sz="8" w:space="0" w:color="5F497A"/>
            </w:tcBorders>
            <w:vAlign w:val="center"/>
          </w:tcPr>
          <w:p w14:paraId="670FD59A" w14:textId="77777777" w:rsidR="00541B9B" w:rsidRPr="00B90371" w:rsidRDefault="00541B9B" w:rsidP="006842FE">
            <w:pPr>
              <w:ind w:left="57"/>
              <w:rPr>
                <w:rFonts w:ascii="Calibri" w:hAnsi="Calibri" w:cs="Calibri"/>
                <w:i/>
                <w:sz w:val="6"/>
                <w:szCs w:val="6"/>
                <w:lang w:val="lv-LV"/>
              </w:rPr>
            </w:pPr>
          </w:p>
        </w:tc>
      </w:tr>
      <w:tr w:rsidR="00541B9B" w:rsidRPr="00B90371" w14:paraId="3F67F137" w14:textId="77777777" w:rsidTr="006842FE">
        <w:tblPrEx>
          <w:tblCellMar>
            <w:left w:w="56" w:type="dxa"/>
            <w:right w:w="56" w:type="dxa"/>
          </w:tblCellMar>
        </w:tblPrEx>
        <w:trPr>
          <w:cantSplit/>
          <w:trHeight w:val="460"/>
        </w:trPr>
        <w:tc>
          <w:tcPr>
            <w:tcW w:w="2549" w:type="dxa"/>
            <w:tcBorders>
              <w:right w:val="single" w:sz="8" w:space="0" w:color="5F497A"/>
            </w:tcBorders>
            <w:vAlign w:val="center"/>
          </w:tcPr>
          <w:p w14:paraId="550F2FEE"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2AE9A72" w14:textId="77777777" w:rsidR="00541B9B" w:rsidRPr="00B90371" w:rsidRDefault="00541B9B" w:rsidP="006842FE">
            <w:pPr>
              <w:rPr>
                <w:rFonts w:ascii="Calibri" w:hAnsi="Calibri" w:cs="Calibri"/>
                <w:sz w:val="22"/>
                <w:szCs w:val="22"/>
                <w:lang w:val="lv-LV"/>
              </w:rPr>
            </w:pPr>
          </w:p>
        </w:tc>
      </w:tr>
      <w:tr w:rsidR="00541B9B" w:rsidRPr="00B90371" w14:paraId="2E41250F" w14:textId="77777777" w:rsidTr="006842FE">
        <w:tblPrEx>
          <w:tblCellMar>
            <w:left w:w="56" w:type="dxa"/>
            <w:right w:w="56" w:type="dxa"/>
          </w:tblCellMar>
        </w:tblPrEx>
        <w:trPr>
          <w:cantSplit/>
        </w:trPr>
        <w:tc>
          <w:tcPr>
            <w:tcW w:w="2549" w:type="dxa"/>
            <w:vAlign w:val="center"/>
          </w:tcPr>
          <w:p w14:paraId="119D90BE" w14:textId="77777777" w:rsidR="00541B9B" w:rsidRPr="00B90371" w:rsidRDefault="00541B9B" w:rsidP="006842FE">
            <w:pPr>
              <w:ind w:left="228"/>
              <w:rPr>
                <w:rFonts w:ascii="Calibri" w:hAnsi="Calibri" w:cs="Calibri"/>
                <w:i/>
                <w:sz w:val="6"/>
                <w:szCs w:val="6"/>
                <w:lang w:val="lv-LV"/>
              </w:rPr>
            </w:pPr>
          </w:p>
        </w:tc>
        <w:tc>
          <w:tcPr>
            <w:tcW w:w="7941" w:type="dxa"/>
            <w:gridSpan w:val="6"/>
            <w:tcBorders>
              <w:top w:val="single" w:sz="8" w:space="0" w:color="5F497A"/>
            </w:tcBorders>
            <w:vAlign w:val="center"/>
          </w:tcPr>
          <w:p w14:paraId="64C6809E" w14:textId="77777777" w:rsidR="00541B9B" w:rsidRPr="00B90371" w:rsidRDefault="00541B9B" w:rsidP="006842FE">
            <w:pPr>
              <w:ind w:left="228"/>
              <w:rPr>
                <w:rFonts w:ascii="Calibri" w:hAnsi="Calibri" w:cs="Calibri"/>
                <w:i/>
                <w:sz w:val="6"/>
                <w:szCs w:val="6"/>
                <w:lang w:val="lv-LV"/>
              </w:rPr>
            </w:pPr>
          </w:p>
        </w:tc>
      </w:tr>
      <w:tr w:rsidR="00541B9B" w:rsidRPr="00B90371" w14:paraId="68527950" w14:textId="77777777" w:rsidTr="006842FE">
        <w:tblPrEx>
          <w:tblCellMar>
            <w:left w:w="56" w:type="dxa"/>
            <w:right w:w="56" w:type="dxa"/>
          </w:tblCellMar>
        </w:tblPrEx>
        <w:trPr>
          <w:cantSplit/>
          <w:trHeight w:val="460"/>
        </w:trPr>
        <w:tc>
          <w:tcPr>
            <w:tcW w:w="2549" w:type="dxa"/>
            <w:tcBorders>
              <w:right w:val="single" w:sz="8" w:space="0" w:color="5F497A"/>
            </w:tcBorders>
            <w:vAlign w:val="center"/>
          </w:tcPr>
          <w:p w14:paraId="14378D5D"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236E541" w14:textId="77777777" w:rsidR="00541B9B" w:rsidRPr="00B90371" w:rsidRDefault="00541B9B" w:rsidP="006842FE">
            <w:pPr>
              <w:rPr>
                <w:rFonts w:ascii="Calibri" w:hAnsi="Calibri" w:cs="Calibri"/>
                <w:sz w:val="22"/>
                <w:szCs w:val="22"/>
                <w:lang w:val="lv-LV"/>
              </w:rPr>
            </w:pPr>
          </w:p>
        </w:tc>
        <w:tc>
          <w:tcPr>
            <w:tcW w:w="940" w:type="dxa"/>
            <w:tcBorders>
              <w:left w:val="single" w:sz="8" w:space="0" w:color="5F497A"/>
              <w:right w:val="single" w:sz="8" w:space="0" w:color="5F497A"/>
            </w:tcBorders>
            <w:vAlign w:val="center"/>
          </w:tcPr>
          <w:p w14:paraId="7F05B87D" w14:textId="77777777" w:rsidR="00541B9B" w:rsidRPr="00B90371" w:rsidRDefault="00541B9B" w:rsidP="006842FE">
            <w:pPr>
              <w:ind w:left="57"/>
              <w:jc w:val="right"/>
              <w:rPr>
                <w:rFonts w:ascii="Calibri" w:hAnsi="Calibri" w:cs="Calibri"/>
                <w:sz w:val="22"/>
                <w:szCs w:val="22"/>
                <w:lang w:val="lv-LV"/>
              </w:rPr>
            </w:pPr>
            <w:r w:rsidRPr="00B90371">
              <w:rPr>
                <w:rFonts w:ascii="Calibri" w:hAnsi="Calibri" w:cs="Calibri"/>
                <w:sz w:val="22"/>
                <w:szCs w:val="22"/>
                <w:lang w:val="lv-LV"/>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1983975D" w14:textId="77777777" w:rsidR="00541B9B" w:rsidRPr="00B90371" w:rsidRDefault="00541B9B" w:rsidP="006842FE">
            <w:pPr>
              <w:rPr>
                <w:rFonts w:ascii="Calibri" w:hAnsi="Calibri" w:cs="Calibri"/>
                <w:sz w:val="22"/>
                <w:szCs w:val="22"/>
                <w:lang w:val="lv-LV"/>
              </w:rPr>
            </w:pPr>
          </w:p>
        </w:tc>
      </w:tr>
    </w:tbl>
    <w:p w14:paraId="3F04EA8C" w14:textId="77777777" w:rsidR="00541B9B" w:rsidRPr="00B90371" w:rsidRDefault="00541B9B" w:rsidP="00541B9B">
      <w:pPr>
        <w:rPr>
          <w:rFonts w:ascii="Calibri" w:hAnsi="Calibri" w:cs="Calibri"/>
          <w:sz w:val="8"/>
          <w:szCs w:val="8"/>
          <w:lang w:val="lv-LV"/>
        </w:rPr>
      </w:pPr>
    </w:p>
    <w:tbl>
      <w:tblPr>
        <w:tblW w:w="10490" w:type="dxa"/>
        <w:tblInd w:w="108" w:type="dxa"/>
        <w:tblLayout w:type="fixed"/>
        <w:tblLook w:val="04A0" w:firstRow="1" w:lastRow="0" w:firstColumn="1" w:lastColumn="0" w:noHBand="0" w:noVBand="1"/>
      </w:tblPr>
      <w:tblGrid>
        <w:gridCol w:w="851"/>
        <w:gridCol w:w="9639"/>
      </w:tblGrid>
      <w:tr w:rsidR="00541B9B" w:rsidRPr="00B90371" w14:paraId="78E2D20A" w14:textId="77777777" w:rsidTr="006842FE">
        <w:trPr>
          <w:trHeight w:val="560"/>
        </w:trPr>
        <w:tc>
          <w:tcPr>
            <w:tcW w:w="851" w:type="dxa"/>
            <w:vAlign w:val="center"/>
          </w:tcPr>
          <w:p w14:paraId="3AA6D9B2" w14:textId="77777777" w:rsidR="00541B9B" w:rsidRPr="00B90371" w:rsidRDefault="00541B9B" w:rsidP="006842FE">
            <w:pPr>
              <w:spacing w:before="120"/>
              <w:jc w:val="center"/>
              <w:rPr>
                <w:rFonts w:ascii="Calibri" w:hAnsi="Calibri" w:cs="Calibri"/>
                <w:color w:val="244061"/>
                <w:lang w:val="lv-LV"/>
              </w:rPr>
            </w:pPr>
            <w:r w:rsidRPr="00B90371">
              <w:rPr>
                <w:noProof/>
                <w:szCs w:val="20"/>
                <w:lang w:val="lv-LV" w:eastAsia="lv-LV"/>
              </w:rPr>
              <mc:AlternateContent>
                <mc:Choice Requires="wps">
                  <w:drawing>
                    <wp:inline distT="0" distB="0" distL="0" distR="0" wp14:anchorId="08ECF086" wp14:editId="04D3FEAE">
                      <wp:extent cx="200660" cy="185420"/>
                      <wp:effectExtent l="19050" t="19050" r="46990" b="62230"/>
                      <wp:docPr id="98"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64104C0" id="Rounded Rectangle 7"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" fillcolor="#5f497a" strokecolor="#f2f2f2" strokeweight="2.25pt">
                      <v:shadow on="t" color="#243f60" opacity=".5" offset="1pt"/>
                      <w10:anchorlock/>
                    </v:roundrect>
                  </w:pict>
                </mc:Fallback>
              </mc:AlternateContent>
            </w:r>
          </w:p>
        </w:tc>
        <w:tc>
          <w:tcPr>
            <w:tcW w:w="9639" w:type="dxa"/>
            <w:vAlign w:val="center"/>
          </w:tcPr>
          <w:p w14:paraId="2DFA5D87" w14:textId="77777777" w:rsidR="00541B9B" w:rsidRPr="00B90371" w:rsidRDefault="00541B9B" w:rsidP="006842FE">
            <w:pPr>
              <w:ind w:right="-49"/>
              <w:jc w:val="both"/>
              <w:rPr>
                <w:rFonts w:ascii="Calibri" w:hAnsi="Calibri" w:cs="Calibri"/>
                <w:sz w:val="20"/>
                <w:szCs w:val="20"/>
                <w:lang w:val="lv-LV"/>
              </w:rPr>
            </w:pPr>
            <w:r w:rsidRPr="00B90371">
              <w:rPr>
                <w:rFonts w:ascii="Calibri" w:hAnsi="Calibri" w:cs="Calibri"/>
                <w:lang w:val="lv-LV"/>
              </w:rPr>
              <w:t>Centrālās statistikas pārvaldes informatīvie lauki (aizpilda Centrālā statistikas pārvalde):</w:t>
            </w:r>
          </w:p>
        </w:tc>
      </w:tr>
      <w:tr w:rsidR="00541B9B" w:rsidRPr="00B90371" w14:paraId="6020A0FA" w14:textId="77777777" w:rsidTr="006842FE">
        <w:trPr>
          <w:trHeight w:val="567"/>
        </w:trPr>
        <w:tc>
          <w:tcPr>
            <w:tcW w:w="851" w:type="dxa"/>
            <w:vAlign w:val="center"/>
          </w:tcPr>
          <w:p w14:paraId="30A0CD35" w14:textId="77777777" w:rsidR="00541B9B" w:rsidRPr="00B90371" w:rsidRDefault="00541B9B" w:rsidP="006842FE">
            <w:pPr>
              <w:spacing w:before="120"/>
              <w:jc w:val="center"/>
              <w:rPr>
                <w:rFonts w:ascii="Calibri" w:hAnsi="Calibri" w:cs="Calibri"/>
                <w:color w:val="244061"/>
                <w:lang w:val="lv-LV"/>
              </w:rPr>
            </w:pPr>
            <w:r w:rsidRPr="00B90371">
              <w:rPr>
                <w:noProof/>
                <w:szCs w:val="20"/>
                <w:lang w:val="lv-LV" w:eastAsia="lv-LV"/>
              </w:rPr>
              <mc:AlternateContent>
                <mc:Choice Requires="wps">
                  <w:drawing>
                    <wp:inline distT="0" distB="0" distL="0" distR="0" wp14:anchorId="53DDFCF3" wp14:editId="063DE8C6">
                      <wp:extent cx="200660" cy="185420"/>
                      <wp:effectExtent l="19050" t="19050" r="46990" b="62230"/>
                      <wp:docPr id="99"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914DCF4" id="Rounded Rectangle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" fillcolor="#5f497a" strokecolor="#f2f2f2" strokeweight="2.25pt">
                      <v:shadow on="t" color="#243f60" opacity=".5" offset="1pt"/>
                      <w10:anchorlock/>
                    </v:roundrect>
                  </w:pict>
                </mc:Fallback>
              </mc:AlternateContent>
            </w:r>
          </w:p>
        </w:tc>
        <w:tc>
          <w:tcPr>
            <w:tcW w:w="9639" w:type="dxa"/>
            <w:vAlign w:val="center"/>
          </w:tcPr>
          <w:p w14:paraId="23ED4299" w14:textId="77777777" w:rsidR="00541B9B" w:rsidRPr="00B90371" w:rsidRDefault="00541B9B" w:rsidP="006842FE">
            <w:pPr>
              <w:ind w:right="-49"/>
              <w:jc w:val="both"/>
              <w:rPr>
                <w:rFonts w:ascii="Calibri" w:hAnsi="Calibri" w:cs="Calibri"/>
                <w:sz w:val="20"/>
                <w:szCs w:val="20"/>
                <w:lang w:val="lv-LV"/>
              </w:rPr>
            </w:pPr>
          </w:p>
        </w:tc>
      </w:tr>
      <w:tr w:rsidR="00541B9B" w:rsidRPr="00B90371" w14:paraId="35DDBAEA" w14:textId="77777777" w:rsidTr="006842FE">
        <w:trPr>
          <w:trHeight w:val="560"/>
        </w:trPr>
        <w:tc>
          <w:tcPr>
            <w:tcW w:w="851" w:type="dxa"/>
            <w:vAlign w:val="center"/>
          </w:tcPr>
          <w:p w14:paraId="5ECC75E7" w14:textId="77777777" w:rsidR="00541B9B" w:rsidRPr="00B90371" w:rsidRDefault="00541B9B" w:rsidP="006842FE">
            <w:pPr>
              <w:spacing w:before="120"/>
              <w:jc w:val="center"/>
              <w:rPr>
                <w:rFonts w:ascii="Calibri" w:hAnsi="Calibri" w:cs="Calibri"/>
                <w:color w:val="244061"/>
                <w:lang w:val="lv-LV"/>
              </w:rPr>
            </w:pPr>
          </w:p>
        </w:tc>
        <w:tc>
          <w:tcPr>
            <w:tcW w:w="9639" w:type="dxa"/>
            <w:vAlign w:val="center"/>
          </w:tcPr>
          <w:p w14:paraId="64D40C03" w14:textId="77777777" w:rsidR="00541B9B" w:rsidRPr="00B90371" w:rsidRDefault="00541B9B" w:rsidP="006842FE">
            <w:pPr>
              <w:ind w:right="-49"/>
              <w:jc w:val="both"/>
              <w:rPr>
                <w:rFonts w:ascii="Calibri" w:hAnsi="Calibri" w:cs="Calibri"/>
                <w:sz w:val="20"/>
                <w:szCs w:val="20"/>
                <w:lang w:val="lv-LV"/>
              </w:rPr>
            </w:pPr>
          </w:p>
        </w:tc>
      </w:tr>
    </w:tbl>
    <w:p w14:paraId="16586519" w14:textId="77777777" w:rsidR="00541B9B" w:rsidRPr="00B90371" w:rsidRDefault="00541B9B" w:rsidP="00541B9B">
      <w:pPr>
        <w:ind w:right="142"/>
        <w:rPr>
          <w:rFonts w:ascii="Calibri" w:hAnsi="Calibri" w:cs="Calibri"/>
          <w:b/>
          <w:sz w:val="18"/>
          <w:szCs w:val="22"/>
          <w:lang w:val="lv-LV"/>
        </w:rPr>
      </w:pPr>
    </w:p>
    <w:p w14:paraId="2342DAE3" w14:textId="77777777" w:rsidR="00541B9B" w:rsidRPr="00B90371" w:rsidRDefault="00541B9B" w:rsidP="00541B9B">
      <w:pPr>
        <w:spacing w:before="120"/>
        <w:ind w:left="142" w:right="142"/>
        <w:jc w:val="center"/>
        <w:rPr>
          <w:rFonts w:ascii="Calibri" w:hAnsi="Calibri" w:cs="Calibri"/>
          <w:b/>
          <w:color w:val="000000"/>
          <w:sz w:val="22"/>
          <w:szCs w:val="22"/>
          <w:lang w:val="lv-LV"/>
        </w:rPr>
      </w:pPr>
      <w:r w:rsidRPr="00B90371">
        <w:rPr>
          <w:rFonts w:ascii="Calibri" w:hAnsi="Calibri" w:cs="Calibri"/>
          <w:b/>
          <w:color w:val="000000"/>
          <w:sz w:val="22"/>
          <w:szCs w:val="22"/>
          <w:lang w:val="lv-LV"/>
        </w:rPr>
        <w:t>Centrālā statistikas pārvalde saskaņā ar Statistikas likumu garantē sniegtās informācijas konfidencialitāti</w:t>
      </w:r>
    </w:p>
    <w:p w14:paraId="56D40C8E" w14:textId="77777777" w:rsidR="00541B9B" w:rsidRPr="00B90371" w:rsidRDefault="00541B9B" w:rsidP="00541B9B">
      <w:pPr>
        <w:spacing w:before="120"/>
        <w:ind w:left="142" w:right="142"/>
        <w:jc w:val="center"/>
        <w:rPr>
          <w:rFonts w:ascii="Calibri" w:hAnsi="Calibri" w:cs="Calibri"/>
          <w:b/>
          <w:color w:val="000000"/>
          <w:sz w:val="22"/>
          <w:szCs w:val="22"/>
          <w:lang w:val="lv-LV"/>
        </w:rPr>
      </w:pPr>
    </w:p>
    <w:p w14:paraId="1FF2987A" w14:textId="77777777" w:rsidR="00541B9B" w:rsidRPr="00B90371" w:rsidRDefault="00541B9B" w:rsidP="00541B9B">
      <w:pPr>
        <w:spacing w:before="120"/>
        <w:ind w:left="142" w:right="142"/>
        <w:jc w:val="center"/>
        <w:rPr>
          <w:rFonts w:ascii="Calibri" w:hAnsi="Calibri" w:cs="Calibri"/>
          <w:b/>
          <w:color w:val="000000"/>
          <w:sz w:val="22"/>
          <w:szCs w:val="22"/>
          <w:lang w:val="lv-LV"/>
        </w:rPr>
        <w:sectPr w:rsidR="00541B9B" w:rsidRPr="00B90371" w:rsidSect="003E1E34">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851" w:left="851" w:header="567" w:footer="567" w:gutter="0"/>
          <w:cols w:space="708"/>
          <w:titlePg/>
          <w:docGrid w:linePitch="360"/>
        </w:sectPr>
      </w:pPr>
    </w:p>
    <w:p w14:paraId="38D04195" w14:textId="77777777" w:rsidR="00541B9B" w:rsidRPr="00B90371" w:rsidRDefault="00541B9B" w:rsidP="00D97353">
      <w:pPr>
        <w:numPr>
          <w:ilvl w:val="0"/>
          <w:numId w:val="14"/>
        </w:numPr>
        <w:spacing w:after="40"/>
        <w:contextualSpacing/>
        <w:rPr>
          <w:rFonts w:ascii="Calibri" w:hAnsi="Calibri" w:cs="Calibri"/>
          <w:b/>
          <w:color w:val="000000"/>
          <w:sz w:val="20"/>
          <w:szCs w:val="20"/>
          <w:lang w:val="lv-LV"/>
        </w:rPr>
      </w:pPr>
      <w:r w:rsidRPr="00B90371">
        <w:rPr>
          <w:rFonts w:ascii="Calibri" w:hAnsi="Calibri" w:cs="Calibri"/>
          <w:b/>
          <w:color w:val="000000"/>
          <w:sz w:val="20"/>
          <w:szCs w:val="20"/>
          <w:lang w:val="lv-LV"/>
        </w:rPr>
        <w:lastRenderedPageBreak/>
        <w:t>IEKĀRTU TEHNISKAIS RAKSTUROJUMS (norāda informāciju par siltumsūkņiem, kuri gada laikā darbojās)</w:t>
      </w:r>
    </w:p>
    <w:tbl>
      <w:tblPr>
        <w:tblW w:w="5000" w:type="pct"/>
        <w:tblBorders>
          <w:top w:val="single" w:sz="8" w:space="0" w:color="5F497A"/>
          <w:left w:val="single" w:sz="8" w:space="0" w:color="5F497A"/>
          <w:bottom w:val="single" w:sz="8" w:space="0" w:color="5F497A"/>
          <w:right w:val="single" w:sz="8" w:space="0" w:color="5F497A"/>
          <w:insideH w:val="single" w:sz="8" w:space="0" w:color="5F497A"/>
          <w:insideV w:val="single" w:sz="8" w:space="0" w:color="5F497A"/>
        </w:tblBorders>
        <w:tblCellMar>
          <w:left w:w="56" w:type="dxa"/>
          <w:right w:w="56" w:type="dxa"/>
        </w:tblCellMar>
        <w:tblLook w:val="0000" w:firstRow="0" w:lastRow="0" w:firstColumn="0" w:lastColumn="0" w:noHBand="0" w:noVBand="0"/>
      </w:tblPr>
      <w:tblGrid>
        <w:gridCol w:w="2239"/>
        <w:gridCol w:w="842"/>
        <w:gridCol w:w="1671"/>
        <w:gridCol w:w="1721"/>
        <w:gridCol w:w="1715"/>
        <w:gridCol w:w="1712"/>
        <w:gridCol w:w="1407"/>
        <w:gridCol w:w="2426"/>
        <w:gridCol w:w="1799"/>
      </w:tblGrid>
      <w:tr w:rsidR="00541B9B" w:rsidRPr="00B90371" w14:paraId="02CC5376" w14:textId="77777777" w:rsidTr="006842FE">
        <w:trPr>
          <w:cantSplit/>
          <w:trHeight w:val="205"/>
        </w:trPr>
        <w:tc>
          <w:tcPr>
            <w:tcW w:w="721" w:type="pct"/>
            <w:vMerge w:val="restart"/>
            <w:vAlign w:val="center"/>
          </w:tcPr>
          <w:p w14:paraId="2870D2FD" w14:textId="77777777" w:rsidR="00541B9B" w:rsidRPr="00B90371" w:rsidRDefault="00541B9B" w:rsidP="006842FE">
            <w:pPr>
              <w:ind w:right="-57"/>
              <w:jc w:val="center"/>
              <w:rPr>
                <w:rFonts w:ascii="Calibri" w:hAnsi="Calibri" w:cs="Calibri"/>
                <w:sz w:val="18"/>
                <w:szCs w:val="20"/>
                <w:lang w:val="lv-LV"/>
              </w:rPr>
            </w:pPr>
            <w:r w:rsidRPr="00B90371">
              <w:rPr>
                <w:rFonts w:ascii="Calibri" w:hAnsi="Calibri" w:cs="Calibri"/>
                <w:sz w:val="18"/>
                <w:szCs w:val="20"/>
                <w:lang w:val="lv-LV"/>
              </w:rPr>
              <w:t>Siltumsūkņa enerģijas avots un siltumnesējs</w:t>
            </w:r>
          </w:p>
        </w:tc>
        <w:tc>
          <w:tcPr>
            <w:tcW w:w="271" w:type="pct"/>
            <w:vMerge w:val="restart"/>
            <w:vAlign w:val="center"/>
          </w:tcPr>
          <w:p w14:paraId="0B5AEFEE"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Rindas kods</w:t>
            </w:r>
          </w:p>
        </w:tc>
        <w:tc>
          <w:tcPr>
            <w:tcW w:w="1092" w:type="pct"/>
            <w:gridSpan w:val="2"/>
            <w:vAlign w:val="center"/>
          </w:tcPr>
          <w:p w14:paraId="3AB343E5" w14:textId="77777777" w:rsidR="00541B9B" w:rsidRPr="00B90371" w:rsidRDefault="00541B9B" w:rsidP="006842FE">
            <w:pPr>
              <w:jc w:val="center"/>
              <w:rPr>
                <w:rFonts w:ascii="Calibri" w:hAnsi="Calibri" w:cs="Calibri"/>
                <w:sz w:val="18"/>
                <w:szCs w:val="18"/>
                <w:lang w:val="lv-LV"/>
              </w:rPr>
            </w:pPr>
            <w:r w:rsidRPr="00B90371">
              <w:rPr>
                <w:rFonts w:ascii="Calibri" w:hAnsi="Calibri" w:cs="Calibri"/>
                <w:sz w:val="18"/>
                <w:szCs w:val="18"/>
                <w:lang w:val="lv-LV"/>
              </w:rPr>
              <w:t>Siltumsūkņa darbināšana</w:t>
            </w:r>
          </w:p>
          <w:p w14:paraId="0A407825" w14:textId="77777777" w:rsidR="00541B9B" w:rsidRPr="00B90371" w:rsidRDefault="00541B9B" w:rsidP="006842FE">
            <w:pPr>
              <w:jc w:val="center"/>
              <w:rPr>
                <w:rFonts w:ascii="Calibri" w:hAnsi="Calibri" w:cs="Calibri"/>
                <w:i/>
                <w:sz w:val="20"/>
                <w:szCs w:val="20"/>
                <w:lang w:val="lv-LV"/>
              </w:rPr>
            </w:pPr>
            <w:r w:rsidRPr="00B90371">
              <w:rPr>
                <w:rFonts w:ascii="Calibri" w:hAnsi="Calibri" w:cs="Calibri"/>
                <w:i/>
                <w:sz w:val="18"/>
                <w:szCs w:val="18"/>
                <w:lang w:val="lv-LV"/>
              </w:rPr>
              <w:t>(atzīmējiet atbilstošo ar X)</w:t>
            </w:r>
          </w:p>
        </w:tc>
        <w:tc>
          <w:tcPr>
            <w:tcW w:w="552" w:type="pct"/>
            <w:vMerge w:val="restart"/>
            <w:vAlign w:val="center"/>
          </w:tcPr>
          <w:p w14:paraId="664DCFA6"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 xml:space="preserve">Iekārtu skaits, gab. </w:t>
            </w:r>
            <w:r w:rsidRPr="00B90371">
              <w:rPr>
                <w:rFonts w:ascii="Calibri" w:hAnsi="Calibri" w:cs="Calibri"/>
                <w:i/>
                <w:color w:val="000000"/>
                <w:sz w:val="18"/>
                <w:szCs w:val="20"/>
                <w:lang w:val="lv-LV"/>
              </w:rPr>
              <w:t>(ar vienādu jaudu)</w:t>
            </w:r>
          </w:p>
        </w:tc>
        <w:tc>
          <w:tcPr>
            <w:tcW w:w="551" w:type="pct"/>
            <w:vMerge w:val="restart"/>
            <w:vAlign w:val="center"/>
          </w:tcPr>
          <w:p w14:paraId="5223F396"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 xml:space="preserve">Iekārtas uzstādītā jauda, kW </w:t>
            </w:r>
          </w:p>
          <w:p w14:paraId="4844AAFE" w14:textId="77777777" w:rsidR="00541B9B" w:rsidRPr="00B90371" w:rsidRDefault="00541B9B" w:rsidP="006842FE">
            <w:pPr>
              <w:jc w:val="center"/>
              <w:rPr>
                <w:rFonts w:ascii="Calibri" w:hAnsi="Calibri" w:cs="Calibri"/>
                <w:i/>
                <w:sz w:val="18"/>
                <w:szCs w:val="20"/>
                <w:lang w:val="lv-LV"/>
              </w:rPr>
            </w:pPr>
            <w:r w:rsidRPr="00B90371">
              <w:rPr>
                <w:rFonts w:ascii="Calibri" w:hAnsi="Calibri" w:cs="Calibri"/>
                <w:i/>
                <w:sz w:val="18"/>
                <w:szCs w:val="20"/>
                <w:lang w:val="lv-LV"/>
              </w:rPr>
              <w:t>(ar vienu ciparu aiz komata)</w:t>
            </w:r>
          </w:p>
        </w:tc>
        <w:tc>
          <w:tcPr>
            <w:tcW w:w="453" w:type="pct"/>
            <w:vMerge w:val="restart"/>
            <w:vAlign w:val="center"/>
          </w:tcPr>
          <w:p w14:paraId="0D60A286"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 xml:space="preserve">Darba stundas gadā, h </w:t>
            </w:r>
          </w:p>
          <w:p w14:paraId="4F47B6C3" w14:textId="77777777" w:rsidR="00541B9B" w:rsidRPr="00B90371" w:rsidRDefault="00541B9B" w:rsidP="006842FE">
            <w:pPr>
              <w:jc w:val="center"/>
              <w:rPr>
                <w:rFonts w:ascii="Calibri" w:hAnsi="Calibri" w:cs="Calibri"/>
                <w:i/>
                <w:sz w:val="18"/>
                <w:szCs w:val="20"/>
                <w:lang w:val="lv-LV"/>
              </w:rPr>
            </w:pPr>
            <w:r w:rsidRPr="00B90371">
              <w:rPr>
                <w:rFonts w:ascii="Calibri" w:hAnsi="Calibri" w:cs="Calibri"/>
                <w:i/>
                <w:sz w:val="18"/>
                <w:szCs w:val="20"/>
                <w:lang w:val="lv-LV"/>
              </w:rPr>
              <w:t>(veselos skaitļos)</w:t>
            </w:r>
          </w:p>
        </w:tc>
        <w:tc>
          <w:tcPr>
            <w:tcW w:w="781" w:type="pct"/>
            <w:vMerge w:val="restart"/>
            <w:vAlign w:val="center"/>
          </w:tcPr>
          <w:p w14:paraId="0D3B26A4"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 xml:space="preserve">Ekvivalentās darba stundas pie pilnas slodzes gadā, h </w:t>
            </w:r>
          </w:p>
          <w:p w14:paraId="31462637" w14:textId="77777777" w:rsidR="00541B9B" w:rsidRPr="00B90371" w:rsidRDefault="00541B9B" w:rsidP="006842FE">
            <w:pPr>
              <w:jc w:val="center"/>
              <w:rPr>
                <w:rFonts w:ascii="Calibri" w:hAnsi="Calibri" w:cs="Calibri"/>
                <w:i/>
                <w:sz w:val="18"/>
                <w:szCs w:val="20"/>
                <w:lang w:val="lv-LV"/>
              </w:rPr>
            </w:pPr>
            <w:r w:rsidRPr="00B90371">
              <w:rPr>
                <w:rFonts w:ascii="Calibri" w:hAnsi="Calibri" w:cs="Calibri"/>
                <w:i/>
                <w:sz w:val="18"/>
                <w:szCs w:val="20"/>
                <w:lang w:val="lv-LV"/>
              </w:rPr>
              <w:t>(veselos skaitļos)</w:t>
            </w:r>
          </w:p>
        </w:tc>
        <w:tc>
          <w:tcPr>
            <w:tcW w:w="579" w:type="pct"/>
            <w:vMerge w:val="restart"/>
            <w:vAlign w:val="center"/>
          </w:tcPr>
          <w:p w14:paraId="6B34CE24" w14:textId="77777777" w:rsidR="00541B9B" w:rsidRPr="00B90371" w:rsidRDefault="00541B9B" w:rsidP="006842FE">
            <w:pPr>
              <w:jc w:val="center"/>
              <w:rPr>
                <w:rFonts w:ascii="Calibri" w:hAnsi="Calibri" w:cs="Calibri"/>
                <w:i/>
                <w:sz w:val="18"/>
                <w:szCs w:val="20"/>
                <w:lang w:val="lv-LV"/>
              </w:rPr>
            </w:pPr>
            <w:r w:rsidRPr="00B90371">
              <w:rPr>
                <w:rFonts w:ascii="Calibri" w:hAnsi="Calibri" w:cs="Calibri"/>
                <w:sz w:val="18"/>
                <w:szCs w:val="20"/>
                <w:lang w:val="lv-LV"/>
              </w:rPr>
              <w:t xml:space="preserve">Iekārtas lietderības koeficients </w:t>
            </w:r>
            <w:r w:rsidRPr="00B90371">
              <w:rPr>
                <w:rFonts w:ascii="Calibri" w:hAnsi="Calibri" w:cs="Calibri"/>
                <w:i/>
                <w:sz w:val="18"/>
                <w:szCs w:val="20"/>
                <w:lang w:val="lv-LV"/>
              </w:rPr>
              <w:t xml:space="preserve"> </w:t>
            </w:r>
          </w:p>
          <w:p w14:paraId="63D523D3" w14:textId="77777777" w:rsidR="00541B9B" w:rsidRPr="00B90371" w:rsidRDefault="00541B9B" w:rsidP="006842FE">
            <w:pPr>
              <w:jc w:val="center"/>
              <w:rPr>
                <w:rFonts w:ascii="Calibri" w:hAnsi="Calibri" w:cs="Calibri"/>
                <w:i/>
                <w:sz w:val="18"/>
                <w:szCs w:val="20"/>
                <w:lang w:val="lv-LV"/>
              </w:rPr>
            </w:pPr>
            <w:r w:rsidRPr="00B90371">
              <w:rPr>
                <w:rFonts w:ascii="Calibri" w:hAnsi="Calibri" w:cs="Calibri"/>
                <w:i/>
                <w:sz w:val="18"/>
                <w:szCs w:val="20"/>
                <w:lang w:val="lv-LV"/>
              </w:rPr>
              <w:t>(ar diviem cipariem aiz komata)</w:t>
            </w:r>
          </w:p>
        </w:tc>
      </w:tr>
      <w:tr w:rsidR="00541B9B" w:rsidRPr="00B90371" w14:paraId="24B110C0" w14:textId="77777777" w:rsidTr="006842FE">
        <w:trPr>
          <w:cantSplit/>
          <w:trHeight w:val="123"/>
        </w:trPr>
        <w:tc>
          <w:tcPr>
            <w:tcW w:w="721" w:type="pct"/>
            <w:vMerge/>
          </w:tcPr>
          <w:p w14:paraId="73AA885E" w14:textId="77777777" w:rsidR="00541B9B" w:rsidRPr="00B90371" w:rsidRDefault="00541B9B" w:rsidP="006842FE">
            <w:pPr>
              <w:ind w:left="-57" w:right="-57"/>
              <w:jc w:val="center"/>
              <w:rPr>
                <w:rFonts w:ascii="Calibri" w:hAnsi="Calibri" w:cs="Calibri"/>
                <w:sz w:val="18"/>
                <w:szCs w:val="20"/>
                <w:lang w:val="lv-LV"/>
              </w:rPr>
            </w:pPr>
          </w:p>
        </w:tc>
        <w:tc>
          <w:tcPr>
            <w:tcW w:w="271" w:type="pct"/>
            <w:vMerge/>
            <w:vAlign w:val="center"/>
          </w:tcPr>
          <w:p w14:paraId="703E6852" w14:textId="77777777" w:rsidR="00541B9B" w:rsidRPr="00B90371" w:rsidRDefault="00541B9B" w:rsidP="006842FE">
            <w:pPr>
              <w:jc w:val="center"/>
              <w:rPr>
                <w:rFonts w:ascii="Calibri" w:hAnsi="Calibri" w:cs="Calibri"/>
                <w:sz w:val="18"/>
                <w:szCs w:val="20"/>
                <w:lang w:val="lv-LV"/>
              </w:rPr>
            </w:pPr>
          </w:p>
        </w:tc>
        <w:tc>
          <w:tcPr>
            <w:tcW w:w="538" w:type="pct"/>
            <w:vAlign w:val="center"/>
          </w:tcPr>
          <w:p w14:paraId="25351165"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ar elektroenerģiju</w:t>
            </w:r>
          </w:p>
        </w:tc>
        <w:tc>
          <w:tcPr>
            <w:tcW w:w="554" w:type="pct"/>
            <w:vAlign w:val="center"/>
          </w:tcPr>
          <w:p w14:paraId="7FE9100D"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ar siltumenerģiju</w:t>
            </w:r>
          </w:p>
        </w:tc>
        <w:tc>
          <w:tcPr>
            <w:tcW w:w="552" w:type="pct"/>
            <w:vMerge/>
          </w:tcPr>
          <w:p w14:paraId="2B19C40D" w14:textId="77777777" w:rsidR="00541B9B" w:rsidRPr="00B90371" w:rsidRDefault="00541B9B" w:rsidP="006842FE">
            <w:pPr>
              <w:jc w:val="center"/>
              <w:rPr>
                <w:rFonts w:ascii="Calibri" w:hAnsi="Calibri" w:cs="Calibri"/>
                <w:color w:val="000000"/>
                <w:sz w:val="18"/>
                <w:szCs w:val="20"/>
                <w:lang w:val="lv-LV"/>
              </w:rPr>
            </w:pPr>
          </w:p>
        </w:tc>
        <w:tc>
          <w:tcPr>
            <w:tcW w:w="551" w:type="pct"/>
            <w:vMerge/>
          </w:tcPr>
          <w:p w14:paraId="1682EDFB" w14:textId="77777777" w:rsidR="00541B9B" w:rsidRPr="00B90371" w:rsidRDefault="00541B9B" w:rsidP="006842FE">
            <w:pPr>
              <w:jc w:val="center"/>
              <w:rPr>
                <w:rFonts w:ascii="Calibri" w:hAnsi="Calibri" w:cs="Calibri"/>
                <w:sz w:val="18"/>
                <w:szCs w:val="20"/>
                <w:lang w:val="lv-LV"/>
              </w:rPr>
            </w:pPr>
          </w:p>
        </w:tc>
        <w:tc>
          <w:tcPr>
            <w:tcW w:w="453" w:type="pct"/>
            <w:vMerge/>
          </w:tcPr>
          <w:p w14:paraId="37F0860F" w14:textId="77777777" w:rsidR="00541B9B" w:rsidRPr="00B90371" w:rsidRDefault="00541B9B" w:rsidP="006842FE">
            <w:pPr>
              <w:jc w:val="center"/>
              <w:rPr>
                <w:rFonts w:ascii="Calibri" w:hAnsi="Calibri" w:cs="Calibri"/>
                <w:sz w:val="18"/>
                <w:szCs w:val="20"/>
                <w:lang w:val="lv-LV"/>
              </w:rPr>
            </w:pPr>
          </w:p>
        </w:tc>
        <w:tc>
          <w:tcPr>
            <w:tcW w:w="781" w:type="pct"/>
            <w:vMerge/>
            <w:vAlign w:val="center"/>
          </w:tcPr>
          <w:p w14:paraId="2153B90E" w14:textId="77777777" w:rsidR="00541B9B" w:rsidRPr="00B90371" w:rsidRDefault="00541B9B" w:rsidP="006842FE">
            <w:pPr>
              <w:jc w:val="center"/>
              <w:rPr>
                <w:rFonts w:ascii="Calibri" w:hAnsi="Calibri" w:cs="Calibri"/>
                <w:sz w:val="18"/>
                <w:szCs w:val="20"/>
                <w:lang w:val="lv-LV"/>
              </w:rPr>
            </w:pPr>
          </w:p>
        </w:tc>
        <w:tc>
          <w:tcPr>
            <w:tcW w:w="579" w:type="pct"/>
            <w:vMerge/>
          </w:tcPr>
          <w:p w14:paraId="23EF0C21" w14:textId="77777777" w:rsidR="00541B9B" w:rsidRPr="00B90371" w:rsidRDefault="00541B9B" w:rsidP="006842FE">
            <w:pPr>
              <w:jc w:val="center"/>
              <w:rPr>
                <w:rFonts w:ascii="Calibri" w:hAnsi="Calibri" w:cs="Calibri"/>
                <w:sz w:val="18"/>
                <w:szCs w:val="20"/>
                <w:lang w:val="lv-LV"/>
              </w:rPr>
            </w:pPr>
          </w:p>
        </w:tc>
      </w:tr>
      <w:tr w:rsidR="00541B9B" w:rsidRPr="00B90371" w14:paraId="1A33C6E7" w14:textId="77777777" w:rsidTr="006842FE">
        <w:trPr>
          <w:cantSplit/>
        </w:trPr>
        <w:tc>
          <w:tcPr>
            <w:tcW w:w="721" w:type="pct"/>
          </w:tcPr>
          <w:p w14:paraId="37DC6985" w14:textId="77777777" w:rsidR="00541B9B" w:rsidRPr="00B90371" w:rsidRDefault="00541B9B" w:rsidP="006842FE">
            <w:pPr>
              <w:ind w:left="-57" w:right="-57"/>
              <w:jc w:val="center"/>
              <w:rPr>
                <w:rFonts w:ascii="Calibri" w:hAnsi="Calibri" w:cs="Calibri"/>
                <w:sz w:val="18"/>
                <w:szCs w:val="20"/>
                <w:lang w:val="lv-LV"/>
              </w:rPr>
            </w:pPr>
            <w:r w:rsidRPr="00B90371">
              <w:rPr>
                <w:rFonts w:ascii="Calibri" w:hAnsi="Calibri" w:cs="Calibri"/>
                <w:sz w:val="18"/>
                <w:szCs w:val="20"/>
                <w:lang w:val="lv-LV"/>
              </w:rPr>
              <w:t>A</w:t>
            </w:r>
          </w:p>
        </w:tc>
        <w:tc>
          <w:tcPr>
            <w:tcW w:w="271" w:type="pct"/>
            <w:vAlign w:val="center"/>
          </w:tcPr>
          <w:p w14:paraId="1DC8F001" w14:textId="77777777" w:rsidR="00541B9B" w:rsidRPr="00B90371" w:rsidRDefault="00541B9B" w:rsidP="006842FE">
            <w:pPr>
              <w:ind w:left="-57" w:right="-57"/>
              <w:jc w:val="center"/>
              <w:rPr>
                <w:rFonts w:ascii="Calibri" w:hAnsi="Calibri" w:cs="Calibri"/>
                <w:sz w:val="18"/>
                <w:szCs w:val="20"/>
                <w:lang w:val="lv-LV"/>
              </w:rPr>
            </w:pPr>
            <w:r w:rsidRPr="00B90371">
              <w:rPr>
                <w:rFonts w:ascii="Calibri" w:hAnsi="Calibri" w:cs="Calibri"/>
                <w:sz w:val="18"/>
                <w:szCs w:val="20"/>
                <w:lang w:val="lv-LV"/>
              </w:rPr>
              <w:t>B</w:t>
            </w:r>
          </w:p>
        </w:tc>
        <w:tc>
          <w:tcPr>
            <w:tcW w:w="538" w:type="pct"/>
          </w:tcPr>
          <w:p w14:paraId="40AC244A"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1</w:t>
            </w:r>
          </w:p>
        </w:tc>
        <w:tc>
          <w:tcPr>
            <w:tcW w:w="554" w:type="pct"/>
          </w:tcPr>
          <w:p w14:paraId="26F90121"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2</w:t>
            </w:r>
          </w:p>
        </w:tc>
        <w:tc>
          <w:tcPr>
            <w:tcW w:w="552" w:type="pct"/>
          </w:tcPr>
          <w:p w14:paraId="39AD0516"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3</w:t>
            </w:r>
          </w:p>
        </w:tc>
        <w:tc>
          <w:tcPr>
            <w:tcW w:w="551" w:type="pct"/>
          </w:tcPr>
          <w:p w14:paraId="3DA8FC60"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4</w:t>
            </w:r>
          </w:p>
        </w:tc>
        <w:tc>
          <w:tcPr>
            <w:tcW w:w="453" w:type="pct"/>
          </w:tcPr>
          <w:p w14:paraId="16E6D17C"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5</w:t>
            </w:r>
          </w:p>
        </w:tc>
        <w:tc>
          <w:tcPr>
            <w:tcW w:w="781" w:type="pct"/>
            <w:vAlign w:val="center"/>
          </w:tcPr>
          <w:p w14:paraId="2FFF3706"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6</w:t>
            </w:r>
          </w:p>
        </w:tc>
        <w:tc>
          <w:tcPr>
            <w:tcW w:w="579" w:type="pct"/>
          </w:tcPr>
          <w:p w14:paraId="6CEEA4C3"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7</w:t>
            </w:r>
          </w:p>
        </w:tc>
      </w:tr>
      <w:tr w:rsidR="00541B9B" w:rsidRPr="00B90371" w14:paraId="068B9E5A" w14:textId="77777777" w:rsidTr="006842FE">
        <w:trPr>
          <w:cantSplit/>
        </w:trPr>
        <w:tc>
          <w:tcPr>
            <w:tcW w:w="5000" w:type="pct"/>
            <w:gridSpan w:val="9"/>
          </w:tcPr>
          <w:p w14:paraId="4F623B59" w14:textId="77777777" w:rsidR="00541B9B" w:rsidRPr="00B90371" w:rsidRDefault="00541B9B" w:rsidP="006842FE">
            <w:pPr>
              <w:jc w:val="center"/>
              <w:rPr>
                <w:rFonts w:ascii="Calibri" w:hAnsi="Calibri" w:cs="Calibri"/>
                <w:b/>
                <w:sz w:val="18"/>
                <w:szCs w:val="20"/>
                <w:lang w:val="lv-LV"/>
              </w:rPr>
            </w:pPr>
            <w:r w:rsidRPr="00B90371">
              <w:rPr>
                <w:rFonts w:ascii="Calibri" w:hAnsi="Calibri" w:cs="Calibri"/>
                <w:b/>
                <w:sz w:val="20"/>
                <w:szCs w:val="20"/>
                <w:lang w:val="lv-LV"/>
              </w:rPr>
              <w:t>Aerotermālie siltumsūkņi</w:t>
            </w:r>
          </w:p>
        </w:tc>
      </w:tr>
      <w:tr w:rsidR="00541B9B" w:rsidRPr="00B90371" w14:paraId="55FE44F8" w14:textId="77777777" w:rsidTr="006842FE">
        <w:trPr>
          <w:cantSplit/>
          <w:trHeight w:val="214"/>
        </w:trPr>
        <w:tc>
          <w:tcPr>
            <w:tcW w:w="721" w:type="pct"/>
            <w:vMerge w:val="restart"/>
            <w:vAlign w:val="center"/>
          </w:tcPr>
          <w:p w14:paraId="35468E14"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Gaiss-gaiss</w:t>
            </w:r>
          </w:p>
        </w:tc>
        <w:tc>
          <w:tcPr>
            <w:tcW w:w="271" w:type="pct"/>
            <w:vAlign w:val="center"/>
          </w:tcPr>
          <w:p w14:paraId="6EC5759F"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100</w:t>
            </w:r>
          </w:p>
        </w:tc>
        <w:tc>
          <w:tcPr>
            <w:tcW w:w="538" w:type="pct"/>
            <w:vAlign w:val="center"/>
          </w:tcPr>
          <w:p w14:paraId="283E453B"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77F2B4A2"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3508A0A4" w14:textId="77777777" w:rsidR="00541B9B" w:rsidRPr="00B90371" w:rsidRDefault="00541B9B" w:rsidP="006842FE">
            <w:pPr>
              <w:keepNext/>
              <w:jc w:val="center"/>
              <w:outlineLvl w:val="7"/>
              <w:rPr>
                <w:rFonts w:ascii="Calibri" w:hAnsi="Calibri" w:cs="Calibri"/>
                <w:bCs/>
                <w:iCs/>
                <w:color w:val="000000"/>
                <w:sz w:val="22"/>
                <w:szCs w:val="20"/>
                <w:lang w:val="lv-LV"/>
              </w:rPr>
            </w:pPr>
          </w:p>
        </w:tc>
        <w:tc>
          <w:tcPr>
            <w:tcW w:w="551" w:type="pct"/>
          </w:tcPr>
          <w:p w14:paraId="27077BBC"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6522B210"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7F15F6AF" w14:textId="77777777" w:rsidR="00541B9B" w:rsidRPr="00B90371" w:rsidRDefault="00541B9B" w:rsidP="006842FE">
            <w:pPr>
              <w:jc w:val="center"/>
              <w:rPr>
                <w:rFonts w:ascii="Calibri" w:hAnsi="Calibri" w:cs="Calibri"/>
                <w:sz w:val="20"/>
                <w:szCs w:val="20"/>
                <w:lang w:val="lv-LV"/>
              </w:rPr>
            </w:pPr>
          </w:p>
        </w:tc>
        <w:tc>
          <w:tcPr>
            <w:tcW w:w="579" w:type="pct"/>
          </w:tcPr>
          <w:p w14:paraId="08A5A6D7" w14:textId="77777777" w:rsidR="00541B9B" w:rsidRPr="00B90371" w:rsidRDefault="00541B9B" w:rsidP="006842FE">
            <w:pPr>
              <w:jc w:val="center"/>
              <w:rPr>
                <w:rFonts w:ascii="Calibri" w:hAnsi="Calibri" w:cs="Calibri"/>
                <w:sz w:val="20"/>
                <w:szCs w:val="20"/>
                <w:lang w:val="lv-LV"/>
              </w:rPr>
            </w:pPr>
          </w:p>
        </w:tc>
      </w:tr>
      <w:tr w:rsidR="00541B9B" w:rsidRPr="00B90371" w14:paraId="610A5F22" w14:textId="77777777" w:rsidTr="006842FE">
        <w:trPr>
          <w:cantSplit/>
          <w:trHeight w:val="75"/>
        </w:trPr>
        <w:tc>
          <w:tcPr>
            <w:tcW w:w="721" w:type="pct"/>
            <w:vMerge/>
            <w:vAlign w:val="center"/>
          </w:tcPr>
          <w:p w14:paraId="16A8C725"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63ECA33E"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101</w:t>
            </w:r>
          </w:p>
        </w:tc>
        <w:tc>
          <w:tcPr>
            <w:tcW w:w="538" w:type="pct"/>
            <w:vAlign w:val="center"/>
          </w:tcPr>
          <w:p w14:paraId="083F6256"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02AC246F"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20FE69BA" w14:textId="77777777" w:rsidR="00541B9B" w:rsidRPr="00B90371" w:rsidRDefault="00541B9B" w:rsidP="006842FE">
            <w:pPr>
              <w:keepNext/>
              <w:jc w:val="center"/>
              <w:outlineLvl w:val="7"/>
              <w:rPr>
                <w:rFonts w:ascii="Calibri" w:hAnsi="Calibri" w:cs="Calibri"/>
                <w:bCs/>
                <w:iCs/>
                <w:color w:val="000000"/>
                <w:sz w:val="22"/>
                <w:szCs w:val="20"/>
                <w:lang w:val="lv-LV"/>
              </w:rPr>
            </w:pPr>
          </w:p>
        </w:tc>
        <w:tc>
          <w:tcPr>
            <w:tcW w:w="551" w:type="pct"/>
          </w:tcPr>
          <w:p w14:paraId="5B2ACF46"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145EA4F2"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DEA9CB4" w14:textId="77777777" w:rsidR="00541B9B" w:rsidRPr="00B90371" w:rsidRDefault="00541B9B" w:rsidP="006842FE">
            <w:pPr>
              <w:jc w:val="center"/>
              <w:rPr>
                <w:rFonts w:ascii="Calibri" w:hAnsi="Calibri" w:cs="Calibri"/>
                <w:sz w:val="20"/>
                <w:szCs w:val="20"/>
                <w:lang w:val="lv-LV"/>
              </w:rPr>
            </w:pPr>
          </w:p>
        </w:tc>
        <w:tc>
          <w:tcPr>
            <w:tcW w:w="579" w:type="pct"/>
          </w:tcPr>
          <w:p w14:paraId="7C8A4F1F" w14:textId="77777777" w:rsidR="00541B9B" w:rsidRPr="00B90371" w:rsidRDefault="00541B9B" w:rsidP="006842FE">
            <w:pPr>
              <w:jc w:val="center"/>
              <w:rPr>
                <w:rFonts w:ascii="Calibri" w:hAnsi="Calibri" w:cs="Calibri"/>
                <w:sz w:val="20"/>
                <w:szCs w:val="20"/>
                <w:lang w:val="lv-LV"/>
              </w:rPr>
            </w:pPr>
          </w:p>
        </w:tc>
      </w:tr>
      <w:tr w:rsidR="00541B9B" w:rsidRPr="00B90371" w14:paraId="345C7A31" w14:textId="77777777" w:rsidTr="006842FE">
        <w:trPr>
          <w:cantSplit/>
          <w:trHeight w:val="75"/>
        </w:trPr>
        <w:tc>
          <w:tcPr>
            <w:tcW w:w="721" w:type="pct"/>
            <w:vMerge/>
            <w:vAlign w:val="center"/>
          </w:tcPr>
          <w:p w14:paraId="65F07364"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5487AD93"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102</w:t>
            </w:r>
          </w:p>
        </w:tc>
        <w:tc>
          <w:tcPr>
            <w:tcW w:w="538" w:type="pct"/>
            <w:vAlign w:val="center"/>
          </w:tcPr>
          <w:p w14:paraId="741ACFF8"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43A948B1"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505681D8"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21C0299E"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64094652"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52DBB345" w14:textId="77777777" w:rsidR="00541B9B" w:rsidRPr="00B90371" w:rsidRDefault="00541B9B" w:rsidP="006842FE">
            <w:pPr>
              <w:jc w:val="center"/>
              <w:rPr>
                <w:rFonts w:ascii="Calibri" w:hAnsi="Calibri" w:cs="Calibri"/>
                <w:sz w:val="20"/>
                <w:szCs w:val="20"/>
                <w:lang w:val="lv-LV"/>
              </w:rPr>
            </w:pPr>
          </w:p>
        </w:tc>
        <w:tc>
          <w:tcPr>
            <w:tcW w:w="579" w:type="pct"/>
          </w:tcPr>
          <w:p w14:paraId="51794518" w14:textId="77777777" w:rsidR="00541B9B" w:rsidRPr="00B90371" w:rsidRDefault="00541B9B" w:rsidP="006842FE">
            <w:pPr>
              <w:jc w:val="center"/>
              <w:rPr>
                <w:rFonts w:ascii="Calibri" w:hAnsi="Calibri" w:cs="Calibri"/>
                <w:sz w:val="20"/>
                <w:szCs w:val="20"/>
                <w:lang w:val="lv-LV"/>
              </w:rPr>
            </w:pPr>
          </w:p>
        </w:tc>
      </w:tr>
      <w:tr w:rsidR="00541B9B" w:rsidRPr="00B90371" w14:paraId="5FEC5F17" w14:textId="77777777" w:rsidTr="006842FE">
        <w:trPr>
          <w:cantSplit/>
          <w:trHeight w:val="75"/>
        </w:trPr>
        <w:tc>
          <w:tcPr>
            <w:tcW w:w="721" w:type="pct"/>
            <w:vMerge w:val="restart"/>
            <w:vAlign w:val="center"/>
          </w:tcPr>
          <w:p w14:paraId="5AC886C9"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Gaiss-ūdens</w:t>
            </w:r>
          </w:p>
        </w:tc>
        <w:tc>
          <w:tcPr>
            <w:tcW w:w="271" w:type="pct"/>
            <w:vAlign w:val="center"/>
          </w:tcPr>
          <w:p w14:paraId="59E7B6D1"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110</w:t>
            </w:r>
          </w:p>
        </w:tc>
        <w:tc>
          <w:tcPr>
            <w:tcW w:w="538" w:type="pct"/>
            <w:vAlign w:val="center"/>
          </w:tcPr>
          <w:p w14:paraId="295D5C0D"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7DA11651"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27E21917"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27E93DFB"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39FB899F"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1DB5E86" w14:textId="77777777" w:rsidR="00541B9B" w:rsidRPr="00B90371" w:rsidRDefault="00541B9B" w:rsidP="006842FE">
            <w:pPr>
              <w:jc w:val="center"/>
              <w:rPr>
                <w:rFonts w:ascii="Calibri" w:hAnsi="Calibri" w:cs="Calibri"/>
                <w:sz w:val="20"/>
                <w:szCs w:val="20"/>
                <w:lang w:val="lv-LV"/>
              </w:rPr>
            </w:pPr>
          </w:p>
        </w:tc>
        <w:tc>
          <w:tcPr>
            <w:tcW w:w="579" w:type="pct"/>
          </w:tcPr>
          <w:p w14:paraId="57C5F246" w14:textId="77777777" w:rsidR="00541B9B" w:rsidRPr="00B90371" w:rsidRDefault="00541B9B" w:rsidP="006842FE">
            <w:pPr>
              <w:jc w:val="center"/>
              <w:rPr>
                <w:rFonts w:ascii="Calibri" w:hAnsi="Calibri" w:cs="Calibri"/>
                <w:sz w:val="20"/>
                <w:szCs w:val="20"/>
                <w:lang w:val="lv-LV"/>
              </w:rPr>
            </w:pPr>
          </w:p>
        </w:tc>
      </w:tr>
      <w:tr w:rsidR="00541B9B" w:rsidRPr="00B90371" w14:paraId="7CE12588" w14:textId="77777777" w:rsidTr="006842FE">
        <w:trPr>
          <w:cantSplit/>
          <w:trHeight w:val="75"/>
        </w:trPr>
        <w:tc>
          <w:tcPr>
            <w:tcW w:w="721" w:type="pct"/>
            <w:vMerge/>
            <w:vAlign w:val="center"/>
          </w:tcPr>
          <w:p w14:paraId="0A08E946"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12E9D5D5"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111</w:t>
            </w:r>
          </w:p>
        </w:tc>
        <w:tc>
          <w:tcPr>
            <w:tcW w:w="538" w:type="pct"/>
            <w:vAlign w:val="center"/>
          </w:tcPr>
          <w:p w14:paraId="2FBD1715"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042B5E25"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0EC758EF"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10AB71BD"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1C3719E2"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8E8ABC0" w14:textId="77777777" w:rsidR="00541B9B" w:rsidRPr="00B90371" w:rsidRDefault="00541B9B" w:rsidP="006842FE">
            <w:pPr>
              <w:jc w:val="center"/>
              <w:rPr>
                <w:rFonts w:ascii="Calibri" w:hAnsi="Calibri" w:cs="Calibri"/>
                <w:sz w:val="20"/>
                <w:szCs w:val="20"/>
                <w:lang w:val="lv-LV"/>
              </w:rPr>
            </w:pPr>
          </w:p>
        </w:tc>
        <w:tc>
          <w:tcPr>
            <w:tcW w:w="579" w:type="pct"/>
          </w:tcPr>
          <w:p w14:paraId="6111A483" w14:textId="77777777" w:rsidR="00541B9B" w:rsidRPr="00B90371" w:rsidRDefault="00541B9B" w:rsidP="006842FE">
            <w:pPr>
              <w:jc w:val="center"/>
              <w:rPr>
                <w:rFonts w:ascii="Calibri" w:hAnsi="Calibri" w:cs="Calibri"/>
                <w:sz w:val="20"/>
                <w:szCs w:val="20"/>
                <w:lang w:val="lv-LV"/>
              </w:rPr>
            </w:pPr>
          </w:p>
        </w:tc>
      </w:tr>
      <w:tr w:rsidR="00541B9B" w:rsidRPr="00B90371" w14:paraId="46707F90" w14:textId="77777777" w:rsidTr="006842FE">
        <w:trPr>
          <w:cantSplit/>
          <w:trHeight w:val="75"/>
        </w:trPr>
        <w:tc>
          <w:tcPr>
            <w:tcW w:w="721" w:type="pct"/>
            <w:vMerge/>
            <w:vAlign w:val="center"/>
          </w:tcPr>
          <w:p w14:paraId="6469BA7B"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4723E610"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112</w:t>
            </w:r>
          </w:p>
        </w:tc>
        <w:tc>
          <w:tcPr>
            <w:tcW w:w="538" w:type="pct"/>
            <w:vAlign w:val="center"/>
          </w:tcPr>
          <w:p w14:paraId="473DC46F"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27A5C140"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1CF36F72"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42072EEC"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289FEAA7"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19F9D71F" w14:textId="77777777" w:rsidR="00541B9B" w:rsidRPr="00B90371" w:rsidRDefault="00541B9B" w:rsidP="006842FE">
            <w:pPr>
              <w:jc w:val="center"/>
              <w:rPr>
                <w:rFonts w:ascii="Calibri" w:hAnsi="Calibri" w:cs="Calibri"/>
                <w:sz w:val="20"/>
                <w:szCs w:val="20"/>
                <w:lang w:val="lv-LV"/>
              </w:rPr>
            </w:pPr>
          </w:p>
        </w:tc>
        <w:tc>
          <w:tcPr>
            <w:tcW w:w="579" w:type="pct"/>
          </w:tcPr>
          <w:p w14:paraId="20BE7A8F" w14:textId="77777777" w:rsidR="00541B9B" w:rsidRPr="00B90371" w:rsidRDefault="00541B9B" w:rsidP="006842FE">
            <w:pPr>
              <w:jc w:val="center"/>
              <w:rPr>
                <w:rFonts w:ascii="Calibri" w:hAnsi="Calibri" w:cs="Calibri"/>
                <w:sz w:val="20"/>
                <w:szCs w:val="20"/>
                <w:lang w:val="lv-LV"/>
              </w:rPr>
            </w:pPr>
          </w:p>
        </w:tc>
      </w:tr>
      <w:tr w:rsidR="00541B9B" w:rsidRPr="00B90371" w14:paraId="40897AED" w14:textId="77777777" w:rsidTr="006842FE">
        <w:trPr>
          <w:cantSplit/>
          <w:trHeight w:val="75"/>
        </w:trPr>
        <w:tc>
          <w:tcPr>
            <w:tcW w:w="721" w:type="pct"/>
            <w:vMerge w:val="restart"/>
            <w:vAlign w:val="center"/>
          </w:tcPr>
          <w:p w14:paraId="64DA9951"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Gaiss-gaiss (reversais)</w:t>
            </w:r>
          </w:p>
        </w:tc>
        <w:tc>
          <w:tcPr>
            <w:tcW w:w="271" w:type="pct"/>
            <w:vAlign w:val="center"/>
          </w:tcPr>
          <w:p w14:paraId="3138A8BF"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120</w:t>
            </w:r>
          </w:p>
        </w:tc>
        <w:tc>
          <w:tcPr>
            <w:tcW w:w="538" w:type="pct"/>
            <w:vAlign w:val="center"/>
          </w:tcPr>
          <w:p w14:paraId="65AE6593"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6E7BAF76"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1A0733C3"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215976EA"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0033B5E5"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5AD5BF39" w14:textId="77777777" w:rsidR="00541B9B" w:rsidRPr="00B90371" w:rsidRDefault="00541B9B" w:rsidP="006842FE">
            <w:pPr>
              <w:jc w:val="center"/>
              <w:rPr>
                <w:rFonts w:ascii="Calibri" w:hAnsi="Calibri" w:cs="Calibri"/>
                <w:sz w:val="20"/>
                <w:szCs w:val="20"/>
                <w:lang w:val="lv-LV"/>
              </w:rPr>
            </w:pPr>
          </w:p>
        </w:tc>
        <w:tc>
          <w:tcPr>
            <w:tcW w:w="579" w:type="pct"/>
          </w:tcPr>
          <w:p w14:paraId="5515CDEA" w14:textId="77777777" w:rsidR="00541B9B" w:rsidRPr="00B90371" w:rsidRDefault="00541B9B" w:rsidP="006842FE">
            <w:pPr>
              <w:jc w:val="center"/>
              <w:rPr>
                <w:rFonts w:ascii="Calibri" w:hAnsi="Calibri" w:cs="Calibri"/>
                <w:sz w:val="20"/>
                <w:szCs w:val="20"/>
                <w:lang w:val="lv-LV"/>
              </w:rPr>
            </w:pPr>
          </w:p>
        </w:tc>
      </w:tr>
      <w:tr w:rsidR="00541B9B" w:rsidRPr="00B90371" w14:paraId="59E3F916" w14:textId="77777777" w:rsidTr="006842FE">
        <w:trPr>
          <w:cantSplit/>
          <w:trHeight w:val="75"/>
        </w:trPr>
        <w:tc>
          <w:tcPr>
            <w:tcW w:w="721" w:type="pct"/>
            <w:vMerge/>
            <w:vAlign w:val="center"/>
          </w:tcPr>
          <w:p w14:paraId="753DA5AB"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59098D93"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121</w:t>
            </w:r>
          </w:p>
        </w:tc>
        <w:tc>
          <w:tcPr>
            <w:tcW w:w="538" w:type="pct"/>
            <w:vAlign w:val="center"/>
          </w:tcPr>
          <w:p w14:paraId="5E89355D"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50D11F61"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01ADA9FA"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7E5E9836"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0E0238E6"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64D7B8B" w14:textId="77777777" w:rsidR="00541B9B" w:rsidRPr="00B90371" w:rsidRDefault="00541B9B" w:rsidP="006842FE">
            <w:pPr>
              <w:jc w:val="center"/>
              <w:rPr>
                <w:rFonts w:ascii="Calibri" w:hAnsi="Calibri" w:cs="Calibri"/>
                <w:sz w:val="20"/>
                <w:szCs w:val="20"/>
                <w:lang w:val="lv-LV"/>
              </w:rPr>
            </w:pPr>
          </w:p>
        </w:tc>
        <w:tc>
          <w:tcPr>
            <w:tcW w:w="579" w:type="pct"/>
          </w:tcPr>
          <w:p w14:paraId="65892882" w14:textId="77777777" w:rsidR="00541B9B" w:rsidRPr="00B90371" w:rsidRDefault="00541B9B" w:rsidP="006842FE">
            <w:pPr>
              <w:jc w:val="center"/>
              <w:rPr>
                <w:rFonts w:ascii="Calibri" w:hAnsi="Calibri" w:cs="Calibri"/>
                <w:sz w:val="20"/>
                <w:szCs w:val="20"/>
                <w:lang w:val="lv-LV"/>
              </w:rPr>
            </w:pPr>
          </w:p>
        </w:tc>
      </w:tr>
      <w:tr w:rsidR="00541B9B" w:rsidRPr="00B90371" w14:paraId="7C726502" w14:textId="77777777" w:rsidTr="006842FE">
        <w:trPr>
          <w:cantSplit/>
          <w:trHeight w:val="75"/>
        </w:trPr>
        <w:tc>
          <w:tcPr>
            <w:tcW w:w="721" w:type="pct"/>
            <w:vMerge/>
            <w:vAlign w:val="center"/>
          </w:tcPr>
          <w:p w14:paraId="19D7B67B"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03805F55"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122</w:t>
            </w:r>
          </w:p>
        </w:tc>
        <w:tc>
          <w:tcPr>
            <w:tcW w:w="538" w:type="pct"/>
            <w:vAlign w:val="center"/>
          </w:tcPr>
          <w:p w14:paraId="6ED600C4"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22E84495"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439BD8D4"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4CDA088B"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638699EE"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3DCC2CB5" w14:textId="77777777" w:rsidR="00541B9B" w:rsidRPr="00B90371" w:rsidRDefault="00541B9B" w:rsidP="006842FE">
            <w:pPr>
              <w:jc w:val="center"/>
              <w:rPr>
                <w:rFonts w:ascii="Calibri" w:hAnsi="Calibri" w:cs="Calibri"/>
                <w:sz w:val="20"/>
                <w:szCs w:val="20"/>
                <w:lang w:val="lv-LV"/>
              </w:rPr>
            </w:pPr>
          </w:p>
        </w:tc>
        <w:tc>
          <w:tcPr>
            <w:tcW w:w="579" w:type="pct"/>
          </w:tcPr>
          <w:p w14:paraId="5CDBEF26" w14:textId="77777777" w:rsidR="00541B9B" w:rsidRPr="00B90371" w:rsidRDefault="00541B9B" w:rsidP="006842FE">
            <w:pPr>
              <w:jc w:val="center"/>
              <w:rPr>
                <w:rFonts w:ascii="Calibri" w:hAnsi="Calibri" w:cs="Calibri"/>
                <w:sz w:val="20"/>
                <w:szCs w:val="20"/>
                <w:lang w:val="lv-LV"/>
              </w:rPr>
            </w:pPr>
          </w:p>
        </w:tc>
      </w:tr>
      <w:tr w:rsidR="00541B9B" w:rsidRPr="00B90371" w14:paraId="7DF4C96A" w14:textId="77777777" w:rsidTr="006842FE">
        <w:trPr>
          <w:cantSplit/>
          <w:trHeight w:val="75"/>
        </w:trPr>
        <w:tc>
          <w:tcPr>
            <w:tcW w:w="721" w:type="pct"/>
            <w:vMerge w:val="restart"/>
            <w:vAlign w:val="center"/>
          </w:tcPr>
          <w:p w14:paraId="4B9A069F"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Gaiss-ūdens (reversais)</w:t>
            </w:r>
          </w:p>
        </w:tc>
        <w:tc>
          <w:tcPr>
            <w:tcW w:w="271" w:type="pct"/>
            <w:vAlign w:val="center"/>
          </w:tcPr>
          <w:p w14:paraId="6EFCD634"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130</w:t>
            </w:r>
          </w:p>
        </w:tc>
        <w:tc>
          <w:tcPr>
            <w:tcW w:w="538" w:type="pct"/>
            <w:vAlign w:val="center"/>
          </w:tcPr>
          <w:p w14:paraId="74B27DED"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7E95E2CE"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572B06D3"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28B1AE96"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4383737A"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24F1F7FF" w14:textId="77777777" w:rsidR="00541B9B" w:rsidRPr="00B90371" w:rsidRDefault="00541B9B" w:rsidP="006842FE">
            <w:pPr>
              <w:jc w:val="center"/>
              <w:rPr>
                <w:rFonts w:ascii="Calibri" w:hAnsi="Calibri" w:cs="Calibri"/>
                <w:sz w:val="20"/>
                <w:szCs w:val="20"/>
                <w:lang w:val="lv-LV"/>
              </w:rPr>
            </w:pPr>
          </w:p>
        </w:tc>
        <w:tc>
          <w:tcPr>
            <w:tcW w:w="579" w:type="pct"/>
          </w:tcPr>
          <w:p w14:paraId="71C3C1F5" w14:textId="77777777" w:rsidR="00541B9B" w:rsidRPr="00B90371" w:rsidRDefault="00541B9B" w:rsidP="006842FE">
            <w:pPr>
              <w:jc w:val="center"/>
              <w:rPr>
                <w:rFonts w:ascii="Calibri" w:hAnsi="Calibri" w:cs="Calibri"/>
                <w:sz w:val="20"/>
                <w:szCs w:val="20"/>
                <w:lang w:val="lv-LV"/>
              </w:rPr>
            </w:pPr>
          </w:p>
        </w:tc>
      </w:tr>
      <w:tr w:rsidR="00541B9B" w:rsidRPr="00B90371" w14:paraId="59D818E5" w14:textId="77777777" w:rsidTr="006842FE">
        <w:trPr>
          <w:cantSplit/>
          <w:trHeight w:val="75"/>
        </w:trPr>
        <w:tc>
          <w:tcPr>
            <w:tcW w:w="721" w:type="pct"/>
            <w:vMerge/>
            <w:vAlign w:val="center"/>
          </w:tcPr>
          <w:p w14:paraId="32DFD9A0"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50AC9B2D"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131</w:t>
            </w:r>
          </w:p>
        </w:tc>
        <w:tc>
          <w:tcPr>
            <w:tcW w:w="538" w:type="pct"/>
            <w:vAlign w:val="center"/>
          </w:tcPr>
          <w:p w14:paraId="08C9F534"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46D075ED"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4648DB1E"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740AD574"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5EABAEE3"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7B611C18" w14:textId="77777777" w:rsidR="00541B9B" w:rsidRPr="00B90371" w:rsidRDefault="00541B9B" w:rsidP="006842FE">
            <w:pPr>
              <w:jc w:val="center"/>
              <w:rPr>
                <w:rFonts w:ascii="Calibri" w:hAnsi="Calibri" w:cs="Calibri"/>
                <w:sz w:val="20"/>
                <w:szCs w:val="20"/>
                <w:lang w:val="lv-LV"/>
              </w:rPr>
            </w:pPr>
          </w:p>
        </w:tc>
        <w:tc>
          <w:tcPr>
            <w:tcW w:w="579" w:type="pct"/>
          </w:tcPr>
          <w:p w14:paraId="577FB88F" w14:textId="77777777" w:rsidR="00541B9B" w:rsidRPr="00B90371" w:rsidRDefault="00541B9B" w:rsidP="006842FE">
            <w:pPr>
              <w:jc w:val="center"/>
              <w:rPr>
                <w:rFonts w:ascii="Calibri" w:hAnsi="Calibri" w:cs="Calibri"/>
                <w:sz w:val="20"/>
                <w:szCs w:val="20"/>
                <w:lang w:val="lv-LV"/>
              </w:rPr>
            </w:pPr>
          </w:p>
        </w:tc>
      </w:tr>
      <w:tr w:rsidR="00541B9B" w:rsidRPr="00B90371" w14:paraId="54575907" w14:textId="77777777" w:rsidTr="006842FE">
        <w:trPr>
          <w:cantSplit/>
          <w:trHeight w:val="75"/>
        </w:trPr>
        <w:tc>
          <w:tcPr>
            <w:tcW w:w="721" w:type="pct"/>
            <w:vMerge/>
            <w:vAlign w:val="center"/>
          </w:tcPr>
          <w:p w14:paraId="523FE5F4"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78659688"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132</w:t>
            </w:r>
          </w:p>
        </w:tc>
        <w:tc>
          <w:tcPr>
            <w:tcW w:w="538" w:type="pct"/>
            <w:vAlign w:val="center"/>
          </w:tcPr>
          <w:p w14:paraId="6C4CD7E3"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5B0322AA"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2255AFB2"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4C4214A2"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1E1E63F2"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EECED45" w14:textId="77777777" w:rsidR="00541B9B" w:rsidRPr="00B90371" w:rsidRDefault="00541B9B" w:rsidP="006842FE">
            <w:pPr>
              <w:jc w:val="center"/>
              <w:rPr>
                <w:rFonts w:ascii="Calibri" w:hAnsi="Calibri" w:cs="Calibri"/>
                <w:sz w:val="20"/>
                <w:szCs w:val="20"/>
                <w:lang w:val="lv-LV"/>
              </w:rPr>
            </w:pPr>
          </w:p>
        </w:tc>
        <w:tc>
          <w:tcPr>
            <w:tcW w:w="579" w:type="pct"/>
          </w:tcPr>
          <w:p w14:paraId="325725F1" w14:textId="77777777" w:rsidR="00541B9B" w:rsidRPr="00B90371" w:rsidRDefault="00541B9B" w:rsidP="006842FE">
            <w:pPr>
              <w:jc w:val="center"/>
              <w:rPr>
                <w:rFonts w:ascii="Calibri" w:hAnsi="Calibri" w:cs="Calibri"/>
                <w:sz w:val="20"/>
                <w:szCs w:val="20"/>
                <w:lang w:val="lv-LV"/>
              </w:rPr>
            </w:pPr>
          </w:p>
        </w:tc>
      </w:tr>
      <w:tr w:rsidR="00541B9B" w:rsidRPr="00B90371" w14:paraId="6E8BE23B" w14:textId="77777777" w:rsidTr="006842FE">
        <w:trPr>
          <w:cantSplit/>
          <w:trHeight w:val="75"/>
        </w:trPr>
        <w:tc>
          <w:tcPr>
            <w:tcW w:w="721" w:type="pct"/>
            <w:vMerge w:val="restart"/>
            <w:vAlign w:val="center"/>
          </w:tcPr>
          <w:p w14:paraId="35FF5083"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Nostrādātais gaiss-gaiss</w:t>
            </w:r>
          </w:p>
        </w:tc>
        <w:tc>
          <w:tcPr>
            <w:tcW w:w="271" w:type="pct"/>
            <w:vAlign w:val="center"/>
          </w:tcPr>
          <w:p w14:paraId="1EC08BCE"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140</w:t>
            </w:r>
          </w:p>
        </w:tc>
        <w:tc>
          <w:tcPr>
            <w:tcW w:w="538" w:type="pct"/>
            <w:vAlign w:val="center"/>
          </w:tcPr>
          <w:p w14:paraId="5BC02BFC"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76644DB1"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010575C4"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49839A6C"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58C8003E"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BBE3C1E" w14:textId="77777777" w:rsidR="00541B9B" w:rsidRPr="00B90371" w:rsidRDefault="00541B9B" w:rsidP="006842FE">
            <w:pPr>
              <w:jc w:val="center"/>
              <w:rPr>
                <w:rFonts w:ascii="Calibri" w:hAnsi="Calibri" w:cs="Calibri"/>
                <w:sz w:val="20"/>
                <w:szCs w:val="20"/>
                <w:lang w:val="lv-LV"/>
              </w:rPr>
            </w:pPr>
          </w:p>
        </w:tc>
        <w:tc>
          <w:tcPr>
            <w:tcW w:w="579" w:type="pct"/>
          </w:tcPr>
          <w:p w14:paraId="1C150C77" w14:textId="77777777" w:rsidR="00541B9B" w:rsidRPr="00B90371" w:rsidRDefault="00541B9B" w:rsidP="006842FE">
            <w:pPr>
              <w:jc w:val="center"/>
              <w:rPr>
                <w:rFonts w:ascii="Calibri" w:hAnsi="Calibri" w:cs="Calibri"/>
                <w:sz w:val="20"/>
                <w:szCs w:val="20"/>
                <w:lang w:val="lv-LV"/>
              </w:rPr>
            </w:pPr>
          </w:p>
        </w:tc>
      </w:tr>
      <w:tr w:rsidR="00541B9B" w:rsidRPr="00B90371" w14:paraId="375254AC" w14:textId="77777777" w:rsidTr="006842FE">
        <w:trPr>
          <w:cantSplit/>
          <w:trHeight w:val="75"/>
        </w:trPr>
        <w:tc>
          <w:tcPr>
            <w:tcW w:w="721" w:type="pct"/>
            <w:vMerge/>
            <w:vAlign w:val="center"/>
          </w:tcPr>
          <w:p w14:paraId="0772E9B3"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5E7C19AB"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141</w:t>
            </w:r>
          </w:p>
        </w:tc>
        <w:tc>
          <w:tcPr>
            <w:tcW w:w="538" w:type="pct"/>
            <w:vAlign w:val="center"/>
          </w:tcPr>
          <w:p w14:paraId="59F1A450"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2639802F"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06F74CDD"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584C8031"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09DEC3B3"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42067315" w14:textId="77777777" w:rsidR="00541B9B" w:rsidRPr="00B90371" w:rsidRDefault="00541B9B" w:rsidP="006842FE">
            <w:pPr>
              <w:jc w:val="center"/>
              <w:rPr>
                <w:rFonts w:ascii="Calibri" w:hAnsi="Calibri" w:cs="Calibri"/>
                <w:sz w:val="20"/>
                <w:szCs w:val="20"/>
                <w:lang w:val="lv-LV"/>
              </w:rPr>
            </w:pPr>
          </w:p>
        </w:tc>
        <w:tc>
          <w:tcPr>
            <w:tcW w:w="579" w:type="pct"/>
          </w:tcPr>
          <w:p w14:paraId="0C79CA4B" w14:textId="77777777" w:rsidR="00541B9B" w:rsidRPr="00B90371" w:rsidRDefault="00541B9B" w:rsidP="006842FE">
            <w:pPr>
              <w:jc w:val="center"/>
              <w:rPr>
                <w:rFonts w:ascii="Calibri" w:hAnsi="Calibri" w:cs="Calibri"/>
                <w:sz w:val="20"/>
                <w:szCs w:val="20"/>
                <w:lang w:val="lv-LV"/>
              </w:rPr>
            </w:pPr>
          </w:p>
        </w:tc>
      </w:tr>
      <w:tr w:rsidR="00541B9B" w:rsidRPr="00B90371" w14:paraId="65D8109C" w14:textId="77777777" w:rsidTr="006842FE">
        <w:trPr>
          <w:cantSplit/>
          <w:trHeight w:val="75"/>
        </w:trPr>
        <w:tc>
          <w:tcPr>
            <w:tcW w:w="721" w:type="pct"/>
            <w:vMerge/>
            <w:vAlign w:val="center"/>
          </w:tcPr>
          <w:p w14:paraId="6C871184"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14B7D64A"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142</w:t>
            </w:r>
          </w:p>
        </w:tc>
        <w:tc>
          <w:tcPr>
            <w:tcW w:w="538" w:type="pct"/>
            <w:vAlign w:val="center"/>
          </w:tcPr>
          <w:p w14:paraId="6BA4868F"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21CB0633"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04B99BE3"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5F9E0045"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4B7D48BB"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205C1CD4" w14:textId="77777777" w:rsidR="00541B9B" w:rsidRPr="00B90371" w:rsidRDefault="00541B9B" w:rsidP="006842FE">
            <w:pPr>
              <w:jc w:val="center"/>
              <w:rPr>
                <w:rFonts w:ascii="Calibri" w:hAnsi="Calibri" w:cs="Calibri"/>
                <w:sz w:val="20"/>
                <w:szCs w:val="20"/>
                <w:lang w:val="lv-LV"/>
              </w:rPr>
            </w:pPr>
          </w:p>
        </w:tc>
        <w:tc>
          <w:tcPr>
            <w:tcW w:w="579" w:type="pct"/>
          </w:tcPr>
          <w:p w14:paraId="08CAC444" w14:textId="77777777" w:rsidR="00541B9B" w:rsidRPr="00B90371" w:rsidRDefault="00541B9B" w:rsidP="006842FE">
            <w:pPr>
              <w:jc w:val="center"/>
              <w:rPr>
                <w:rFonts w:ascii="Calibri" w:hAnsi="Calibri" w:cs="Calibri"/>
                <w:sz w:val="20"/>
                <w:szCs w:val="20"/>
                <w:lang w:val="lv-LV"/>
              </w:rPr>
            </w:pPr>
          </w:p>
        </w:tc>
      </w:tr>
      <w:tr w:rsidR="00541B9B" w:rsidRPr="00B90371" w14:paraId="181347E6" w14:textId="77777777" w:rsidTr="006842FE">
        <w:trPr>
          <w:cantSplit/>
          <w:trHeight w:val="75"/>
        </w:trPr>
        <w:tc>
          <w:tcPr>
            <w:tcW w:w="721" w:type="pct"/>
            <w:vMerge w:val="restart"/>
            <w:vAlign w:val="center"/>
          </w:tcPr>
          <w:p w14:paraId="2D021B72"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Nostrādātais gaiss-ūdens</w:t>
            </w:r>
          </w:p>
        </w:tc>
        <w:tc>
          <w:tcPr>
            <w:tcW w:w="271" w:type="pct"/>
            <w:vAlign w:val="center"/>
          </w:tcPr>
          <w:p w14:paraId="44E3B809"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150</w:t>
            </w:r>
          </w:p>
        </w:tc>
        <w:tc>
          <w:tcPr>
            <w:tcW w:w="538" w:type="pct"/>
            <w:vAlign w:val="center"/>
          </w:tcPr>
          <w:p w14:paraId="6F180004"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06C595FD"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6517BA30"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5A4EB4E1"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187DF5BB"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3348C02E" w14:textId="77777777" w:rsidR="00541B9B" w:rsidRPr="00B90371" w:rsidRDefault="00541B9B" w:rsidP="006842FE">
            <w:pPr>
              <w:jc w:val="center"/>
              <w:rPr>
                <w:rFonts w:ascii="Calibri" w:hAnsi="Calibri" w:cs="Calibri"/>
                <w:sz w:val="20"/>
                <w:szCs w:val="20"/>
                <w:lang w:val="lv-LV"/>
              </w:rPr>
            </w:pPr>
          </w:p>
        </w:tc>
        <w:tc>
          <w:tcPr>
            <w:tcW w:w="579" w:type="pct"/>
          </w:tcPr>
          <w:p w14:paraId="090175DD" w14:textId="77777777" w:rsidR="00541B9B" w:rsidRPr="00B90371" w:rsidRDefault="00541B9B" w:rsidP="006842FE">
            <w:pPr>
              <w:jc w:val="center"/>
              <w:rPr>
                <w:rFonts w:ascii="Calibri" w:hAnsi="Calibri" w:cs="Calibri"/>
                <w:sz w:val="20"/>
                <w:szCs w:val="20"/>
                <w:lang w:val="lv-LV"/>
              </w:rPr>
            </w:pPr>
          </w:p>
        </w:tc>
      </w:tr>
      <w:tr w:rsidR="00541B9B" w:rsidRPr="00B90371" w14:paraId="68D1EC00" w14:textId="77777777" w:rsidTr="006842FE">
        <w:trPr>
          <w:cantSplit/>
          <w:trHeight w:val="75"/>
        </w:trPr>
        <w:tc>
          <w:tcPr>
            <w:tcW w:w="721" w:type="pct"/>
            <w:vMerge/>
            <w:vAlign w:val="center"/>
          </w:tcPr>
          <w:p w14:paraId="36BA0744"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19B584D6"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151</w:t>
            </w:r>
          </w:p>
        </w:tc>
        <w:tc>
          <w:tcPr>
            <w:tcW w:w="538" w:type="pct"/>
            <w:vAlign w:val="center"/>
          </w:tcPr>
          <w:p w14:paraId="63B5C401"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4F2D5864"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19A4E21A"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6582B6E4"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62AF328D"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7633305F" w14:textId="77777777" w:rsidR="00541B9B" w:rsidRPr="00B90371" w:rsidRDefault="00541B9B" w:rsidP="006842FE">
            <w:pPr>
              <w:jc w:val="center"/>
              <w:rPr>
                <w:rFonts w:ascii="Calibri" w:hAnsi="Calibri" w:cs="Calibri"/>
                <w:sz w:val="20"/>
                <w:szCs w:val="20"/>
                <w:lang w:val="lv-LV"/>
              </w:rPr>
            </w:pPr>
          </w:p>
        </w:tc>
        <w:tc>
          <w:tcPr>
            <w:tcW w:w="579" w:type="pct"/>
          </w:tcPr>
          <w:p w14:paraId="24D3B4F5" w14:textId="77777777" w:rsidR="00541B9B" w:rsidRPr="00B90371" w:rsidRDefault="00541B9B" w:rsidP="006842FE">
            <w:pPr>
              <w:jc w:val="center"/>
              <w:rPr>
                <w:rFonts w:ascii="Calibri" w:hAnsi="Calibri" w:cs="Calibri"/>
                <w:sz w:val="20"/>
                <w:szCs w:val="20"/>
                <w:lang w:val="lv-LV"/>
              </w:rPr>
            </w:pPr>
          </w:p>
        </w:tc>
      </w:tr>
      <w:tr w:rsidR="00541B9B" w:rsidRPr="00B90371" w14:paraId="600B08E8" w14:textId="77777777" w:rsidTr="006842FE">
        <w:trPr>
          <w:cantSplit/>
          <w:trHeight w:val="240"/>
        </w:trPr>
        <w:tc>
          <w:tcPr>
            <w:tcW w:w="721" w:type="pct"/>
            <w:vMerge/>
            <w:vAlign w:val="center"/>
          </w:tcPr>
          <w:p w14:paraId="5857A366"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3524735F"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152</w:t>
            </w:r>
          </w:p>
        </w:tc>
        <w:tc>
          <w:tcPr>
            <w:tcW w:w="538" w:type="pct"/>
            <w:vAlign w:val="center"/>
          </w:tcPr>
          <w:p w14:paraId="526ACBE4"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661CD580"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7B376A03"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17EADF1E"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287E3646"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CF4F400" w14:textId="77777777" w:rsidR="00541B9B" w:rsidRPr="00B90371" w:rsidRDefault="00541B9B" w:rsidP="006842FE">
            <w:pPr>
              <w:jc w:val="center"/>
              <w:rPr>
                <w:rFonts w:ascii="Calibri" w:hAnsi="Calibri" w:cs="Calibri"/>
                <w:sz w:val="20"/>
                <w:szCs w:val="20"/>
                <w:lang w:val="lv-LV"/>
              </w:rPr>
            </w:pPr>
          </w:p>
        </w:tc>
        <w:tc>
          <w:tcPr>
            <w:tcW w:w="579" w:type="pct"/>
          </w:tcPr>
          <w:p w14:paraId="2C414BF0" w14:textId="77777777" w:rsidR="00541B9B" w:rsidRPr="00B90371" w:rsidRDefault="00541B9B" w:rsidP="006842FE">
            <w:pPr>
              <w:jc w:val="center"/>
              <w:rPr>
                <w:rFonts w:ascii="Calibri" w:hAnsi="Calibri" w:cs="Calibri"/>
                <w:sz w:val="20"/>
                <w:szCs w:val="20"/>
                <w:lang w:val="lv-LV"/>
              </w:rPr>
            </w:pPr>
          </w:p>
        </w:tc>
      </w:tr>
      <w:tr w:rsidR="00541B9B" w:rsidRPr="00B90371" w14:paraId="7AE94C38" w14:textId="77777777" w:rsidTr="006842FE">
        <w:trPr>
          <w:cantSplit/>
          <w:trHeight w:val="240"/>
        </w:trPr>
        <w:tc>
          <w:tcPr>
            <w:tcW w:w="721" w:type="pct"/>
            <w:vAlign w:val="center"/>
          </w:tcPr>
          <w:p w14:paraId="22619A81"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 xml:space="preserve">Papildus </w:t>
            </w:r>
          </w:p>
          <w:p w14:paraId="157101C3" w14:textId="77777777" w:rsidR="00541B9B" w:rsidRPr="00B90371" w:rsidRDefault="00541B9B" w:rsidP="006842FE">
            <w:pPr>
              <w:ind w:left="-57" w:right="-57"/>
              <w:rPr>
                <w:rFonts w:ascii="Calibri" w:hAnsi="Calibri" w:cs="Calibri"/>
                <w:i/>
                <w:sz w:val="20"/>
                <w:szCs w:val="20"/>
                <w:lang w:val="lv-LV"/>
              </w:rPr>
            </w:pPr>
            <w:r w:rsidRPr="00B90371">
              <w:rPr>
                <w:rFonts w:ascii="Calibri" w:hAnsi="Calibri" w:cs="Calibri"/>
                <w:i/>
                <w:sz w:val="20"/>
                <w:szCs w:val="20"/>
                <w:lang w:val="lv-LV"/>
              </w:rPr>
              <w:t>(norādiet veidu)</w:t>
            </w:r>
          </w:p>
        </w:tc>
        <w:tc>
          <w:tcPr>
            <w:tcW w:w="271" w:type="pct"/>
            <w:vAlign w:val="center"/>
          </w:tcPr>
          <w:p w14:paraId="2B5D407A"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153a</w:t>
            </w:r>
          </w:p>
        </w:tc>
        <w:tc>
          <w:tcPr>
            <w:tcW w:w="538" w:type="pct"/>
            <w:vAlign w:val="center"/>
          </w:tcPr>
          <w:p w14:paraId="337F495C"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352E1B60"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44DCFA41"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6C797B48"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0B7B7A09"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1B056EEF" w14:textId="77777777" w:rsidR="00541B9B" w:rsidRPr="00B90371" w:rsidRDefault="00541B9B" w:rsidP="006842FE">
            <w:pPr>
              <w:jc w:val="center"/>
              <w:rPr>
                <w:rFonts w:ascii="Calibri" w:hAnsi="Calibri" w:cs="Calibri"/>
                <w:sz w:val="20"/>
                <w:szCs w:val="20"/>
                <w:lang w:val="lv-LV"/>
              </w:rPr>
            </w:pPr>
          </w:p>
        </w:tc>
        <w:tc>
          <w:tcPr>
            <w:tcW w:w="579" w:type="pct"/>
          </w:tcPr>
          <w:p w14:paraId="3A7D7B20" w14:textId="77777777" w:rsidR="00541B9B" w:rsidRPr="00B90371" w:rsidRDefault="00541B9B" w:rsidP="006842FE">
            <w:pPr>
              <w:jc w:val="center"/>
              <w:rPr>
                <w:rFonts w:ascii="Calibri" w:hAnsi="Calibri" w:cs="Calibri"/>
                <w:sz w:val="20"/>
                <w:szCs w:val="20"/>
                <w:lang w:val="lv-LV"/>
              </w:rPr>
            </w:pPr>
          </w:p>
        </w:tc>
      </w:tr>
    </w:tbl>
    <w:p w14:paraId="631DF920" w14:textId="77777777" w:rsidR="00541B9B" w:rsidRPr="00B90371" w:rsidRDefault="00541B9B" w:rsidP="00541B9B">
      <w:pPr>
        <w:spacing w:after="40"/>
        <w:ind w:left="792"/>
        <w:contextualSpacing/>
        <w:rPr>
          <w:rFonts w:ascii="Calibri" w:hAnsi="Calibri" w:cs="Calibri"/>
          <w:b/>
          <w:color w:val="000000"/>
          <w:lang w:val="lv-LV"/>
        </w:rPr>
      </w:pPr>
    </w:p>
    <w:p w14:paraId="0FEB3956" w14:textId="77777777" w:rsidR="00541B9B" w:rsidRPr="00B90371" w:rsidRDefault="00541B9B" w:rsidP="00D97353">
      <w:pPr>
        <w:numPr>
          <w:ilvl w:val="1"/>
          <w:numId w:val="12"/>
        </w:numPr>
        <w:spacing w:after="40"/>
        <w:contextualSpacing/>
        <w:rPr>
          <w:rFonts w:ascii="Calibri" w:hAnsi="Calibri" w:cs="Calibri"/>
          <w:b/>
          <w:color w:val="000000"/>
          <w:szCs w:val="20"/>
          <w:lang w:val="lv-LV"/>
        </w:rPr>
      </w:pPr>
      <w:r w:rsidRPr="00B90371">
        <w:rPr>
          <w:rFonts w:ascii="Calibri" w:hAnsi="Calibri" w:cs="Calibri"/>
          <w:b/>
          <w:color w:val="000000"/>
          <w:szCs w:val="20"/>
          <w:lang w:val="lv-LV"/>
        </w:rPr>
        <w:br w:type="page"/>
      </w:r>
    </w:p>
    <w:p w14:paraId="4E03639F" w14:textId="77777777" w:rsidR="00541B9B" w:rsidRPr="00B90371" w:rsidRDefault="00541B9B" w:rsidP="00541B9B">
      <w:pPr>
        <w:spacing w:after="40"/>
        <w:jc w:val="right"/>
        <w:rPr>
          <w:rFonts w:ascii="Calibri" w:hAnsi="Calibri" w:cs="Calibri"/>
          <w:color w:val="000000"/>
          <w:sz w:val="18"/>
          <w:szCs w:val="20"/>
          <w:lang w:val="lv-LV"/>
        </w:rPr>
      </w:pPr>
      <w:r w:rsidRPr="00B90371">
        <w:rPr>
          <w:rFonts w:ascii="Calibri" w:hAnsi="Calibri" w:cs="Calibri"/>
          <w:color w:val="000000"/>
          <w:sz w:val="18"/>
          <w:szCs w:val="20"/>
          <w:lang w:val="lv-LV"/>
        </w:rPr>
        <w:lastRenderedPageBreak/>
        <w:t>(turpinājums)</w:t>
      </w:r>
    </w:p>
    <w:tbl>
      <w:tblPr>
        <w:tblW w:w="5000" w:type="pct"/>
        <w:tblBorders>
          <w:top w:val="single" w:sz="8" w:space="0" w:color="5F497A"/>
          <w:left w:val="single" w:sz="8" w:space="0" w:color="5F497A"/>
          <w:bottom w:val="single" w:sz="8" w:space="0" w:color="5F497A"/>
          <w:right w:val="single" w:sz="8" w:space="0" w:color="5F497A"/>
          <w:insideH w:val="single" w:sz="8" w:space="0" w:color="5F497A"/>
          <w:insideV w:val="single" w:sz="8" w:space="0" w:color="5F497A"/>
        </w:tblBorders>
        <w:tblCellMar>
          <w:left w:w="56" w:type="dxa"/>
          <w:right w:w="56" w:type="dxa"/>
        </w:tblCellMar>
        <w:tblLook w:val="0000" w:firstRow="0" w:lastRow="0" w:firstColumn="0" w:lastColumn="0" w:noHBand="0" w:noVBand="0"/>
      </w:tblPr>
      <w:tblGrid>
        <w:gridCol w:w="2239"/>
        <w:gridCol w:w="842"/>
        <w:gridCol w:w="1671"/>
        <w:gridCol w:w="1721"/>
        <w:gridCol w:w="1715"/>
        <w:gridCol w:w="1712"/>
        <w:gridCol w:w="1407"/>
        <w:gridCol w:w="2426"/>
        <w:gridCol w:w="1799"/>
      </w:tblGrid>
      <w:tr w:rsidR="00541B9B" w:rsidRPr="00B90371" w14:paraId="5644A97E" w14:textId="77777777" w:rsidTr="006842FE">
        <w:trPr>
          <w:cantSplit/>
          <w:trHeight w:val="205"/>
        </w:trPr>
        <w:tc>
          <w:tcPr>
            <w:tcW w:w="721" w:type="pct"/>
            <w:vMerge w:val="restart"/>
            <w:vAlign w:val="center"/>
          </w:tcPr>
          <w:p w14:paraId="73119A42" w14:textId="77777777" w:rsidR="00541B9B" w:rsidRPr="00B90371" w:rsidRDefault="00541B9B" w:rsidP="006842FE">
            <w:pPr>
              <w:ind w:right="-57"/>
              <w:jc w:val="center"/>
              <w:rPr>
                <w:rFonts w:ascii="Calibri" w:hAnsi="Calibri" w:cs="Calibri"/>
                <w:color w:val="000000"/>
                <w:sz w:val="18"/>
                <w:szCs w:val="20"/>
                <w:lang w:val="lv-LV"/>
              </w:rPr>
            </w:pPr>
            <w:bookmarkStart w:id="0" w:name="_Hlk479604042"/>
            <w:r w:rsidRPr="00B90371">
              <w:rPr>
                <w:rFonts w:ascii="Calibri" w:hAnsi="Calibri" w:cs="Calibri"/>
                <w:color w:val="000000"/>
                <w:sz w:val="18"/>
                <w:szCs w:val="20"/>
                <w:lang w:val="lv-LV"/>
              </w:rPr>
              <w:t>Siltumsūkņa enerģijas avots un siltumnesējs</w:t>
            </w:r>
          </w:p>
        </w:tc>
        <w:tc>
          <w:tcPr>
            <w:tcW w:w="271" w:type="pct"/>
            <w:vMerge w:val="restart"/>
            <w:vAlign w:val="center"/>
          </w:tcPr>
          <w:p w14:paraId="0557CB78"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Rindas kods</w:t>
            </w:r>
          </w:p>
        </w:tc>
        <w:tc>
          <w:tcPr>
            <w:tcW w:w="1092" w:type="pct"/>
            <w:gridSpan w:val="2"/>
            <w:vAlign w:val="center"/>
          </w:tcPr>
          <w:p w14:paraId="142566E1"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Siltumsūkņa darbināšana</w:t>
            </w:r>
          </w:p>
          <w:p w14:paraId="79E8869F" w14:textId="77777777" w:rsidR="00541B9B" w:rsidRPr="00B90371" w:rsidRDefault="00541B9B" w:rsidP="006842FE">
            <w:pPr>
              <w:jc w:val="center"/>
              <w:rPr>
                <w:rFonts w:ascii="Calibri" w:hAnsi="Calibri" w:cs="Calibri"/>
                <w:i/>
                <w:color w:val="000000"/>
                <w:sz w:val="20"/>
                <w:szCs w:val="20"/>
                <w:lang w:val="lv-LV"/>
              </w:rPr>
            </w:pPr>
            <w:r w:rsidRPr="00B90371">
              <w:rPr>
                <w:rFonts w:ascii="Calibri" w:hAnsi="Calibri" w:cs="Calibri"/>
                <w:i/>
                <w:color w:val="000000"/>
                <w:sz w:val="18"/>
                <w:szCs w:val="20"/>
                <w:lang w:val="lv-LV"/>
              </w:rPr>
              <w:t>(atzīmējiet atbilstošo ar X)</w:t>
            </w:r>
          </w:p>
        </w:tc>
        <w:tc>
          <w:tcPr>
            <w:tcW w:w="552" w:type="pct"/>
            <w:vMerge w:val="restart"/>
            <w:vAlign w:val="center"/>
          </w:tcPr>
          <w:p w14:paraId="68818D80"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 xml:space="preserve">Iekārtu skaits, gab. </w:t>
            </w:r>
            <w:r w:rsidRPr="00B90371">
              <w:rPr>
                <w:rFonts w:ascii="Calibri" w:hAnsi="Calibri" w:cs="Calibri"/>
                <w:i/>
                <w:color w:val="000000"/>
                <w:sz w:val="18"/>
                <w:szCs w:val="20"/>
                <w:lang w:val="lv-LV"/>
              </w:rPr>
              <w:t>(ar vienādu jaudu)</w:t>
            </w:r>
          </w:p>
        </w:tc>
        <w:tc>
          <w:tcPr>
            <w:tcW w:w="551" w:type="pct"/>
            <w:vMerge w:val="restart"/>
            <w:vAlign w:val="center"/>
          </w:tcPr>
          <w:p w14:paraId="4D1E5E90"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 xml:space="preserve">Iekārtas uzstādītā jauda, kW </w:t>
            </w:r>
          </w:p>
          <w:p w14:paraId="211E85D8"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i/>
                <w:sz w:val="18"/>
                <w:szCs w:val="20"/>
                <w:lang w:val="lv-LV"/>
              </w:rPr>
              <w:t>(ar vienu ciparu aiz komata)</w:t>
            </w:r>
          </w:p>
        </w:tc>
        <w:tc>
          <w:tcPr>
            <w:tcW w:w="453" w:type="pct"/>
            <w:vMerge w:val="restart"/>
            <w:vAlign w:val="center"/>
          </w:tcPr>
          <w:p w14:paraId="2B01668B"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 xml:space="preserve">Darba stundas gadā, h </w:t>
            </w:r>
          </w:p>
          <w:p w14:paraId="6FC7A960"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i/>
                <w:sz w:val="18"/>
                <w:szCs w:val="20"/>
                <w:lang w:val="lv-LV"/>
              </w:rPr>
              <w:t>(veselos skaitļos)</w:t>
            </w:r>
          </w:p>
        </w:tc>
        <w:tc>
          <w:tcPr>
            <w:tcW w:w="781" w:type="pct"/>
            <w:vMerge w:val="restart"/>
            <w:vAlign w:val="center"/>
          </w:tcPr>
          <w:p w14:paraId="59B9C1A2"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 xml:space="preserve">Ekvivalentās darba stundas pie pilnas slodzes gadā, h </w:t>
            </w:r>
          </w:p>
          <w:p w14:paraId="46464422"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i/>
                <w:sz w:val="18"/>
                <w:szCs w:val="20"/>
                <w:lang w:val="lv-LV"/>
              </w:rPr>
              <w:t>(veselos skaitļos)</w:t>
            </w:r>
          </w:p>
        </w:tc>
        <w:tc>
          <w:tcPr>
            <w:tcW w:w="579" w:type="pct"/>
            <w:vMerge w:val="restart"/>
            <w:vAlign w:val="center"/>
          </w:tcPr>
          <w:p w14:paraId="10B0B5DB" w14:textId="77777777" w:rsidR="00541B9B" w:rsidRPr="00B90371" w:rsidRDefault="00541B9B" w:rsidP="006842FE">
            <w:pPr>
              <w:jc w:val="center"/>
              <w:rPr>
                <w:rFonts w:ascii="Calibri" w:hAnsi="Calibri" w:cs="Calibri"/>
                <w:i/>
                <w:sz w:val="18"/>
                <w:szCs w:val="20"/>
                <w:lang w:val="lv-LV"/>
              </w:rPr>
            </w:pPr>
            <w:r w:rsidRPr="00B90371">
              <w:rPr>
                <w:rFonts w:ascii="Calibri" w:hAnsi="Calibri" w:cs="Calibri"/>
                <w:sz w:val="18"/>
                <w:szCs w:val="20"/>
                <w:lang w:val="lv-LV"/>
              </w:rPr>
              <w:t xml:space="preserve">Iekārtas lietderības koeficients </w:t>
            </w:r>
            <w:r w:rsidRPr="00B90371">
              <w:rPr>
                <w:rFonts w:ascii="Calibri" w:hAnsi="Calibri" w:cs="Calibri"/>
                <w:i/>
                <w:sz w:val="18"/>
                <w:szCs w:val="20"/>
                <w:lang w:val="lv-LV"/>
              </w:rPr>
              <w:t xml:space="preserve"> </w:t>
            </w:r>
          </w:p>
          <w:p w14:paraId="663D3C71"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i/>
                <w:sz w:val="18"/>
                <w:szCs w:val="20"/>
                <w:lang w:val="lv-LV"/>
              </w:rPr>
              <w:t>(ar diviem cipariem aiz komata)</w:t>
            </w:r>
          </w:p>
        </w:tc>
      </w:tr>
      <w:tr w:rsidR="00541B9B" w:rsidRPr="00B90371" w14:paraId="57A1650A" w14:textId="77777777" w:rsidTr="006842FE">
        <w:trPr>
          <w:cantSplit/>
          <w:trHeight w:val="123"/>
        </w:trPr>
        <w:tc>
          <w:tcPr>
            <w:tcW w:w="721" w:type="pct"/>
            <w:vMerge/>
          </w:tcPr>
          <w:p w14:paraId="23273CF0" w14:textId="77777777" w:rsidR="00541B9B" w:rsidRPr="00B90371" w:rsidRDefault="00541B9B" w:rsidP="006842FE">
            <w:pPr>
              <w:ind w:left="-57" w:right="-57"/>
              <w:jc w:val="center"/>
              <w:rPr>
                <w:rFonts w:ascii="Calibri" w:hAnsi="Calibri" w:cs="Calibri"/>
                <w:color w:val="000000"/>
                <w:sz w:val="18"/>
                <w:szCs w:val="20"/>
                <w:lang w:val="lv-LV"/>
              </w:rPr>
            </w:pPr>
          </w:p>
        </w:tc>
        <w:tc>
          <w:tcPr>
            <w:tcW w:w="271" w:type="pct"/>
            <w:vMerge/>
            <w:vAlign w:val="center"/>
          </w:tcPr>
          <w:p w14:paraId="335987D3" w14:textId="77777777" w:rsidR="00541B9B" w:rsidRPr="00B90371" w:rsidRDefault="00541B9B" w:rsidP="006842FE">
            <w:pPr>
              <w:jc w:val="center"/>
              <w:rPr>
                <w:rFonts w:ascii="Calibri" w:hAnsi="Calibri" w:cs="Calibri"/>
                <w:color w:val="000000"/>
                <w:sz w:val="18"/>
                <w:szCs w:val="20"/>
                <w:lang w:val="lv-LV"/>
              </w:rPr>
            </w:pPr>
          </w:p>
        </w:tc>
        <w:tc>
          <w:tcPr>
            <w:tcW w:w="538" w:type="pct"/>
            <w:vAlign w:val="center"/>
          </w:tcPr>
          <w:p w14:paraId="0CBC6BD1"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ar elektroenerģiju</w:t>
            </w:r>
          </w:p>
        </w:tc>
        <w:tc>
          <w:tcPr>
            <w:tcW w:w="554" w:type="pct"/>
            <w:vAlign w:val="center"/>
          </w:tcPr>
          <w:p w14:paraId="3380F350"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ar siltumenerģiju</w:t>
            </w:r>
          </w:p>
        </w:tc>
        <w:tc>
          <w:tcPr>
            <w:tcW w:w="552" w:type="pct"/>
            <w:vMerge/>
          </w:tcPr>
          <w:p w14:paraId="75031B5A" w14:textId="77777777" w:rsidR="00541B9B" w:rsidRPr="00B90371" w:rsidRDefault="00541B9B" w:rsidP="006842FE">
            <w:pPr>
              <w:jc w:val="center"/>
              <w:rPr>
                <w:rFonts w:ascii="Calibri" w:hAnsi="Calibri" w:cs="Calibri"/>
                <w:color w:val="000000"/>
                <w:sz w:val="18"/>
                <w:szCs w:val="20"/>
                <w:lang w:val="lv-LV"/>
              </w:rPr>
            </w:pPr>
          </w:p>
        </w:tc>
        <w:tc>
          <w:tcPr>
            <w:tcW w:w="551" w:type="pct"/>
            <w:vMerge/>
          </w:tcPr>
          <w:p w14:paraId="133D3CFD" w14:textId="77777777" w:rsidR="00541B9B" w:rsidRPr="00B90371" w:rsidRDefault="00541B9B" w:rsidP="006842FE">
            <w:pPr>
              <w:jc w:val="center"/>
              <w:rPr>
                <w:rFonts w:ascii="Calibri" w:hAnsi="Calibri" w:cs="Calibri"/>
                <w:color w:val="000000"/>
                <w:sz w:val="18"/>
                <w:szCs w:val="20"/>
                <w:lang w:val="lv-LV"/>
              </w:rPr>
            </w:pPr>
          </w:p>
        </w:tc>
        <w:tc>
          <w:tcPr>
            <w:tcW w:w="453" w:type="pct"/>
            <w:vMerge/>
          </w:tcPr>
          <w:p w14:paraId="2F5981F7" w14:textId="77777777" w:rsidR="00541B9B" w:rsidRPr="00B90371" w:rsidRDefault="00541B9B" w:rsidP="006842FE">
            <w:pPr>
              <w:jc w:val="center"/>
              <w:rPr>
                <w:rFonts w:ascii="Calibri" w:hAnsi="Calibri" w:cs="Calibri"/>
                <w:color w:val="000000"/>
                <w:sz w:val="18"/>
                <w:szCs w:val="20"/>
                <w:lang w:val="lv-LV"/>
              </w:rPr>
            </w:pPr>
          </w:p>
        </w:tc>
        <w:tc>
          <w:tcPr>
            <w:tcW w:w="781" w:type="pct"/>
            <w:vMerge/>
            <w:vAlign w:val="center"/>
          </w:tcPr>
          <w:p w14:paraId="17DBA238" w14:textId="77777777" w:rsidR="00541B9B" w:rsidRPr="00B90371" w:rsidRDefault="00541B9B" w:rsidP="006842FE">
            <w:pPr>
              <w:jc w:val="center"/>
              <w:rPr>
                <w:rFonts w:ascii="Calibri" w:hAnsi="Calibri" w:cs="Calibri"/>
                <w:color w:val="000000"/>
                <w:sz w:val="18"/>
                <w:szCs w:val="20"/>
                <w:lang w:val="lv-LV"/>
              </w:rPr>
            </w:pPr>
          </w:p>
        </w:tc>
        <w:tc>
          <w:tcPr>
            <w:tcW w:w="579" w:type="pct"/>
            <w:vMerge/>
          </w:tcPr>
          <w:p w14:paraId="5FEB0EBD" w14:textId="77777777" w:rsidR="00541B9B" w:rsidRPr="00B90371" w:rsidRDefault="00541B9B" w:rsidP="006842FE">
            <w:pPr>
              <w:jc w:val="center"/>
              <w:rPr>
                <w:rFonts w:ascii="Calibri" w:hAnsi="Calibri" w:cs="Calibri"/>
                <w:color w:val="000000"/>
                <w:sz w:val="18"/>
                <w:szCs w:val="20"/>
                <w:lang w:val="lv-LV"/>
              </w:rPr>
            </w:pPr>
          </w:p>
        </w:tc>
      </w:tr>
      <w:tr w:rsidR="00541B9B" w:rsidRPr="00B90371" w14:paraId="683D6376" w14:textId="77777777" w:rsidTr="006842FE">
        <w:trPr>
          <w:cantSplit/>
        </w:trPr>
        <w:tc>
          <w:tcPr>
            <w:tcW w:w="721" w:type="pct"/>
          </w:tcPr>
          <w:p w14:paraId="65AE1E8D" w14:textId="77777777" w:rsidR="00541B9B" w:rsidRPr="00B90371" w:rsidRDefault="00541B9B" w:rsidP="006842FE">
            <w:pPr>
              <w:ind w:left="-57" w:right="-57"/>
              <w:jc w:val="center"/>
              <w:rPr>
                <w:rFonts w:ascii="Calibri" w:hAnsi="Calibri" w:cs="Calibri"/>
                <w:color w:val="000000"/>
                <w:sz w:val="18"/>
                <w:szCs w:val="20"/>
                <w:lang w:val="lv-LV"/>
              </w:rPr>
            </w:pPr>
            <w:r w:rsidRPr="00B90371">
              <w:rPr>
                <w:rFonts w:ascii="Calibri" w:hAnsi="Calibri" w:cs="Calibri"/>
                <w:color w:val="000000"/>
                <w:sz w:val="18"/>
                <w:szCs w:val="20"/>
                <w:lang w:val="lv-LV"/>
              </w:rPr>
              <w:t>A</w:t>
            </w:r>
          </w:p>
        </w:tc>
        <w:tc>
          <w:tcPr>
            <w:tcW w:w="271" w:type="pct"/>
            <w:vAlign w:val="center"/>
          </w:tcPr>
          <w:p w14:paraId="63D6F2F8" w14:textId="77777777" w:rsidR="00541B9B" w:rsidRPr="00B90371" w:rsidRDefault="00541B9B" w:rsidP="006842FE">
            <w:pPr>
              <w:ind w:left="-57" w:right="-57"/>
              <w:jc w:val="center"/>
              <w:rPr>
                <w:rFonts w:ascii="Calibri" w:hAnsi="Calibri" w:cs="Calibri"/>
                <w:color w:val="000000"/>
                <w:sz w:val="18"/>
                <w:szCs w:val="20"/>
                <w:lang w:val="lv-LV"/>
              </w:rPr>
            </w:pPr>
            <w:r w:rsidRPr="00B90371">
              <w:rPr>
                <w:rFonts w:ascii="Calibri" w:hAnsi="Calibri" w:cs="Calibri"/>
                <w:color w:val="000000"/>
                <w:sz w:val="18"/>
                <w:szCs w:val="20"/>
                <w:lang w:val="lv-LV"/>
              </w:rPr>
              <w:t>B</w:t>
            </w:r>
          </w:p>
        </w:tc>
        <w:tc>
          <w:tcPr>
            <w:tcW w:w="538" w:type="pct"/>
          </w:tcPr>
          <w:p w14:paraId="4833F593"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1</w:t>
            </w:r>
          </w:p>
        </w:tc>
        <w:tc>
          <w:tcPr>
            <w:tcW w:w="554" w:type="pct"/>
          </w:tcPr>
          <w:p w14:paraId="0C60EE4F"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2</w:t>
            </w:r>
          </w:p>
        </w:tc>
        <w:tc>
          <w:tcPr>
            <w:tcW w:w="552" w:type="pct"/>
          </w:tcPr>
          <w:p w14:paraId="7DA3015F"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3</w:t>
            </w:r>
          </w:p>
        </w:tc>
        <w:tc>
          <w:tcPr>
            <w:tcW w:w="551" w:type="pct"/>
          </w:tcPr>
          <w:p w14:paraId="71788DF3"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4</w:t>
            </w:r>
          </w:p>
        </w:tc>
        <w:tc>
          <w:tcPr>
            <w:tcW w:w="453" w:type="pct"/>
          </w:tcPr>
          <w:p w14:paraId="38EA879B"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5</w:t>
            </w:r>
          </w:p>
        </w:tc>
        <w:tc>
          <w:tcPr>
            <w:tcW w:w="781" w:type="pct"/>
            <w:vAlign w:val="center"/>
          </w:tcPr>
          <w:p w14:paraId="1861278B"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6</w:t>
            </w:r>
          </w:p>
        </w:tc>
        <w:tc>
          <w:tcPr>
            <w:tcW w:w="579" w:type="pct"/>
          </w:tcPr>
          <w:p w14:paraId="6236B7FE"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7</w:t>
            </w:r>
          </w:p>
        </w:tc>
      </w:tr>
      <w:tr w:rsidR="00541B9B" w:rsidRPr="00B90371" w14:paraId="0945400D" w14:textId="77777777" w:rsidTr="006842FE">
        <w:trPr>
          <w:cantSplit/>
        </w:trPr>
        <w:tc>
          <w:tcPr>
            <w:tcW w:w="5000" w:type="pct"/>
            <w:gridSpan w:val="9"/>
          </w:tcPr>
          <w:p w14:paraId="161D9E0E" w14:textId="77777777" w:rsidR="00541B9B" w:rsidRPr="00B90371" w:rsidRDefault="00541B9B" w:rsidP="006842FE">
            <w:pPr>
              <w:jc w:val="center"/>
              <w:rPr>
                <w:rFonts w:ascii="Calibri" w:hAnsi="Calibri" w:cs="Calibri"/>
                <w:b/>
                <w:color w:val="000000"/>
                <w:sz w:val="18"/>
                <w:szCs w:val="20"/>
                <w:lang w:val="lv-LV"/>
              </w:rPr>
            </w:pPr>
            <w:r w:rsidRPr="00B90371">
              <w:rPr>
                <w:rFonts w:ascii="Calibri" w:hAnsi="Calibri" w:cs="Calibri"/>
                <w:b/>
                <w:color w:val="000000"/>
                <w:sz w:val="20"/>
                <w:szCs w:val="20"/>
                <w:lang w:val="lv-LV"/>
              </w:rPr>
              <w:t>Ģeotermālie siltumsūkņi</w:t>
            </w:r>
          </w:p>
        </w:tc>
      </w:tr>
      <w:bookmarkEnd w:id="0"/>
      <w:tr w:rsidR="00541B9B" w:rsidRPr="00B90371" w14:paraId="5E9E4D01" w14:textId="77777777" w:rsidTr="006842FE">
        <w:trPr>
          <w:cantSplit/>
          <w:trHeight w:val="165"/>
        </w:trPr>
        <w:tc>
          <w:tcPr>
            <w:tcW w:w="721" w:type="pct"/>
            <w:vMerge w:val="restart"/>
            <w:vAlign w:val="center"/>
          </w:tcPr>
          <w:p w14:paraId="40B6F8B5" w14:textId="77777777" w:rsidR="00541B9B" w:rsidRPr="00B90371" w:rsidRDefault="00541B9B" w:rsidP="006842FE">
            <w:pPr>
              <w:ind w:left="-57" w:right="-57"/>
              <w:rPr>
                <w:rFonts w:ascii="Calibri" w:hAnsi="Calibri" w:cs="Calibri"/>
                <w:color w:val="000000"/>
                <w:sz w:val="20"/>
                <w:szCs w:val="20"/>
                <w:lang w:val="lv-LV"/>
              </w:rPr>
            </w:pPr>
            <w:r w:rsidRPr="00B90371">
              <w:rPr>
                <w:rFonts w:ascii="Calibri" w:hAnsi="Calibri" w:cs="Calibri"/>
                <w:color w:val="000000"/>
                <w:sz w:val="20"/>
                <w:szCs w:val="20"/>
                <w:lang w:val="lv-LV"/>
              </w:rPr>
              <w:t>Zeme-gaiss</w:t>
            </w:r>
          </w:p>
        </w:tc>
        <w:tc>
          <w:tcPr>
            <w:tcW w:w="271" w:type="pct"/>
            <w:vAlign w:val="center"/>
          </w:tcPr>
          <w:p w14:paraId="46700441"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160</w:t>
            </w:r>
          </w:p>
        </w:tc>
        <w:tc>
          <w:tcPr>
            <w:tcW w:w="538" w:type="pct"/>
            <w:vAlign w:val="center"/>
          </w:tcPr>
          <w:p w14:paraId="52601CE9"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4C41F4AE"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19548F7B"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5C11141C"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163D5961"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4A9AA498"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29A94A90"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44F91EF0" w14:textId="77777777" w:rsidTr="006842FE">
        <w:trPr>
          <w:cantSplit/>
          <w:trHeight w:val="180"/>
        </w:trPr>
        <w:tc>
          <w:tcPr>
            <w:tcW w:w="721" w:type="pct"/>
            <w:vMerge/>
            <w:vAlign w:val="center"/>
          </w:tcPr>
          <w:p w14:paraId="79FCFF45" w14:textId="77777777" w:rsidR="00541B9B" w:rsidRPr="00B90371" w:rsidRDefault="00541B9B" w:rsidP="006842FE">
            <w:pPr>
              <w:ind w:left="-57" w:right="-57"/>
              <w:rPr>
                <w:rFonts w:ascii="Calibri" w:hAnsi="Calibri" w:cs="Calibri"/>
                <w:color w:val="000000"/>
                <w:sz w:val="20"/>
                <w:szCs w:val="20"/>
                <w:lang w:val="lv-LV"/>
              </w:rPr>
            </w:pPr>
          </w:p>
        </w:tc>
        <w:tc>
          <w:tcPr>
            <w:tcW w:w="271" w:type="pct"/>
            <w:vAlign w:val="center"/>
          </w:tcPr>
          <w:p w14:paraId="79D9E715"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161</w:t>
            </w:r>
          </w:p>
        </w:tc>
        <w:tc>
          <w:tcPr>
            <w:tcW w:w="538" w:type="pct"/>
            <w:vAlign w:val="center"/>
          </w:tcPr>
          <w:p w14:paraId="37831BEC"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3BD2F9FC"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27CD1CCD"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02D6BFAA"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03839269"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69947BB8"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005B2DCF"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1C77A511" w14:textId="77777777" w:rsidTr="006842FE">
        <w:trPr>
          <w:cantSplit/>
          <w:trHeight w:val="75"/>
        </w:trPr>
        <w:tc>
          <w:tcPr>
            <w:tcW w:w="721" w:type="pct"/>
            <w:vMerge/>
            <w:vAlign w:val="center"/>
          </w:tcPr>
          <w:p w14:paraId="2424B4A2" w14:textId="77777777" w:rsidR="00541B9B" w:rsidRPr="00B90371" w:rsidRDefault="00541B9B" w:rsidP="006842FE">
            <w:pPr>
              <w:ind w:left="-57" w:right="-57"/>
              <w:rPr>
                <w:rFonts w:ascii="Calibri" w:hAnsi="Calibri" w:cs="Calibri"/>
                <w:color w:val="000000"/>
                <w:sz w:val="20"/>
                <w:szCs w:val="20"/>
                <w:lang w:val="lv-LV"/>
              </w:rPr>
            </w:pPr>
          </w:p>
        </w:tc>
        <w:tc>
          <w:tcPr>
            <w:tcW w:w="271" w:type="pct"/>
            <w:vAlign w:val="center"/>
          </w:tcPr>
          <w:p w14:paraId="2F326BBE"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162</w:t>
            </w:r>
          </w:p>
        </w:tc>
        <w:tc>
          <w:tcPr>
            <w:tcW w:w="538" w:type="pct"/>
            <w:vAlign w:val="center"/>
          </w:tcPr>
          <w:p w14:paraId="3C5C170A"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33ECAB42"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1972C78A"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635DB453"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1CDBC107"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3588DA19"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5E23BF88"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7DA67A64" w14:textId="77777777" w:rsidTr="006842FE">
        <w:trPr>
          <w:cantSplit/>
          <w:trHeight w:val="150"/>
        </w:trPr>
        <w:tc>
          <w:tcPr>
            <w:tcW w:w="721" w:type="pct"/>
            <w:vMerge w:val="restart"/>
            <w:vAlign w:val="center"/>
          </w:tcPr>
          <w:p w14:paraId="35043CCA" w14:textId="77777777" w:rsidR="00541B9B" w:rsidRPr="00B90371" w:rsidRDefault="00541B9B" w:rsidP="006842FE">
            <w:pPr>
              <w:ind w:left="-57" w:right="-57"/>
              <w:rPr>
                <w:rFonts w:ascii="Calibri" w:hAnsi="Calibri" w:cs="Calibri"/>
                <w:color w:val="000000"/>
                <w:sz w:val="20"/>
                <w:szCs w:val="20"/>
                <w:lang w:val="lv-LV"/>
              </w:rPr>
            </w:pPr>
            <w:r w:rsidRPr="00B90371">
              <w:rPr>
                <w:rFonts w:ascii="Calibri" w:hAnsi="Calibri" w:cs="Calibri"/>
                <w:color w:val="000000"/>
                <w:sz w:val="20"/>
                <w:szCs w:val="20"/>
                <w:lang w:val="lv-LV"/>
              </w:rPr>
              <w:t>Zeme-ūdens</w:t>
            </w:r>
          </w:p>
        </w:tc>
        <w:tc>
          <w:tcPr>
            <w:tcW w:w="271" w:type="pct"/>
            <w:vAlign w:val="center"/>
          </w:tcPr>
          <w:p w14:paraId="7E9CF363"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170</w:t>
            </w:r>
          </w:p>
        </w:tc>
        <w:tc>
          <w:tcPr>
            <w:tcW w:w="538" w:type="pct"/>
            <w:vAlign w:val="center"/>
          </w:tcPr>
          <w:p w14:paraId="66320D48"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293467C9"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5A7E61AF"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3D766458"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01F461C8"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1757F905"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24F8F39C"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55044DB4" w14:textId="77777777" w:rsidTr="006842FE">
        <w:trPr>
          <w:cantSplit/>
          <w:trHeight w:val="150"/>
        </w:trPr>
        <w:tc>
          <w:tcPr>
            <w:tcW w:w="721" w:type="pct"/>
            <w:vMerge/>
            <w:vAlign w:val="center"/>
          </w:tcPr>
          <w:p w14:paraId="76B23C8B" w14:textId="77777777" w:rsidR="00541B9B" w:rsidRPr="00B90371" w:rsidRDefault="00541B9B" w:rsidP="006842FE">
            <w:pPr>
              <w:ind w:left="-57" w:right="-57"/>
              <w:rPr>
                <w:rFonts w:ascii="Calibri" w:hAnsi="Calibri" w:cs="Calibri"/>
                <w:color w:val="000000"/>
                <w:sz w:val="20"/>
                <w:szCs w:val="20"/>
                <w:lang w:val="lv-LV"/>
              </w:rPr>
            </w:pPr>
          </w:p>
        </w:tc>
        <w:tc>
          <w:tcPr>
            <w:tcW w:w="271" w:type="pct"/>
            <w:vAlign w:val="center"/>
          </w:tcPr>
          <w:p w14:paraId="2EC9A831"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171</w:t>
            </w:r>
          </w:p>
        </w:tc>
        <w:tc>
          <w:tcPr>
            <w:tcW w:w="538" w:type="pct"/>
            <w:vAlign w:val="center"/>
          </w:tcPr>
          <w:p w14:paraId="094637D8"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65D91D5A"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5547F543"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4498F6F0"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3B4628BC"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0D957C15"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3AC5E58E"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0BBBA929" w14:textId="77777777" w:rsidTr="006842FE">
        <w:trPr>
          <w:cantSplit/>
          <w:trHeight w:val="165"/>
        </w:trPr>
        <w:tc>
          <w:tcPr>
            <w:tcW w:w="721" w:type="pct"/>
            <w:vMerge/>
            <w:vAlign w:val="center"/>
          </w:tcPr>
          <w:p w14:paraId="2125D96B" w14:textId="77777777" w:rsidR="00541B9B" w:rsidRPr="00B90371" w:rsidRDefault="00541B9B" w:rsidP="006842FE">
            <w:pPr>
              <w:ind w:left="-57" w:right="-57"/>
              <w:rPr>
                <w:rFonts w:ascii="Calibri" w:hAnsi="Calibri" w:cs="Calibri"/>
                <w:color w:val="000000"/>
                <w:sz w:val="20"/>
                <w:szCs w:val="20"/>
                <w:lang w:val="lv-LV"/>
              </w:rPr>
            </w:pPr>
          </w:p>
        </w:tc>
        <w:tc>
          <w:tcPr>
            <w:tcW w:w="271" w:type="pct"/>
            <w:vAlign w:val="center"/>
          </w:tcPr>
          <w:p w14:paraId="4412AE58"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172</w:t>
            </w:r>
          </w:p>
        </w:tc>
        <w:tc>
          <w:tcPr>
            <w:tcW w:w="538" w:type="pct"/>
            <w:vAlign w:val="center"/>
          </w:tcPr>
          <w:p w14:paraId="1BB742F5"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60907470"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20CFD8D0"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60BD5B28"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5B5F0531"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675705B6"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1082F9F3"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4176664A" w14:textId="77777777" w:rsidTr="006842FE">
        <w:trPr>
          <w:cantSplit/>
          <w:trHeight w:val="165"/>
        </w:trPr>
        <w:tc>
          <w:tcPr>
            <w:tcW w:w="721" w:type="pct"/>
            <w:vAlign w:val="center"/>
          </w:tcPr>
          <w:p w14:paraId="3955411E" w14:textId="77777777" w:rsidR="00541B9B" w:rsidRPr="00B90371" w:rsidRDefault="00541B9B" w:rsidP="006842FE">
            <w:pPr>
              <w:ind w:left="-57" w:right="-57"/>
              <w:rPr>
                <w:rFonts w:ascii="Calibri" w:hAnsi="Calibri" w:cs="Calibri"/>
                <w:color w:val="000000"/>
                <w:sz w:val="20"/>
                <w:szCs w:val="20"/>
                <w:lang w:val="lv-LV"/>
              </w:rPr>
            </w:pPr>
            <w:r w:rsidRPr="00B90371">
              <w:rPr>
                <w:rFonts w:ascii="Calibri" w:hAnsi="Calibri" w:cs="Calibri"/>
                <w:color w:val="000000"/>
                <w:sz w:val="20"/>
                <w:szCs w:val="20"/>
                <w:lang w:val="lv-LV"/>
              </w:rPr>
              <w:t xml:space="preserve">Papildus </w:t>
            </w:r>
          </w:p>
          <w:p w14:paraId="16AFF0B8" w14:textId="77777777" w:rsidR="00541B9B" w:rsidRPr="00B90371" w:rsidRDefault="00541B9B" w:rsidP="006842FE">
            <w:pPr>
              <w:ind w:left="-57" w:right="-57"/>
              <w:rPr>
                <w:rFonts w:ascii="Calibri" w:hAnsi="Calibri" w:cs="Calibri"/>
                <w:i/>
                <w:color w:val="000000"/>
                <w:sz w:val="20"/>
                <w:szCs w:val="20"/>
                <w:lang w:val="lv-LV"/>
              </w:rPr>
            </w:pPr>
            <w:r w:rsidRPr="00B90371">
              <w:rPr>
                <w:rFonts w:ascii="Calibri" w:hAnsi="Calibri" w:cs="Calibri"/>
                <w:i/>
                <w:color w:val="000000"/>
                <w:sz w:val="20"/>
                <w:szCs w:val="20"/>
                <w:lang w:val="lv-LV"/>
              </w:rPr>
              <w:t>(norādiet veidu)</w:t>
            </w:r>
          </w:p>
        </w:tc>
        <w:tc>
          <w:tcPr>
            <w:tcW w:w="271" w:type="pct"/>
            <w:vAlign w:val="center"/>
          </w:tcPr>
          <w:p w14:paraId="76B28DFE"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173a</w:t>
            </w:r>
          </w:p>
        </w:tc>
        <w:tc>
          <w:tcPr>
            <w:tcW w:w="538" w:type="pct"/>
            <w:vAlign w:val="center"/>
          </w:tcPr>
          <w:p w14:paraId="3AFE5098"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4966B2DB"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03E85B05"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03F89208"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7206EDC2"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0EDC15CE"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2C3D29B9"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683DA235" w14:textId="77777777" w:rsidTr="006842FE">
        <w:trPr>
          <w:cantSplit/>
          <w:trHeight w:val="123"/>
        </w:trPr>
        <w:tc>
          <w:tcPr>
            <w:tcW w:w="5000" w:type="pct"/>
            <w:gridSpan w:val="9"/>
          </w:tcPr>
          <w:p w14:paraId="763EF4AE" w14:textId="77777777" w:rsidR="00541B9B" w:rsidRPr="00B90371" w:rsidRDefault="00541B9B" w:rsidP="006842FE">
            <w:pPr>
              <w:jc w:val="center"/>
              <w:rPr>
                <w:rFonts w:ascii="Calibri" w:hAnsi="Calibri" w:cs="Calibri"/>
                <w:b/>
                <w:color w:val="000000"/>
                <w:sz w:val="18"/>
                <w:szCs w:val="20"/>
                <w:lang w:val="lv-LV"/>
              </w:rPr>
            </w:pPr>
            <w:r w:rsidRPr="00B90371">
              <w:rPr>
                <w:rFonts w:ascii="Calibri" w:hAnsi="Calibri" w:cs="Calibri"/>
                <w:b/>
                <w:color w:val="000000"/>
                <w:sz w:val="20"/>
                <w:szCs w:val="20"/>
                <w:lang w:val="lv-LV"/>
              </w:rPr>
              <w:t>Hidrotermālie siltumsūkņi</w:t>
            </w:r>
          </w:p>
        </w:tc>
      </w:tr>
      <w:tr w:rsidR="00541B9B" w:rsidRPr="00B90371" w14:paraId="0A39BE94" w14:textId="77777777" w:rsidTr="006842FE">
        <w:trPr>
          <w:cantSplit/>
          <w:trHeight w:val="180"/>
        </w:trPr>
        <w:tc>
          <w:tcPr>
            <w:tcW w:w="721" w:type="pct"/>
            <w:vMerge w:val="restart"/>
            <w:vAlign w:val="center"/>
          </w:tcPr>
          <w:p w14:paraId="1F84B3C8"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Ūdens-gaiss</w:t>
            </w:r>
          </w:p>
        </w:tc>
        <w:tc>
          <w:tcPr>
            <w:tcW w:w="271" w:type="pct"/>
            <w:vAlign w:val="center"/>
          </w:tcPr>
          <w:p w14:paraId="40F1C20B"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180</w:t>
            </w:r>
          </w:p>
        </w:tc>
        <w:tc>
          <w:tcPr>
            <w:tcW w:w="538" w:type="pct"/>
            <w:vAlign w:val="center"/>
          </w:tcPr>
          <w:p w14:paraId="15ADF74A"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4DF49CD0"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3C30A39E" w14:textId="77777777" w:rsidR="00541B9B" w:rsidRPr="00B90371" w:rsidRDefault="00541B9B" w:rsidP="006842FE">
            <w:pPr>
              <w:jc w:val="center"/>
              <w:rPr>
                <w:rFonts w:ascii="Calibri" w:hAnsi="Calibri" w:cs="Calibri"/>
                <w:sz w:val="20"/>
                <w:szCs w:val="20"/>
                <w:lang w:val="lv-LV"/>
              </w:rPr>
            </w:pPr>
          </w:p>
        </w:tc>
        <w:tc>
          <w:tcPr>
            <w:tcW w:w="551" w:type="pct"/>
          </w:tcPr>
          <w:p w14:paraId="3101A5E3" w14:textId="77777777" w:rsidR="00541B9B" w:rsidRPr="00B90371" w:rsidRDefault="00541B9B" w:rsidP="006842FE">
            <w:pPr>
              <w:jc w:val="center"/>
              <w:rPr>
                <w:rFonts w:ascii="Calibri" w:hAnsi="Calibri" w:cs="Calibri"/>
                <w:sz w:val="20"/>
                <w:szCs w:val="20"/>
                <w:lang w:val="lv-LV"/>
              </w:rPr>
            </w:pPr>
          </w:p>
        </w:tc>
        <w:tc>
          <w:tcPr>
            <w:tcW w:w="453" w:type="pct"/>
          </w:tcPr>
          <w:p w14:paraId="2745C5DD"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3AC4854E" w14:textId="77777777" w:rsidR="00541B9B" w:rsidRPr="00B90371" w:rsidRDefault="00541B9B" w:rsidP="006842FE">
            <w:pPr>
              <w:jc w:val="center"/>
              <w:rPr>
                <w:rFonts w:ascii="Calibri" w:hAnsi="Calibri" w:cs="Calibri"/>
                <w:sz w:val="20"/>
                <w:szCs w:val="20"/>
                <w:lang w:val="lv-LV"/>
              </w:rPr>
            </w:pPr>
          </w:p>
        </w:tc>
        <w:tc>
          <w:tcPr>
            <w:tcW w:w="579" w:type="pct"/>
          </w:tcPr>
          <w:p w14:paraId="203AC8E5" w14:textId="77777777" w:rsidR="00541B9B" w:rsidRPr="00B90371" w:rsidRDefault="00541B9B" w:rsidP="006842FE">
            <w:pPr>
              <w:jc w:val="center"/>
              <w:rPr>
                <w:rFonts w:ascii="Calibri" w:hAnsi="Calibri" w:cs="Calibri"/>
                <w:sz w:val="20"/>
                <w:szCs w:val="20"/>
                <w:lang w:val="lv-LV"/>
              </w:rPr>
            </w:pPr>
          </w:p>
        </w:tc>
      </w:tr>
      <w:tr w:rsidR="00541B9B" w:rsidRPr="00B90371" w14:paraId="1ECA3DE6" w14:textId="77777777" w:rsidTr="006842FE">
        <w:trPr>
          <w:cantSplit/>
          <w:trHeight w:val="210"/>
        </w:trPr>
        <w:tc>
          <w:tcPr>
            <w:tcW w:w="721" w:type="pct"/>
            <w:vMerge/>
            <w:vAlign w:val="center"/>
          </w:tcPr>
          <w:p w14:paraId="6450EEE2"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0FE93A02"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181</w:t>
            </w:r>
          </w:p>
        </w:tc>
        <w:tc>
          <w:tcPr>
            <w:tcW w:w="538" w:type="pct"/>
            <w:vAlign w:val="center"/>
          </w:tcPr>
          <w:p w14:paraId="01631368"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50EC247E"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0E40D9F5" w14:textId="77777777" w:rsidR="00541B9B" w:rsidRPr="00B90371" w:rsidRDefault="00541B9B" w:rsidP="006842FE">
            <w:pPr>
              <w:jc w:val="center"/>
              <w:rPr>
                <w:rFonts w:ascii="Calibri" w:hAnsi="Calibri" w:cs="Calibri"/>
                <w:sz w:val="20"/>
                <w:szCs w:val="20"/>
                <w:lang w:val="lv-LV"/>
              </w:rPr>
            </w:pPr>
          </w:p>
        </w:tc>
        <w:tc>
          <w:tcPr>
            <w:tcW w:w="551" w:type="pct"/>
          </w:tcPr>
          <w:p w14:paraId="68F64552" w14:textId="77777777" w:rsidR="00541B9B" w:rsidRPr="00B90371" w:rsidRDefault="00541B9B" w:rsidP="006842FE">
            <w:pPr>
              <w:jc w:val="center"/>
              <w:rPr>
                <w:rFonts w:ascii="Calibri" w:hAnsi="Calibri" w:cs="Calibri"/>
                <w:sz w:val="20"/>
                <w:szCs w:val="20"/>
                <w:lang w:val="lv-LV"/>
              </w:rPr>
            </w:pPr>
          </w:p>
        </w:tc>
        <w:tc>
          <w:tcPr>
            <w:tcW w:w="453" w:type="pct"/>
          </w:tcPr>
          <w:p w14:paraId="4ACE5945"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694376EB" w14:textId="77777777" w:rsidR="00541B9B" w:rsidRPr="00B90371" w:rsidRDefault="00541B9B" w:rsidP="006842FE">
            <w:pPr>
              <w:jc w:val="center"/>
              <w:rPr>
                <w:rFonts w:ascii="Calibri" w:hAnsi="Calibri" w:cs="Calibri"/>
                <w:sz w:val="20"/>
                <w:szCs w:val="20"/>
                <w:lang w:val="lv-LV"/>
              </w:rPr>
            </w:pPr>
          </w:p>
        </w:tc>
        <w:tc>
          <w:tcPr>
            <w:tcW w:w="579" w:type="pct"/>
          </w:tcPr>
          <w:p w14:paraId="5C3600D1" w14:textId="77777777" w:rsidR="00541B9B" w:rsidRPr="00B90371" w:rsidRDefault="00541B9B" w:rsidP="006842FE">
            <w:pPr>
              <w:jc w:val="center"/>
              <w:rPr>
                <w:rFonts w:ascii="Calibri" w:hAnsi="Calibri" w:cs="Calibri"/>
                <w:sz w:val="20"/>
                <w:szCs w:val="20"/>
                <w:lang w:val="lv-LV"/>
              </w:rPr>
            </w:pPr>
          </w:p>
        </w:tc>
      </w:tr>
      <w:tr w:rsidR="00541B9B" w:rsidRPr="00B90371" w14:paraId="022DEE07" w14:textId="77777777" w:rsidTr="006842FE">
        <w:trPr>
          <w:cantSplit/>
          <w:trHeight w:val="75"/>
        </w:trPr>
        <w:tc>
          <w:tcPr>
            <w:tcW w:w="721" w:type="pct"/>
            <w:vMerge/>
            <w:vAlign w:val="center"/>
          </w:tcPr>
          <w:p w14:paraId="4FB57094"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7EACB74D"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182</w:t>
            </w:r>
          </w:p>
        </w:tc>
        <w:tc>
          <w:tcPr>
            <w:tcW w:w="538" w:type="pct"/>
            <w:vAlign w:val="center"/>
          </w:tcPr>
          <w:p w14:paraId="4301077F"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19897D2A"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4A93688F" w14:textId="77777777" w:rsidR="00541B9B" w:rsidRPr="00B90371" w:rsidRDefault="00541B9B" w:rsidP="006842FE">
            <w:pPr>
              <w:jc w:val="center"/>
              <w:rPr>
                <w:rFonts w:ascii="Calibri" w:hAnsi="Calibri" w:cs="Calibri"/>
                <w:sz w:val="20"/>
                <w:szCs w:val="20"/>
                <w:lang w:val="lv-LV"/>
              </w:rPr>
            </w:pPr>
          </w:p>
        </w:tc>
        <w:tc>
          <w:tcPr>
            <w:tcW w:w="551" w:type="pct"/>
          </w:tcPr>
          <w:p w14:paraId="141F078D" w14:textId="77777777" w:rsidR="00541B9B" w:rsidRPr="00B90371" w:rsidRDefault="00541B9B" w:rsidP="006842FE">
            <w:pPr>
              <w:jc w:val="center"/>
              <w:rPr>
                <w:rFonts w:ascii="Calibri" w:hAnsi="Calibri" w:cs="Calibri"/>
                <w:sz w:val="20"/>
                <w:szCs w:val="20"/>
                <w:lang w:val="lv-LV"/>
              </w:rPr>
            </w:pPr>
          </w:p>
        </w:tc>
        <w:tc>
          <w:tcPr>
            <w:tcW w:w="453" w:type="pct"/>
          </w:tcPr>
          <w:p w14:paraId="05715849"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68549480" w14:textId="77777777" w:rsidR="00541B9B" w:rsidRPr="00B90371" w:rsidRDefault="00541B9B" w:rsidP="006842FE">
            <w:pPr>
              <w:jc w:val="center"/>
              <w:rPr>
                <w:rFonts w:ascii="Calibri" w:hAnsi="Calibri" w:cs="Calibri"/>
                <w:sz w:val="20"/>
                <w:szCs w:val="20"/>
                <w:lang w:val="lv-LV"/>
              </w:rPr>
            </w:pPr>
          </w:p>
        </w:tc>
        <w:tc>
          <w:tcPr>
            <w:tcW w:w="579" w:type="pct"/>
          </w:tcPr>
          <w:p w14:paraId="0FD1E43F" w14:textId="77777777" w:rsidR="00541B9B" w:rsidRPr="00B90371" w:rsidRDefault="00541B9B" w:rsidP="006842FE">
            <w:pPr>
              <w:jc w:val="center"/>
              <w:rPr>
                <w:rFonts w:ascii="Calibri" w:hAnsi="Calibri" w:cs="Calibri"/>
                <w:sz w:val="20"/>
                <w:szCs w:val="20"/>
                <w:lang w:val="lv-LV"/>
              </w:rPr>
            </w:pPr>
          </w:p>
        </w:tc>
      </w:tr>
      <w:tr w:rsidR="00541B9B" w:rsidRPr="00B90371" w14:paraId="26DB3E6B" w14:textId="77777777" w:rsidTr="006842FE">
        <w:trPr>
          <w:cantSplit/>
          <w:trHeight w:val="75"/>
        </w:trPr>
        <w:tc>
          <w:tcPr>
            <w:tcW w:w="721" w:type="pct"/>
            <w:vMerge w:val="restart"/>
            <w:vAlign w:val="center"/>
          </w:tcPr>
          <w:p w14:paraId="37112B4E"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Ūdens-ūdens</w:t>
            </w:r>
          </w:p>
        </w:tc>
        <w:tc>
          <w:tcPr>
            <w:tcW w:w="271" w:type="pct"/>
            <w:vAlign w:val="center"/>
          </w:tcPr>
          <w:p w14:paraId="28B721FC"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190</w:t>
            </w:r>
          </w:p>
        </w:tc>
        <w:tc>
          <w:tcPr>
            <w:tcW w:w="538" w:type="pct"/>
            <w:vAlign w:val="center"/>
          </w:tcPr>
          <w:p w14:paraId="149F9871"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49A7DD00"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47D61A72" w14:textId="77777777" w:rsidR="00541B9B" w:rsidRPr="00B90371" w:rsidRDefault="00541B9B" w:rsidP="006842FE">
            <w:pPr>
              <w:jc w:val="center"/>
              <w:rPr>
                <w:rFonts w:ascii="Calibri" w:hAnsi="Calibri" w:cs="Calibri"/>
                <w:sz w:val="20"/>
                <w:szCs w:val="20"/>
                <w:lang w:val="lv-LV"/>
              </w:rPr>
            </w:pPr>
          </w:p>
        </w:tc>
        <w:tc>
          <w:tcPr>
            <w:tcW w:w="551" w:type="pct"/>
          </w:tcPr>
          <w:p w14:paraId="7BC17242" w14:textId="77777777" w:rsidR="00541B9B" w:rsidRPr="00B90371" w:rsidRDefault="00541B9B" w:rsidP="006842FE">
            <w:pPr>
              <w:jc w:val="center"/>
              <w:rPr>
                <w:rFonts w:ascii="Calibri" w:hAnsi="Calibri" w:cs="Calibri"/>
                <w:sz w:val="20"/>
                <w:szCs w:val="20"/>
                <w:lang w:val="lv-LV"/>
              </w:rPr>
            </w:pPr>
          </w:p>
        </w:tc>
        <w:tc>
          <w:tcPr>
            <w:tcW w:w="453" w:type="pct"/>
          </w:tcPr>
          <w:p w14:paraId="47494EEE"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6265CB2A" w14:textId="77777777" w:rsidR="00541B9B" w:rsidRPr="00B90371" w:rsidRDefault="00541B9B" w:rsidP="006842FE">
            <w:pPr>
              <w:jc w:val="center"/>
              <w:rPr>
                <w:rFonts w:ascii="Calibri" w:hAnsi="Calibri" w:cs="Calibri"/>
                <w:sz w:val="20"/>
                <w:szCs w:val="20"/>
                <w:lang w:val="lv-LV"/>
              </w:rPr>
            </w:pPr>
          </w:p>
        </w:tc>
        <w:tc>
          <w:tcPr>
            <w:tcW w:w="579" w:type="pct"/>
          </w:tcPr>
          <w:p w14:paraId="762FE7C4" w14:textId="77777777" w:rsidR="00541B9B" w:rsidRPr="00B90371" w:rsidRDefault="00541B9B" w:rsidP="006842FE">
            <w:pPr>
              <w:jc w:val="center"/>
              <w:rPr>
                <w:rFonts w:ascii="Calibri" w:hAnsi="Calibri" w:cs="Calibri"/>
                <w:sz w:val="20"/>
                <w:szCs w:val="20"/>
                <w:lang w:val="lv-LV"/>
              </w:rPr>
            </w:pPr>
          </w:p>
        </w:tc>
      </w:tr>
      <w:tr w:rsidR="00541B9B" w:rsidRPr="00B90371" w14:paraId="1DB9B310" w14:textId="77777777" w:rsidTr="006842FE">
        <w:trPr>
          <w:cantSplit/>
          <w:trHeight w:val="120"/>
        </w:trPr>
        <w:tc>
          <w:tcPr>
            <w:tcW w:w="721" w:type="pct"/>
            <w:vMerge/>
          </w:tcPr>
          <w:p w14:paraId="43F65E38"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5D8971E5"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191</w:t>
            </w:r>
          </w:p>
        </w:tc>
        <w:tc>
          <w:tcPr>
            <w:tcW w:w="538" w:type="pct"/>
            <w:vAlign w:val="center"/>
          </w:tcPr>
          <w:p w14:paraId="7CE33913"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34119AC5"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226B3DA0" w14:textId="77777777" w:rsidR="00541B9B" w:rsidRPr="00B90371" w:rsidRDefault="00541B9B" w:rsidP="006842FE">
            <w:pPr>
              <w:jc w:val="center"/>
              <w:rPr>
                <w:rFonts w:ascii="Calibri" w:hAnsi="Calibri" w:cs="Calibri"/>
                <w:sz w:val="20"/>
                <w:szCs w:val="20"/>
                <w:lang w:val="lv-LV"/>
              </w:rPr>
            </w:pPr>
          </w:p>
        </w:tc>
        <w:tc>
          <w:tcPr>
            <w:tcW w:w="551" w:type="pct"/>
          </w:tcPr>
          <w:p w14:paraId="0727F699" w14:textId="77777777" w:rsidR="00541B9B" w:rsidRPr="00B90371" w:rsidRDefault="00541B9B" w:rsidP="006842FE">
            <w:pPr>
              <w:jc w:val="center"/>
              <w:rPr>
                <w:rFonts w:ascii="Calibri" w:hAnsi="Calibri" w:cs="Calibri"/>
                <w:sz w:val="20"/>
                <w:szCs w:val="20"/>
                <w:lang w:val="lv-LV"/>
              </w:rPr>
            </w:pPr>
          </w:p>
        </w:tc>
        <w:tc>
          <w:tcPr>
            <w:tcW w:w="453" w:type="pct"/>
          </w:tcPr>
          <w:p w14:paraId="232C0C66"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6BE45D19" w14:textId="77777777" w:rsidR="00541B9B" w:rsidRPr="00B90371" w:rsidRDefault="00541B9B" w:rsidP="006842FE">
            <w:pPr>
              <w:jc w:val="center"/>
              <w:rPr>
                <w:rFonts w:ascii="Calibri" w:hAnsi="Calibri" w:cs="Calibri"/>
                <w:sz w:val="20"/>
                <w:szCs w:val="20"/>
                <w:lang w:val="lv-LV"/>
              </w:rPr>
            </w:pPr>
          </w:p>
        </w:tc>
        <w:tc>
          <w:tcPr>
            <w:tcW w:w="579" w:type="pct"/>
          </w:tcPr>
          <w:p w14:paraId="32D48331" w14:textId="77777777" w:rsidR="00541B9B" w:rsidRPr="00B90371" w:rsidRDefault="00541B9B" w:rsidP="006842FE">
            <w:pPr>
              <w:jc w:val="center"/>
              <w:rPr>
                <w:rFonts w:ascii="Calibri" w:hAnsi="Calibri" w:cs="Calibri"/>
                <w:sz w:val="20"/>
                <w:szCs w:val="20"/>
                <w:lang w:val="lv-LV"/>
              </w:rPr>
            </w:pPr>
          </w:p>
        </w:tc>
      </w:tr>
      <w:tr w:rsidR="00541B9B" w:rsidRPr="00B90371" w14:paraId="59237868" w14:textId="77777777" w:rsidTr="006842FE">
        <w:trPr>
          <w:cantSplit/>
          <w:trHeight w:val="75"/>
        </w:trPr>
        <w:tc>
          <w:tcPr>
            <w:tcW w:w="721" w:type="pct"/>
            <w:vMerge/>
          </w:tcPr>
          <w:p w14:paraId="7817327E"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2CF90921"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192</w:t>
            </w:r>
          </w:p>
        </w:tc>
        <w:tc>
          <w:tcPr>
            <w:tcW w:w="538" w:type="pct"/>
            <w:vAlign w:val="center"/>
          </w:tcPr>
          <w:p w14:paraId="68E00C7B"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764BAE2F"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506649AB" w14:textId="77777777" w:rsidR="00541B9B" w:rsidRPr="00B90371" w:rsidRDefault="00541B9B" w:rsidP="006842FE">
            <w:pPr>
              <w:jc w:val="center"/>
              <w:rPr>
                <w:rFonts w:ascii="Calibri" w:hAnsi="Calibri" w:cs="Calibri"/>
                <w:sz w:val="20"/>
                <w:szCs w:val="20"/>
                <w:lang w:val="lv-LV"/>
              </w:rPr>
            </w:pPr>
          </w:p>
        </w:tc>
        <w:tc>
          <w:tcPr>
            <w:tcW w:w="551" w:type="pct"/>
          </w:tcPr>
          <w:p w14:paraId="7F25040D" w14:textId="77777777" w:rsidR="00541B9B" w:rsidRPr="00B90371" w:rsidRDefault="00541B9B" w:rsidP="006842FE">
            <w:pPr>
              <w:jc w:val="center"/>
              <w:rPr>
                <w:rFonts w:ascii="Calibri" w:hAnsi="Calibri" w:cs="Calibri"/>
                <w:sz w:val="20"/>
                <w:szCs w:val="20"/>
                <w:lang w:val="lv-LV"/>
              </w:rPr>
            </w:pPr>
          </w:p>
        </w:tc>
        <w:tc>
          <w:tcPr>
            <w:tcW w:w="453" w:type="pct"/>
          </w:tcPr>
          <w:p w14:paraId="4A196C3F"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4C5A7ABD" w14:textId="77777777" w:rsidR="00541B9B" w:rsidRPr="00B90371" w:rsidRDefault="00541B9B" w:rsidP="006842FE">
            <w:pPr>
              <w:jc w:val="center"/>
              <w:rPr>
                <w:rFonts w:ascii="Calibri" w:hAnsi="Calibri" w:cs="Calibri"/>
                <w:sz w:val="20"/>
                <w:szCs w:val="20"/>
                <w:lang w:val="lv-LV"/>
              </w:rPr>
            </w:pPr>
          </w:p>
        </w:tc>
        <w:tc>
          <w:tcPr>
            <w:tcW w:w="579" w:type="pct"/>
          </w:tcPr>
          <w:p w14:paraId="462373EF" w14:textId="77777777" w:rsidR="00541B9B" w:rsidRPr="00B90371" w:rsidRDefault="00541B9B" w:rsidP="006842FE">
            <w:pPr>
              <w:jc w:val="center"/>
              <w:rPr>
                <w:rFonts w:ascii="Calibri" w:hAnsi="Calibri" w:cs="Calibri"/>
                <w:sz w:val="20"/>
                <w:szCs w:val="20"/>
                <w:lang w:val="lv-LV"/>
              </w:rPr>
            </w:pPr>
          </w:p>
        </w:tc>
      </w:tr>
      <w:tr w:rsidR="00541B9B" w:rsidRPr="00B90371" w14:paraId="3CA0F5E2" w14:textId="77777777" w:rsidTr="006842FE">
        <w:trPr>
          <w:cantSplit/>
          <w:trHeight w:val="75"/>
        </w:trPr>
        <w:tc>
          <w:tcPr>
            <w:tcW w:w="721" w:type="pct"/>
          </w:tcPr>
          <w:p w14:paraId="40CF0CCA"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 xml:space="preserve">Papildus </w:t>
            </w:r>
          </w:p>
          <w:p w14:paraId="622A8782" w14:textId="77777777" w:rsidR="00541B9B" w:rsidRPr="00B90371" w:rsidRDefault="00541B9B" w:rsidP="006842FE">
            <w:pPr>
              <w:ind w:left="-57" w:right="-57"/>
              <w:rPr>
                <w:rFonts w:ascii="Calibri" w:hAnsi="Calibri" w:cs="Calibri"/>
                <w:i/>
                <w:sz w:val="20"/>
                <w:szCs w:val="20"/>
                <w:lang w:val="lv-LV"/>
              </w:rPr>
            </w:pPr>
            <w:r w:rsidRPr="00B90371">
              <w:rPr>
                <w:rFonts w:ascii="Calibri" w:hAnsi="Calibri" w:cs="Calibri"/>
                <w:i/>
                <w:sz w:val="20"/>
                <w:szCs w:val="20"/>
                <w:lang w:val="lv-LV"/>
              </w:rPr>
              <w:t>(norādiet veidu)</w:t>
            </w:r>
          </w:p>
        </w:tc>
        <w:tc>
          <w:tcPr>
            <w:tcW w:w="271" w:type="pct"/>
            <w:vAlign w:val="center"/>
          </w:tcPr>
          <w:p w14:paraId="149D762C"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193a</w:t>
            </w:r>
          </w:p>
        </w:tc>
        <w:tc>
          <w:tcPr>
            <w:tcW w:w="538" w:type="pct"/>
            <w:vAlign w:val="center"/>
          </w:tcPr>
          <w:p w14:paraId="77CB37B2"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4A248CF8"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7740CFBF" w14:textId="77777777" w:rsidR="00541B9B" w:rsidRPr="00B90371" w:rsidRDefault="00541B9B" w:rsidP="006842FE">
            <w:pPr>
              <w:jc w:val="center"/>
              <w:rPr>
                <w:rFonts w:ascii="Calibri" w:hAnsi="Calibri" w:cs="Calibri"/>
                <w:sz w:val="20"/>
                <w:szCs w:val="20"/>
                <w:lang w:val="lv-LV"/>
              </w:rPr>
            </w:pPr>
          </w:p>
        </w:tc>
        <w:tc>
          <w:tcPr>
            <w:tcW w:w="551" w:type="pct"/>
          </w:tcPr>
          <w:p w14:paraId="0C6EC16F" w14:textId="77777777" w:rsidR="00541B9B" w:rsidRPr="00B90371" w:rsidRDefault="00541B9B" w:rsidP="006842FE">
            <w:pPr>
              <w:jc w:val="center"/>
              <w:rPr>
                <w:rFonts w:ascii="Calibri" w:hAnsi="Calibri" w:cs="Calibri"/>
                <w:sz w:val="20"/>
                <w:szCs w:val="20"/>
                <w:lang w:val="lv-LV"/>
              </w:rPr>
            </w:pPr>
          </w:p>
        </w:tc>
        <w:tc>
          <w:tcPr>
            <w:tcW w:w="453" w:type="pct"/>
          </w:tcPr>
          <w:p w14:paraId="0FFF7A4C"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57036736" w14:textId="77777777" w:rsidR="00541B9B" w:rsidRPr="00B90371" w:rsidRDefault="00541B9B" w:rsidP="006842FE">
            <w:pPr>
              <w:jc w:val="center"/>
              <w:rPr>
                <w:rFonts w:ascii="Calibri" w:hAnsi="Calibri" w:cs="Calibri"/>
                <w:sz w:val="20"/>
                <w:szCs w:val="20"/>
                <w:lang w:val="lv-LV"/>
              </w:rPr>
            </w:pPr>
          </w:p>
        </w:tc>
        <w:tc>
          <w:tcPr>
            <w:tcW w:w="579" w:type="pct"/>
          </w:tcPr>
          <w:p w14:paraId="389B65E6" w14:textId="77777777" w:rsidR="00541B9B" w:rsidRPr="00B90371" w:rsidRDefault="00541B9B" w:rsidP="006842FE">
            <w:pPr>
              <w:jc w:val="center"/>
              <w:rPr>
                <w:rFonts w:ascii="Calibri" w:hAnsi="Calibri" w:cs="Calibri"/>
                <w:sz w:val="20"/>
                <w:szCs w:val="20"/>
                <w:lang w:val="lv-LV"/>
              </w:rPr>
            </w:pPr>
          </w:p>
        </w:tc>
      </w:tr>
    </w:tbl>
    <w:p w14:paraId="0605A3F7" w14:textId="77777777" w:rsidR="00541B9B" w:rsidRPr="00B90371" w:rsidRDefault="00541B9B" w:rsidP="00541B9B">
      <w:pPr>
        <w:spacing w:after="40"/>
        <w:rPr>
          <w:rFonts w:ascii="Calibri" w:hAnsi="Calibri" w:cs="Calibri"/>
          <w:b/>
          <w:color w:val="000000"/>
          <w:lang w:val="lv-LV"/>
        </w:rPr>
      </w:pPr>
    </w:p>
    <w:p w14:paraId="216FEB70" w14:textId="77777777" w:rsidR="00541B9B" w:rsidRPr="00B90371" w:rsidRDefault="00541B9B" w:rsidP="00541B9B">
      <w:pPr>
        <w:spacing w:after="40"/>
        <w:rPr>
          <w:rFonts w:ascii="Calibri" w:hAnsi="Calibri" w:cs="Calibri"/>
          <w:b/>
          <w:color w:val="000000"/>
          <w:lang w:val="lv-LV"/>
        </w:rPr>
      </w:pPr>
    </w:p>
    <w:p w14:paraId="5DA7DDB6" w14:textId="77777777" w:rsidR="00541B9B" w:rsidRPr="00B90371" w:rsidRDefault="00541B9B" w:rsidP="00541B9B">
      <w:pPr>
        <w:spacing w:after="40"/>
        <w:rPr>
          <w:rFonts w:ascii="Calibri" w:hAnsi="Calibri" w:cs="Calibri"/>
          <w:b/>
          <w:color w:val="000000"/>
          <w:lang w:val="lv-LV"/>
        </w:rPr>
      </w:pPr>
    </w:p>
    <w:p w14:paraId="0BF16789" w14:textId="77777777" w:rsidR="00541B9B" w:rsidRPr="00B90371" w:rsidRDefault="00541B9B" w:rsidP="00541B9B">
      <w:pPr>
        <w:spacing w:after="40"/>
        <w:rPr>
          <w:rFonts w:ascii="Calibri" w:hAnsi="Calibri" w:cs="Calibri"/>
          <w:b/>
          <w:color w:val="000000"/>
          <w:szCs w:val="20"/>
          <w:lang w:val="lv-LV"/>
        </w:rPr>
        <w:sectPr w:rsidR="00541B9B" w:rsidRPr="00B90371" w:rsidSect="005E0398">
          <w:footerReference w:type="default" r:id="rId15"/>
          <w:pgSz w:w="16838" w:h="11906" w:orient="landscape" w:code="9"/>
          <w:pgMar w:top="851" w:right="567" w:bottom="567" w:left="851" w:header="567" w:footer="567" w:gutter="0"/>
          <w:cols w:space="708"/>
          <w:docGrid w:linePitch="360"/>
        </w:sectPr>
      </w:pPr>
    </w:p>
    <w:p w14:paraId="471DB322" w14:textId="77777777" w:rsidR="00541B9B" w:rsidRPr="00B90371" w:rsidRDefault="00541B9B" w:rsidP="00541B9B">
      <w:pPr>
        <w:spacing w:after="40"/>
        <w:ind w:left="360"/>
        <w:contextualSpacing/>
        <w:rPr>
          <w:rFonts w:ascii="Calibri" w:hAnsi="Calibri" w:cs="Calibri"/>
          <w:b/>
          <w:color w:val="000000"/>
          <w:szCs w:val="20"/>
          <w:lang w:val="lv-LV"/>
        </w:rPr>
      </w:pPr>
    </w:p>
    <w:p w14:paraId="596DFA50" w14:textId="77777777" w:rsidR="00541B9B" w:rsidRPr="00B90371" w:rsidRDefault="00541B9B" w:rsidP="00D97353">
      <w:pPr>
        <w:numPr>
          <w:ilvl w:val="0"/>
          <w:numId w:val="12"/>
        </w:numPr>
        <w:spacing w:after="40"/>
        <w:contextualSpacing/>
        <w:rPr>
          <w:rFonts w:ascii="Calibri" w:hAnsi="Calibri" w:cs="Calibri"/>
          <w:b/>
          <w:color w:val="000000"/>
          <w:sz w:val="20"/>
          <w:szCs w:val="20"/>
          <w:lang w:val="lv-LV"/>
        </w:rPr>
      </w:pPr>
      <w:r w:rsidRPr="00B90371">
        <w:rPr>
          <w:rFonts w:ascii="Calibri" w:hAnsi="Calibri" w:cs="Calibri"/>
          <w:b/>
          <w:color w:val="000000"/>
          <w:sz w:val="20"/>
          <w:szCs w:val="20"/>
          <w:lang w:val="lv-LV"/>
        </w:rPr>
        <w:t>SILTUMENERĢIJAS UN ELEKTROENERĢIJAS IZMANTOŠANA, RAŽOŠANA UN PĀRDOŠANA</w:t>
      </w:r>
    </w:p>
    <w:tbl>
      <w:tblPr>
        <w:tblW w:w="5000" w:type="pct"/>
        <w:tblBorders>
          <w:top w:val="single" w:sz="8" w:space="0" w:color="5F497A"/>
          <w:left w:val="single" w:sz="8" w:space="0" w:color="5F497A"/>
          <w:bottom w:val="single" w:sz="8" w:space="0" w:color="5F497A"/>
          <w:right w:val="single" w:sz="8" w:space="0" w:color="5F497A"/>
          <w:insideH w:val="single" w:sz="8" w:space="0" w:color="5F497A"/>
          <w:insideV w:val="single" w:sz="8" w:space="0" w:color="5F497A"/>
        </w:tblBorders>
        <w:tblLook w:val="0000" w:firstRow="0" w:lastRow="0" w:firstColumn="0" w:lastColumn="0" w:noHBand="0" w:noVBand="0"/>
      </w:tblPr>
      <w:tblGrid>
        <w:gridCol w:w="6820"/>
        <w:gridCol w:w="1238"/>
        <w:gridCol w:w="2363"/>
      </w:tblGrid>
      <w:tr w:rsidR="00541B9B" w:rsidRPr="00B90371" w14:paraId="1C6C153D" w14:textId="77777777" w:rsidTr="006842FE">
        <w:trPr>
          <w:cantSplit/>
          <w:trHeight w:val="337"/>
        </w:trPr>
        <w:tc>
          <w:tcPr>
            <w:tcW w:w="3272" w:type="pct"/>
            <w:vAlign w:val="center"/>
          </w:tcPr>
          <w:p w14:paraId="6B28BC88" w14:textId="77777777" w:rsidR="00541B9B" w:rsidRPr="00B90371" w:rsidRDefault="00541B9B" w:rsidP="006842FE">
            <w:pPr>
              <w:jc w:val="center"/>
              <w:rPr>
                <w:rFonts w:ascii="Calibri" w:hAnsi="Calibri" w:cs="Calibri"/>
                <w:sz w:val="18"/>
                <w:szCs w:val="18"/>
                <w:lang w:val="lv-LV"/>
              </w:rPr>
            </w:pPr>
          </w:p>
        </w:tc>
        <w:tc>
          <w:tcPr>
            <w:tcW w:w="594" w:type="pct"/>
            <w:vAlign w:val="center"/>
          </w:tcPr>
          <w:p w14:paraId="14D595B6" w14:textId="77777777" w:rsidR="00541B9B" w:rsidRPr="00B90371" w:rsidRDefault="00541B9B" w:rsidP="006842FE">
            <w:pPr>
              <w:jc w:val="center"/>
              <w:rPr>
                <w:rFonts w:ascii="Calibri" w:hAnsi="Calibri" w:cs="Calibri"/>
                <w:sz w:val="18"/>
                <w:szCs w:val="18"/>
                <w:lang w:val="lv-LV"/>
              </w:rPr>
            </w:pPr>
            <w:r w:rsidRPr="00B90371">
              <w:rPr>
                <w:rFonts w:ascii="Calibri" w:hAnsi="Calibri" w:cs="Calibri"/>
                <w:sz w:val="18"/>
                <w:szCs w:val="18"/>
                <w:lang w:val="lv-LV"/>
              </w:rPr>
              <w:t>Rindas kods</w:t>
            </w:r>
          </w:p>
        </w:tc>
        <w:tc>
          <w:tcPr>
            <w:tcW w:w="1134" w:type="pct"/>
            <w:vAlign w:val="center"/>
          </w:tcPr>
          <w:p w14:paraId="60DD1499" w14:textId="77777777" w:rsidR="00541B9B" w:rsidRPr="00B90371" w:rsidRDefault="00541B9B" w:rsidP="006842FE">
            <w:pPr>
              <w:jc w:val="center"/>
              <w:rPr>
                <w:rFonts w:ascii="Calibri" w:hAnsi="Calibri" w:cs="Calibri"/>
                <w:sz w:val="18"/>
                <w:szCs w:val="18"/>
                <w:lang w:val="lv-LV"/>
              </w:rPr>
            </w:pPr>
            <w:r w:rsidRPr="00B90371">
              <w:rPr>
                <w:rFonts w:ascii="Calibri" w:hAnsi="Calibri" w:cs="Calibri"/>
                <w:sz w:val="18"/>
                <w:szCs w:val="18"/>
                <w:lang w:val="lv-LV"/>
              </w:rPr>
              <w:t>MWh</w:t>
            </w:r>
          </w:p>
        </w:tc>
      </w:tr>
      <w:tr w:rsidR="00541B9B" w:rsidRPr="00B90371" w14:paraId="74F04B48" w14:textId="77777777" w:rsidTr="006842FE">
        <w:trPr>
          <w:cantSplit/>
          <w:trHeight w:val="304"/>
        </w:trPr>
        <w:tc>
          <w:tcPr>
            <w:tcW w:w="3272" w:type="pct"/>
            <w:vAlign w:val="center"/>
          </w:tcPr>
          <w:p w14:paraId="79778EF6" w14:textId="77777777" w:rsidR="00541B9B" w:rsidRPr="00B90371" w:rsidRDefault="00541B9B" w:rsidP="006842FE">
            <w:pPr>
              <w:jc w:val="center"/>
              <w:rPr>
                <w:rFonts w:ascii="Calibri" w:hAnsi="Calibri" w:cs="Calibri"/>
                <w:sz w:val="18"/>
                <w:szCs w:val="18"/>
                <w:lang w:val="lv-LV"/>
              </w:rPr>
            </w:pPr>
            <w:r w:rsidRPr="00B90371">
              <w:rPr>
                <w:rFonts w:ascii="Calibri" w:hAnsi="Calibri" w:cs="Calibri"/>
                <w:sz w:val="18"/>
                <w:szCs w:val="18"/>
                <w:lang w:val="lv-LV"/>
              </w:rPr>
              <w:t>A</w:t>
            </w:r>
          </w:p>
        </w:tc>
        <w:tc>
          <w:tcPr>
            <w:tcW w:w="594" w:type="pct"/>
            <w:vAlign w:val="center"/>
          </w:tcPr>
          <w:p w14:paraId="7AB47058" w14:textId="77777777" w:rsidR="00541B9B" w:rsidRPr="00B90371" w:rsidRDefault="00541B9B" w:rsidP="006842FE">
            <w:pPr>
              <w:jc w:val="center"/>
              <w:rPr>
                <w:rFonts w:ascii="Calibri" w:hAnsi="Calibri" w:cs="Calibri"/>
                <w:sz w:val="18"/>
                <w:szCs w:val="18"/>
                <w:lang w:val="lv-LV"/>
              </w:rPr>
            </w:pPr>
            <w:r w:rsidRPr="00B90371">
              <w:rPr>
                <w:rFonts w:ascii="Calibri" w:hAnsi="Calibri" w:cs="Calibri"/>
                <w:sz w:val="18"/>
                <w:szCs w:val="18"/>
                <w:lang w:val="lv-LV"/>
              </w:rPr>
              <w:t>B</w:t>
            </w:r>
          </w:p>
        </w:tc>
        <w:tc>
          <w:tcPr>
            <w:tcW w:w="1134" w:type="pct"/>
            <w:vAlign w:val="center"/>
          </w:tcPr>
          <w:p w14:paraId="7746DF45" w14:textId="77777777" w:rsidR="00541B9B" w:rsidRPr="00B90371" w:rsidRDefault="00541B9B" w:rsidP="006842FE">
            <w:pPr>
              <w:jc w:val="center"/>
              <w:rPr>
                <w:rFonts w:ascii="Calibri" w:hAnsi="Calibri" w:cs="Calibri"/>
                <w:sz w:val="18"/>
                <w:szCs w:val="18"/>
                <w:lang w:val="lv-LV"/>
              </w:rPr>
            </w:pPr>
            <w:r w:rsidRPr="00B90371">
              <w:rPr>
                <w:rFonts w:ascii="Calibri" w:hAnsi="Calibri" w:cs="Calibri"/>
                <w:sz w:val="18"/>
                <w:szCs w:val="18"/>
                <w:lang w:val="lv-LV"/>
              </w:rPr>
              <w:t>1</w:t>
            </w:r>
          </w:p>
        </w:tc>
      </w:tr>
      <w:tr w:rsidR="00541B9B" w:rsidRPr="00B90371" w14:paraId="73EA3C52" w14:textId="77777777" w:rsidTr="006842FE">
        <w:trPr>
          <w:trHeight w:val="500"/>
        </w:trPr>
        <w:tc>
          <w:tcPr>
            <w:tcW w:w="3272" w:type="pct"/>
            <w:vAlign w:val="center"/>
          </w:tcPr>
          <w:p w14:paraId="4184F4AE" w14:textId="77777777" w:rsidR="00541B9B" w:rsidRPr="00B90371" w:rsidRDefault="00541B9B" w:rsidP="006842FE">
            <w:pPr>
              <w:rPr>
                <w:rFonts w:ascii="Calibri" w:hAnsi="Calibri" w:cs="Calibri"/>
                <w:sz w:val="20"/>
                <w:szCs w:val="20"/>
                <w:lang w:val="lv-LV"/>
              </w:rPr>
            </w:pPr>
            <w:r w:rsidRPr="00B90371">
              <w:rPr>
                <w:rFonts w:ascii="Calibri" w:hAnsi="Calibri" w:cs="Calibri"/>
                <w:sz w:val="20"/>
                <w:szCs w:val="20"/>
                <w:lang w:val="lv-LV"/>
              </w:rPr>
              <w:t>Ar siltumsūkņiem saražotā siltumenerģija</w:t>
            </w:r>
          </w:p>
        </w:tc>
        <w:tc>
          <w:tcPr>
            <w:tcW w:w="594" w:type="pct"/>
            <w:vAlign w:val="center"/>
          </w:tcPr>
          <w:p w14:paraId="24AB83DD" w14:textId="77777777" w:rsidR="00541B9B" w:rsidRPr="00B90371" w:rsidRDefault="00541B9B" w:rsidP="006842FE">
            <w:pPr>
              <w:jc w:val="center"/>
              <w:rPr>
                <w:rFonts w:ascii="Calibri" w:hAnsi="Calibri" w:cs="Calibri"/>
                <w:sz w:val="20"/>
                <w:szCs w:val="20"/>
                <w:lang w:val="lv-LV" w:eastAsia="sv-SE"/>
              </w:rPr>
            </w:pPr>
            <w:r w:rsidRPr="00B90371">
              <w:rPr>
                <w:rFonts w:ascii="Calibri" w:hAnsi="Calibri" w:cs="Calibri"/>
                <w:sz w:val="20"/>
                <w:szCs w:val="20"/>
                <w:lang w:val="lv-LV" w:eastAsia="sv-SE"/>
              </w:rPr>
              <w:t>200</w:t>
            </w:r>
          </w:p>
        </w:tc>
        <w:tc>
          <w:tcPr>
            <w:tcW w:w="1134" w:type="pct"/>
            <w:vAlign w:val="center"/>
          </w:tcPr>
          <w:p w14:paraId="62EE8827" w14:textId="77777777" w:rsidR="00541B9B" w:rsidRPr="00B90371" w:rsidRDefault="00541B9B" w:rsidP="006842FE">
            <w:pPr>
              <w:jc w:val="center"/>
              <w:rPr>
                <w:rFonts w:ascii="Calibri" w:hAnsi="Calibri" w:cs="Calibri"/>
                <w:sz w:val="20"/>
                <w:szCs w:val="20"/>
                <w:lang w:val="lv-LV"/>
              </w:rPr>
            </w:pPr>
          </w:p>
        </w:tc>
      </w:tr>
      <w:tr w:rsidR="00541B9B" w:rsidRPr="00B90371" w14:paraId="3FEE8734" w14:textId="77777777" w:rsidTr="006842FE">
        <w:trPr>
          <w:trHeight w:val="500"/>
        </w:trPr>
        <w:tc>
          <w:tcPr>
            <w:tcW w:w="3272" w:type="pct"/>
            <w:vAlign w:val="center"/>
          </w:tcPr>
          <w:p w14:paraId="7C19152A" w14:textId="77777777" w:rsidR="00541B9B" w:rsidRPr="00B90371" w:rsidRDefault="00541B9B" w:rsidP="006842FE">
            <w:pPr>
              <w:ind w:left="720"/>
              <w:rPr>
                <w:rFonts w:ascii="Calibri" w:hAnsi="Calibri" w:cs="Calibri"/>
                <w:sz w:val="20"/>
                <w:szCs w:val="20"/>
                <w:lang w:val="lv-LV"/>
              </w:rPr>
            </w:pPr>
            <w:r w:rsidRPr="00B90371">
              <w:rPr>
                <w:rFonts w:ascii="Calibri" w:hAnsi="Calibri" w:cs="Calibri"/>
                <w:sz w:val="20"/>
                <w:szCs w:val="20"/>
                <w:lang w:val="lv-LV"/>
              </w:rPr>
              <w:t xml:space="preserve">pārdotā siltumenerģija </w:t>
            </w:r>
          </w:p>
        </w:tc>
        <w:tc>
          <w:tcPr>
            <w:tcW w:w="594" w:type="pct"/>
            <w:vAlign w:val="center"/>
          </w:tcPr>
          <w:p w14:paraId="694DE45E" w14:textId="77777777" w:rsidR="00541B9B" w:rsidRPr="00B90371" w:rsidRDefault="00541B9B" w:rsidP="006842FE">
            <w:pPr>
              <w:jc w:val="center"/>
              <w:rPr>
                <w:rFonts w:ascii="Calibri" w:hAnsi="Calibri" w:cs="Calibri"/>
                <w:sz w:val="20"/>
                <w:szCs w:val="20"/>
                <w:lang w:val="lv-LV" w:eastAsia="sv-SE"/>
              </w:rPr>
            </w:pPr>
            <w:r w:rsidRPr="00B90371">
              <w:rPr>
                <w:rFonts w:ascii="Calibri" w:hAnsi="Calibri" w:cs="Calibri"/>
                <w:sz w:val="20"/>
                <w:szCs w:val="20"/>
                <w:lang w:val="lv-LV" w:eastAsia="sv-SE"/>
              </w:rPr>
              <w:t>201</w:t>
            </w:r>
          </w:p>
        </w:tc>
        <w:tc>
          <w:tcPr>
            <w:tcW w:w="1134" w:type="pct"/>
            <w:vAlign w:val="center"/>
          </w:tcPr>
          <w:p w14:paraId="6C3ECA94" w14:textId="77777777" w:rsidR="00541B9B" w:rsidRPr="00B90371" w:rsidRDefault="00541B9B" w:rsidP="006842FE">
            <w:pPr>
              <w:jc w:val="center"/>
              <w:rPr>
                <w:rFonts w:ascii="Calibri" w:hAnsi="Calibri" w:cs="Calibri"/>
                <w:sz w:val="20"/>
                <w:szCs w:val="20"/>
                <w:lang w:val="lv-LV"/>
              </w:rPr>
            </w:pPr>
          </w:p>
        </w:tc>
      </w:tr>
      <w:tr w:rsidR="00541B9B" w:rsidRPr="00B90371" w14:paraId="081AD267" w14:textId="77777777" w:rsidTr="006842FE">
        <w:trPr>
          <w:trHeight w:val="500"/>
        </w:trPr>
        <w:tc>
          <w:tcPr>
            <w:tcW w:w="3272" w:type="pct"/>
            <w:vAlign w:val="center"/>
          </w:tcPr>
          <w:p w14:paraId="3CC59E0C" w14:textId="77777777" w:rsidR="00541B9B" w:rsidRPr="00B90371" w:rsidRDefault="00541B9B" w:rsidP="006842FE">
            <w:pPr>
              <w:rPr>
                <w:rFonts w:ascii="Calibri" w:hAnsi="Calibri" w:cs="Calibri"/>
                <w:sz w:val="20"/>
                <w:szCs w:val="20"/>
                <w:lang w:val="lv-LV"/>
              </w:rPr>
            </w:pPr>
            <w:r w:rsidRPr="00B90371">
              <w:rPr>
                <w:rFonts w:ascii="Calibri" w:hAnsi="Calibri" w:cs="Calibri"/>
                <w:sz w:val="20"/>
                <w:szCs w:val="20"/>
                <w:lang w:val="lv-LV"/>
              </w:rPr>
              <w:t>Elektroenerģijas patēriņš siltumsūkņa darbināšanai</w:t>
            </w:r>
          </w:p>
        </w:tc>
        <w:tc>
          <w:tcPr>
            <w:tcW w:w="594" w:type="pct"/>
            <w:vAlign w:val="center"/>
          </w:tcPr>
          <w:p w14:paraId="044D0921" w14:textId="77777777" w:rsidR="00541B9B" w:rsidRPr="00B90371" w:rsidRDefault="00541B9B" w:rsidP="006842FE">
            <w:pPr>
              <w:jc w:val="center"/>
              <w:rPr>
                <w:rFonts w:ascii="Calibri" w:hAnsi="Calibri" w:cs="Calibri"/>
                <w:sz w:val="20"/>
                <w:szCs w:val="20"/>
                <w:lang w:val="lv-LV" w:eastAsia="sv-SE"/>
              </w:rPr>
            </w:pPr>
            <w:r w:rsidRPr="00B90371">
              <w:rPr>
                <w:rFonts w:ascii="Calibri" w:hAnsi="Calibri" w:cs="Calibri"/>
                <w:sz w:val="20"/>
                <w:szCs w:val="20"/>
                <w:lang w:val="lv-LV" w:eastAsia="sv-SE"/>
              </w:rPr>
              <w:t>210</w:t>
            </w:r>
          </w:p>
        </w:tc>
        <w:tc>
          <w:tcPr>
            <w:tcW w:w="1134" w:type="pct"/>
            <w:vAlign w:val="center"/>
          </w:tcPr>
          <w:p w14:paraId="1A63F781" w14:textId="77777777" w:rsidR="00541B9B" w:rsidRPr="00B90371" w:rsidRDefault="00541B9B" w:rsidP="006842FE">
            <w:pPr>
              <w:jc w:val="center"/>
              <w:rPr>
                <w:rFonts w:ascii="Calibri" w:hAnsi="Calibri" w:cs="Calibri"/>
                <w:sz w:val="20"/>
                <w:szCs w:val="20"/>
                <w:lang w:val="lv-LV"/>
              </w:rPr>
            </w:pPr>
          </w:p>
        </w:tc>
      </w:tr>
      <w:tr w:rsidR="00541B9B" w:rsidRPr="00B90371" w14:paraId="756EE2F7" w14:textId="77777777" w:rsidTr="006842FE">
        <w:trPr>
          <w:trHeight w:val="500"/>
        </w:trPr>
        <w:tc>
          <w:tcPr>
            <w:tcW w:w="3272" w:type="pct"/>
            <w:vAlign w:val="center"/>
          </w:tcPr>
          <w:p w14:paraId="08067849" w14:textId="77777777" w:rsidR="00541B9B" w:rsidRPr="00B90371" w:rsidRDefault="00541B9B" w:rsidP="006842FE">
            <w:pPr>
              <w:rPr>
                <w:rFonts w:ascii="Calibri" w:hAnsi="Calibri" w:cs="Calibri"/>
                <w:sz w:val="20"/>
                <w:szCs w:val="20"/>
                <w:lang w:val="lv-LV"/>
              </w:rPr>
            </w:pPr>
            <w:r w:rsidRPr="00B90371">
              <w:rPr>
                <w:rFonts w:ascii="Calibri" w:hAnsi="Calibri" w:cs="Calibri"/>
                <w:sz w:val="20"/>
                <w:szCs w:val="20"/>
                <w:lang w:val="lv-LV"/>
              </w:rPr>
              <w:t>Siltumenerģijas patēriņš siltumsūkņa darbināšanai</w:t>
            </w:r>
          </w:p>
        </w:tc>
        <w:tc>
          <w:tcPr>
            <w:tcW w:w="594" w:type="pct"/>
            <w:vAlign w:val="center"/>
          </w:tcPr>
          <w:p w14:paraId="7B414B34" w14:textId="77777777" w:rsidR="00541B9B" w:rsidRPr="00B90371" w:rsidRDefault="00541B9B" w:rsidP="006842FE">
            <w:pPr>
              <w:jc w:val="center"/>
              <w:rPr>
                <w:rFonts w:ascii="Calibri" w:hAnsi="Calibri" w:cs="Calibri"/>
                <w:sz w:val="20"/>
                <w:szCs w:val="20"/>
                <w:lang w:val="lv-LV" w:eastAsia="sv-SE"/>
              </w:rPr>
            </w:pPr>
            <w:r w:rsidRPr="00B90371">
              <w:rPr>
                <w:rFonts w:ascii="Calibri" w:hAnsi="Calibri" w:cs="Calibri"/>
                <w:sz w:val="20"/>
                <w:szCs w:val="20"/>
                <w:lang w:val="lv-LV" w:eastAsia="sv-SE"/>
              </w:rPr>
              <w:t>220</w:t>
            </w:r>
          </w:p>
        </w:tc>
        <w:tc>
          <w:tcPr>
            <w:tcW w:w="1134" w:type="pct"/>
            <w:vAlign w:val="center"/>
          </w:tcPr>
          <w:p w14:paraId="12EEFD0F" w14:textId="77777777" w:rsidR="00541B9B" w:rsidRPr="00B90371" w:rsidRDefault="00541B9B" w:rsidP="006842FE">
            <w:pPr>
              <w:jc w:val="center"/>
              <w:rPr>
                <w:rFonts w:ascii="Calibri" w:hAnsi="Calibri" w:cs="Calibri"/>
                <w:sz w:val="20"/>
                <w:szCs w:val="20"/>
                <w:lang w:val="lv-LV"/>
              </w:rPr>
            </w:pPr>
          </w:p>
        </w:tc>
      </w:tr>
    </w:tbl>
    <w:p w14:paraId="3A06189D" w14:textId="77777777" w:rsidR="00541B9B" w:rsidRPr="00B90371" w:rsidRDefault="00541B9B" w:rsidP="00541B9B">
      <w:pPr>
        <w:spacing w:line="276" w:lineRule="auto"/>
        <w:jc w:val="both"/>
        <w:rPr>
          <w:rFonts w:ascii="Calibri" w:hAnsi="Calibri" w:cs="Calibri"/>
          <w:color w:val="000000"/>
          <w:sz w:val="20"/>
          <w:szCs w:val="22"/>
          <w:lang w:val="lv-LV"/>
        </w:rPr>
      </w:pPr>
    </w:p>
    <w:tbl>
      <w:tblPr>
        <w:tblpPr w:leftFromText="180" w:rightFromText="180" w:vertAnchor="text" w:horzAnchor="margin" w:tblpY="-33"/>
        <w:tblW w:w="7432" w:type="dxa"/>
        <w:tblLook w:val="01E0" w:firstRow="1" w:lastRow="1" w:firstColumn="1" w:lastColumn="1" w:noHBand="0" w:noVBand="0"/>
      </w:tblPr>
      <w:tblGrid>
        <w:gridCol w:w="5495"/>
        <w:gridCol w:w="850"/>
        <w:gridCol w:w="236"/>
        <w:gridCol w:w="851"/>
      </w:tblGrid>
      <w:tr w:rsidR="00541B9B" w:rsidRPr="00860363" w14:paraId="0616A0EA" w14:textId="77777777" w:rsidTr="006842FE">
        <w:trPr>
          <w:trHeight w:val="460"/>
        </w:trPr>
        <w:tc>
          <w:tcPr>
            <w:tcW w:w="5495" w:type="dxa"/>
            <w:tcBorders>
              <w:right w:val="single" w:sz="8" w:space="0" w:color="5F497A"/>
            </w:tcBorders>
            <w:vAlign w:val="center"/>
          </w:tcPr>
          <w:p w14:paraId="16EB14AE" w14:textId="77777777" w:rsidR="00541B9B" w:rsidRPr="00B90371" w:rsidRDefault="00541B9B" w:rsidP="006842FE">
            <w:pPr>
              <w:ind w:right="-86"/>
              <w:rPr>
                <w:rFonts w:ascii="Calibri" w:hAnsi="Calibri" w:cs="Calibri"/>
                <w:sz w:val="20"/>
                <w:szCs w:val="22"/>
                <w:lang w:val="lv-LV"/>
              </w:rPr>
            </w:pPr>
            <w:r w:rsidRPr="00B90371">
              <w:rPr>
                <w:rFonts w:ascii="Calibri" w:hAnsi="Calibri" w:cs="Calibri"/>
                <w:sz w:val="20"/>
                <w:szCs w:val="22"/>
                <w:lang w:val="lv-LV"/>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5385224A" w14:textId="77777777" w:rsidR="00541B9B" w:rsidRPr="00B90371" w:rsidRDefault="00541B9B" w:rsidP="006842FE">
            <w:pPr>
              <w:jc w:val="center"/>
              <w:rPr>
                <w:rFonts w:ascii="Calibri" w:hAnsi="Calibri" w:cs="Calibri"/>
                <w:sz w:val="20"/>
                <w:szCs w:val="22"/>
                <w:lang w:val="lv-LV"/>
              </w:rPr>
            </w:pPr>
          </w:p>
        </w:tc>
        <w:tc>
          <w:tcPr>
            <w:tcW w:w="236" w:type="dxa"/>
            <w:tcBorders>
              <w:left w:val="single" w:sz="8" w:space="0" w:color="5F497A"/>
              <w:right w:val="single" w:sz="8" w:space="0" w:color="5F497A"/>
            </w:tcBorders>
            <w:vAlign w:val="center"/>
          </w:tcPr>
          <w:p w14:paraId="35814ADF" w14:textId="77777777" w:rsidR="00541B9B" w:rsidRPr="00B90371" w:rsidRDefault="00541B9B" w:rsidP="006842FE">
            <w:pPr>
              <w:ind w:left="-113" w:right="-113"/>
              <w:jc w:val="center"/>
              <w:rPr>
                <w:rFonts w:ascii="Calibri" w:hAnsi="Calibri" w:cs="Calibri"/>
                <w:sz w:val="20"/>
                <w:szCs w:val="22"/>
                <w:lang w:val="lv-LV"/>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C222C9F" w14:textId="77777777" w:rsidR="00541B9B" w:rsidRPr="00B90371" w:rsidRDefault="00541B9B" w:rsidP="006842FE">
            <w:pPr>
              <w:jc w:val="center"/>
              <w:rPr>
                <w:rFonts w:ascii="Calibri" w:hAnsi="Calibri" w:cs="Calibri"/>
                <w:sz w:val="20"/>
                <w:szCs w:val="22"/>
                <w:lang w:val="lv-LV"/>
              </w:rPr>
            </w:pPr>
          </w:p>
        </w:tc>
      </w:tr>
    </w:tbl>
    <w:p w14:paraId="2D27D99F" w14:textId="77777777" w:rsidR="00541B9B" w:rsidRPr="00B90371" w:rsidRDefault="00541B9B" w:rsidP="00541B9B">
      <w:pPr>
        <w:tabs>
          <w:tab w:val="center" w:pos="5812"/>
          <w:tab w:val="center" w:pos="6901"/>
        </w:tabs>
        <w:ind w:right="-86" w:firstLine="5580"/>
        <w:rPr>
          <w:rFonts w:ascii="Calibri" w:hAnsi="Calibri" w:cs="Calibri"/>
          <w:sz w:val="18"/>
          <w:szCs w:val="18"/>
          <w:lang w:val="lv-LV"/>
        </w:rPr>
      </w:pPr>
      <w:r w:rsidRPr="00B90371">
        <w:rPr>
          <w:rFonts w:ascii="Calibri" w:hAnsi="Calibri" w:cs="Calibri"/>
          <w:sz w:val="18"/>
          <w:szCs w:val="18"/>
          <w:lang w:val="lv-LV"/>
        </w:rPr>
        <w:t xml:space="preserve">stundas </w:t>
      </w:r>
      <w:r w:rsidRPr="00B90371">
        <w:rPr>
          <w:rFonts w:ascii="Calibri" w:hAnsi="Calibri" w:cs="Calibri"/>
          <w:sz w:val="18"/>
          <w:szCs w:val="18"/>
          <w:lang w:val="lv-LV"/>
        </w:rPr>
        <w:tab/>
        <w:t>minūtes</w:t>
      </w:r>
    </w:p>
    <w:p w14:paraId="6CD46D78" w14:textId="77777777" w:rsidR="00541B9B" w:rsidRPr="00B90371" w:rsidRDefault="00541B9B" w:rsidP="00541B9B">
      <w:pPr>
        <w:ind w:right="21"/>
        <w:rPr>
          <w:rFonts w:ascii="Calibri" w:hAnsi="Calibri" w:cs="Calibri"/>
          <w:sz w:val="22"/>
          <w:szCs w:val="22"/>
          <w:lang w:val="lv-LV"/>
        </w:rPr>
      </w:pPr>
    </w:p>
    <w:p w14:paraId="2C788417" w14:textId="77777777" w:rsidR="00541B9B" w:rsidRPr="00B90371" w:rsidRDefault="00541B9B" w:rsidP="00541B9B">
      <w:pPr>
        <w:ind w:right="21"/>
        <w:rPr>
          <w:rFonts w:ascii="Calibri" w:hAnsi="Calibri" w:cs="Calibri"/>
          <w:color w:val="000000"/>
          <w:sz w:val="20"/>
          <w:szCs w:val="22"/>
          <w:lang w:val="lv-LV"/>
        </w:rPr>
      </w:pPr>
      <w:r w:rsidRPr="00B90371">
        <w:rPr>
          <w:rFonts w:ascii="Calibri" w:hAnsi="Calibri" w:cs="Calibri"/>
          <w:sz w:val="20"/>
          <w:szCs w:val="22"/>
          <w:lang w:val="lv-LV"/>
        </w:rPr>
        <w:t>20__. gada _____. __________________</w:t>
      </w:r>
      <w:r w:rsidRPr="00B90371">
        <w:rPr>
          <w:rFonts w:ascii="Calibri" w:hAnsi="Calibri" w:cs="Calibri"/>
          <w:sz w:val="20"/>
          <w:szCs w:val="22"/>
          <w:lang w:val="lv-LV"/>
        </w:rPr>
        <w:tab/>
        <w:t xml:space="preserve"> </w:t>
      </w:r>
      <w:r w:rsidRPr="00B90371">
        <w:rPr>
          <w:rFonts w:ascii="Calibri" w:hAnsi="Calibri" w:cs="Calibri"/>
          <w:sz w:val="20"/>
          <w:szCs w:val="22"/>
          <w:lang w:val="lv-LV"/>
        </w:rPr>
        <w:tab/>
        <w:t xml:space="preserve"> </w:t>
      </w:r>
      <w:r w:rsidRPr="00B90371">
        <w:rPr>
          <w:rFonts w:ascii="Calibri" w:hAnsi="Calibri" w:cs="Calibri"/>
          <w:color w:val="000000"/>
          <w:sz w:val="20"/>
          <w:szCs w:val="22"/>
          <w:lang w:val="lv-LV"/>
        </w:rPr>
        <w:t>Vadītājs ______________________________________</w:t>
      </w:r>
    </w:p>
    <w:p w14:paraId="2670249F" w14:textId="77777777" w:rsidR="00541B9B" w:rsidRPr="00B90371" w:rsidRDefault="00541B9B" w:rsidP="00541B9B">
      <w:pPr>
        <w:tabs>
          <w:tab w:val="left" w:pos="5040"/>
        </w:tabs>
        <w:ind w:right="21"/>
        <w:rPr>
          <w:rFonts w:ascii="Calibri" w:hAnsi="Calibri" w:cs="Calibri"/>
          <w:color w:val="000000"/>
          <w:sz w:val="16"/>
          <w:szCs w:val="16"/>
          <w:lang w:val="lv-LV"/>
        </w:rPr>
      </w:pPr>
      <w:r w:rsidRPr="00B90371">
        <w:rPr>
          <w:rFonts w:ascii="Calibri" w:hAnsi="Calibri" w:cs="Calibri"/>
          <w:color w:val="000000"/>
          <w:sz w:val="16"/>
          <w:szCs w:val="16"/>
          <w:lang w:val="lv-LV"/>
        </w:rPr>
        <w:tab/>
        <w:t xml:space="preserve">                              /Vārds, uzvārds, paraksts/*</w:t>
      </w:r>
    </w:p>
    <w:p w14:paraId="3739BF6E" w14:textId="77777777" w:rsidR="00541B9B" w:rsidRPr="00B90371" w:rsidRDefault="00541B9B" w:rsidP="00541B9B">
      <w:pPr>
        <w:tabs>
          <w:tab w:val="left" w:pos="5040"/>
        </w:tabs>
        <w:spacing w:before="240"/>
        <w:ind w:right="23"/>
        <w:jc w:val="center"/>
        <w:rPr>
          <w:rFonts w:ascii="Calibri" w:hAnsi="Calibri" w:cs="Calibri"/>
          <w:b/>
          <w:color w:val="5F497A"/>
          <w:sz w:val="22"/>
          <w:lang w:val="lv-LV"/>
        </w:rPr>
      </w:pPr>
      <w:r w:rsidRPr="00B90371">
        <w:rPr>
          <w:rFonts w:ascii="Calibri" w:hAnsi="Calibri" w:cs="Calibri"/>
          <w:b/>
          <w:color w:val="5F497A"/>
          <w:sz w:val="22"/>
          <w:lang w:val="lv-LV"/>
        </w:rPr>
        <w:t>Paldies par veltīto laiku!</w:t>
      </w:r>
    </w:p>
    <w:p w14:paraId="3D71A65E" w14:textId="77777777" w:rsidR="00541B9B" w:rsidRPr="00B90371" w:rsidRDefault="00541B9B" w:rsidP="00541B9B">
      <w:pPr>
        <w:tabs>
          <w:tab w:val="left" w:pos="5040"/>
        </w:tabs>
        <w:spacing w:before="240"/>
        <w:ind w:right="23"/>
        <w:jc w:val="center"/>
        <w:rPr>
          <w:rFonts w:ascii="Calibri" w:hAnsi="Calibri" w:cs="Calibri"/>
          <w:b/>
          <w:color w:val="5F497A"/>
          <w:sz w:val="22"/>
          <w:lang w:val="lv-LV"/>
        </w:rPr>
      </w:pPr>
    </w:p>
    <w:p w14:paraId="4C0841F5" w14:textId="3F5894E4" w:rsidR="00541B9B" w:rsidRPr="00B90371" w:rsidRDefault="00541B9B" w:rsidP="00541B9B">
      <w:pPr>
        <w:tabs>
          <w:tab w:val="left" w:pos="6804"/>
        </w:tabs>
        <w:rPr>
          <w:color w:val="000000"/>
          <w:lang w:val="lv-LV"/>
        </w:rPr>
      </w:pPr>
      <w:r w:rsidRPr="00B90371">
        <w:rPr>
          <w:color w:val="000000"/>
          <w:lang w:val="lv-LV"/>
        </w:rPr>
        <w:t xml:space="preserve">* Dokumenta rekvizītu </w:t>
      </w:r>
      <w:r w:rsidR="000D2FAF">
        <w:rPr>
          <w:color w:val="000000"/>
          <w:lang w:val="lv-LV"/>
        </w:rPr>
        <w:t>"</w:t>
      </w:r>
      <w:r w:rsidRPr="00B90371">
        <w:rPr>
          <w:color w:val="000000"/>
          <w:lang w:val="lv-LV"/>
        </w:rPr>
        <w:t>datums</w:t>
      </w:r>
      <w:r w:rsidR="000D2FAF">
        <w:rPr>
          <w:color w:val="000000"/>
          <w:lang w:val="lv-LV"/>
        </w:rPr>
        <w:t>"</w:t>
      </w:r>
      <w:r w:rsidRPr="00B90371">
        <w:rPr>
          <w:color w:val="000000"/>
          <w:lang w:val="lv-LV"/>
        </w:rPr>
        <w:t xml:space="preserve"> un </w:t>
      </w:r>
      <w:r w:rsidR="000D2FAF">
        <w:rPr>
          <w:color w:val="000000"/>
          <w:lang w:val="lv-LV"/>
        </w:rPr>
        <w:t>"</w:t>
      </w:r>
      <w:r w:rsidRPr="00B90371">
        <w:rPr>
          <w:color w:val="000000"/>
          <w:lang w:val="lv-LV"/>
        </w:rPr>
        <w:t>paraksts</w:t>
      </w:r>
      <w:r w:rsidR="000D2FAF">
        <w:rPr>
          <w:color w:val="000000"/>
          <w:lang w:val="lv-LV"/>
        </w:rPr>
        <w:t>"</w:t>
      </w:r>
      <w:r w:rsidRPr="00B90371">
        <w:rPr>
          <w:color w:val="000000"/>
          <w:lang w:val="lv-LV"/>
        </w:rPr>
        <w:t xml:space="preserve"> neaizpilda, ja elektroniskais dokuments ir noformēts atbilstoši elektronisko dokumentu noformēšanai normatīvajos aktos noteiktajām prasībām.</w:t>
      </w:r>
    </w:p>
    <w:p w14:paraId="73D73DBA" w14:textId="77777777" w:rsidR="00541B9B" w:rsidRPr="00B90371" w:rsidRDefault="00541B9B" w:rsidP="00541B9B">
      <w:pPr>
        <w:jc w:val="center"/>
        <w:rPr>
          <w:rFonts w:ascii="Calibri" w:hAnsi="Calibri" w:cs="Calibri"/>
          <w:b/>
          <w:bCs/>
          <w:sz w:val="22"/>
          <w:lang w:val="lv-LV"/>
        </w:rPr>
      </w:pPr>
    </w:p>
    <w:p w14:paraId="2367EDBA" w14:textId="77777777" w:rsidR="00541B9B" w:rsidRPr="00B90371" w:rsidRDefault="00541B9B" w:rsidP="00541B9B">
      <w:pPr>
        <w:jc w:val="center"/>
        <w:rPr>
          <w:rFonts w:ascii="Calibri" w:hAnsi="Calibri" w:cs="Calibri"/>
          <w:b/>
          <w:bCs/>
          <w:sz w:val="22"/>
          <w:lang w:val="lv-LV"/>
        </w:rPr>
      </w:pPr>
      <w:r w:rsidRPr="00B90371">
        <w:rPr>
          <w:rFonts w:ascii="Calibri" w:hAnsi="Calibri" w:cs="Calibri"/>
          <w:b/>
          <w:bCs/>
          <w:sz w:val="22"/>
          <w:lang w:val="lv-LV"/>
        </w:rPr>
        <w:t>Norādījumi veidlapas</w:t>
      </w:r>
    </w:p>
    <w:p w14:paraId="6517B470" w14:textId="0597434B" w:rsidR="00541B9B" w:rsidRPr="00B90371" w:rsidRDefault="000D2FAF" w:rsidP="00541B9B">
      <w:pPr>
        <w:spacing w:after="240" w:line="276" w:lineRule="auto"/>
        <w:jc w:val="center"/>
        <w:rPr>
          <w:rFonts w:ascii="Calibri" w:hAnsi="Calibri" w:cs="Calibri"/>
          <w:sz w:val="20"/>
          <w:szCs w:val="22"/>
          <w:lang w:val="lv-LV"/>
        </w:rPr>
      </w:pPr>
      <w:r>
        <w:rPr>
          <w:rFonts w:ascii="Calibri" w:hAnsi="Calibri" w:cs="Calibri"/>
          <w:b/>
          <w:bCs/>
          <w:sz w:val="22"/>
          <w:lang w:val="lv-LV"/>
        </w:rPr>
        <w:t>"</w:t>
      </w:r>
      <w:r w:rsidR="00541B9B" w:rsidRPr="00B90371">
        <w:rPr>
          <w:rFonts w:ascii="Calibri" w:hAnsi="Calibri" w:cs="Calibri"/>
          <w:b/>
          <w:bCs/>
          <w:sz w:val="22"/>
          <w:lang w:val="lv-LV"/>
        </w:rPr>
        <w:t>Pārskats par siltumsūkņiem</w:t>
      </w:r>
      <w:r>
        <w:rPr>
          <w:rFonts w:ascii="Calibri" w:hAnsi="Calibri" w:cs="Calibri"/>
          <w:b/>
          <w:bCs/>
          <w:sz w:val="22"/>
          <w:lang w:val="lv-LV"/>
        </w:rPr>
        <w:t>"</w:t>
      </w:r>
      <w:r w:rsidR="00541B9B" w:rsidRPr="00B90371">
        <w:rPr>
          <w:rFonts w:ascii="Calibri" w:hAnsi="Calibri" w:cs="Calibri"/>
          <w:b/>
          <w:bCs/>
          <w:sz w:val="22"/>
          <w:lang w:val="lv-LV"/>
        </w:rPr>
        <w:t xml:space="preserve"> (1-siltumsūkņi) aizpildīšanai</w:t>
      </w:r>
    </w:p>
    <w:p w14:paraId="59720B8C" w14:textId="77777777" w:rsidR="00541B9B" w:rsidRPr="00B90371" w:rsidRDefault="00541B9B" w:rsidP="00D97353">
      <w:pPr>
        <w:numPr>
          <w:ilvl w:val="0"/>
          <w:numId w:val="13"/>
        </w:numPr>
        <w:spacing w:after="240" w:line="276" w:lineRule="auto"/>
        <w:ind w:left="714" w:hanging="357"/>
        <w:jc w:val="both"/>
        <w:rPr>
          <w:rFonts w:ascii="Calibri" w:hAnsi="Calibri" w:cs="Calibri"/>
          <w:sz w:val="20"/>
          <w:szCs w:val="22"/>
          <w:lang w:val="lv-LV"/>
        </w:rPr>
      </w:pPr>
      <w:r w:rsidRPr="00B90371">
        <w:rPr>
          <w:rFonts w:ascii="Calibri" w:hAnsi="Calibri" w:cs="Calibri"/>
          <w:sz w:val="20"/>
          <w:szCs w:val="22"/>
          <w:lang w:val="lv-LV"/>
        </w:rPr>
        <w:t xml:space="preserve">Siltumsūkņa tehniskos datus (tipu, jaudu, lietderības koeficientu utt.) ir iespējams nolasīt no informācijas, kas atrodas uz pašas iekārtas vai no iekārtas tehniskās specifikācijas. Zinot iekārtas nosaukumu un sērijas numuru, šos datus iespējams atrast arī internetā un ražotāju mājaslapās. </w:t>
      </w:r>
    </w:p>
    <w:p w14:paraId="0731D20E"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A ailē</w:t>
      </w:r>
      <w:r w:rsidRPr="00B90371">
        <w:rPr>
          <w:rFonts w:ascii="Calibri" w:hAnsi="Calibri" w:cs="Calibri"/>
          <w:color w:val="000000"/>
          <w:sz w:val="20"/>
          <w:szCs w:val="22"/>
          <w:lang w:val="lv-LV"/>
        </w:rPr>
        <w:t xml:space="preserve"> siltumsūkņu iedalījumi pēc tipiem balstās uz izmantotās enerģijas avota veida (no kā gūst siltumu – zemes, gaisa, ūdens) un siltumnesēja veida (gaiss – silda gaisu telpā; ūdens – izmanto telpu, grīdu apsildei, karstā ūdens nodrošināšanai). Kā pirmo apzīmē enerģijas avotu un otro siltumnesēju. Piemēram, siltumsūknis zeme-gaiss siltumenerģiju ņem no zemes dzīlēm un silda telpu gaisu). </w:t>
      </w:r>
    </w:p>
    <w:p w14:paraId="1D540E8C" w14:textId="77777777" w:rsidR="00541B9B" w:rsidRPr="00B90371" w:rsidRDefault="00541B9B" w:rsidP="00D97353">
      <w:pPr>
        <w:numPr>
          <w:ilvl w:val="0"/>
          <w:numId w:val="13"/>
        </w:numPr>
        <w:spacing w:after="240" w:line="276" w:lineRule="auto"/>
        <w:ind w:left="714" w:hanging="357"/>
        <w:jc w:val="both"/>
        <w:rPr>
          <w:rFonts w:ascii="Calibri" w:hAnsi="Calibri" w:cs="Calibri"/>
          <w:sz w:val="20"/>
          <w:szCs w:val="22"/>
          <w:lang w:val="lv-LV"/>
        </w:rPr>
      </w:pPr>
      <w:r w:rsidRPr="00B90371">
        <w:rPr>
          <w:rFonts w:ascii="Calibri" w:hAnsi="Calibri" w:cs="Calibri"/>
          <w:b/>
          <w:sz w:val="20"/>
          <w:szCs w:val="22"/>
          <w:lang w:val="lv-LV"/>
        </w:rPr>
        <w:t>1. tabulas</w:t>
      </w:r>
      <w:r w:rsidRPr="00B90371">
        <w:rPr>
          <w:rFonts w:ascii="Calibri" w:hAnsi="Calibri" w:cs="Calibri"/>
          <w:sz w:val="20"/>
          <w:szCs w:val="22"/>
          <w:lang w:val="lv-LV"/>
        </w:rPr>
        <w:t xml:space="preserve"> </w:t>
      </w:r>
      <w:r w:rsidRPr="00B90371">
        <w:rPr>
          <w:rFonts w:ascii="Calibri" w:hAnsi="Calibri" w:cs="Calibri"/>
          <w:b/>
          <w:sz w:val="20"/>
          <w:szCs w:val="22"/>
          <w:lang w:val="lv-LV"/>
        </w:rPr>
        <w:t>100. – 132. rindā</w:t>
      </w:r>
      <w:r w:rsidRPr="00B90371">
        <w:rPr>
          <w:rFonts w:ascii="Calibri" w:hAnsi="Calibri" w:cs="Calibri"/>
          <w:sz w:val="20"/>
          <w:szCs w:val="22"/>
          <w:lang w:val="lv-LV"/>
        </w:rPr>
        <w:t xml:space="preserve"> informāciju sniedz par siltumsūkņiem, kas siltumenerģiju ņem no apkārtējā gaisa.</w:t>
      </w:r>
    </w:p>
    <w:p w14:paraId="3CBED1D3" w14:textId="77777777" w:rsidR="00541B9B" w:rsidRPr="00B90371" w:rsidRDefault="00541B9B" w:rsidP="00D97353">
      <w:pPr>
        <w:numPr>
          <w:ilvl w:val="0"/>
          <w:numId w:val="13"/>
        </w:numPr>
        <w:spacing w:after="240" w:line="276" w:lineRule="auto"/>
        <w:ind w:left="714" w:hanging="357"/>
        <w:jc w:val="both"/>
        <w:rPr>
          <w:rFonts w:ascii="Calibri" w:hAnsi="Calibri" w:cs="Calibri"/>
          <w:sz w:val="20"/>
          <w:szCs w:val="22"/>
          <w:lang w:val="lv-LV"/>
        </w:rPr>
      </w:pPr>
      <w:r w:rsidRPr="00B90371">
        <w:rPr>
          <w:rFonts w:ascii="Calibri" w:hAnsi="Calibri" w:cs="Calibri"/>
          <w:b/>
          <w:sz w:val="20"/>
          <w:szCs w:val="22"/>
          <w:lang w:val="lv-LV"/>
        </w:rPr>
        <w:t>1. tabulas 140. – 152. rindā</w:t>
      </w:r>
      <w:r w:rsidRPr="00B90371">
        <w:rPr>
          <w:rFonts w:ascii="Calibri" w:hAnsi="Calibri" w:cs="Calibri"/>
          <w:sz w:val="20"/>
          <w:szCs w:val="22"/>
          <w:lang w:val="lv-LV"/>
        </w:rPr>
        <w:t xml:space="preserve"> nostrādātais gaiss-gaiss un nostrādātais gaiss-ūdens tipa siltumsūkņi kā enerģijas avotu izmanto silto gaisu no dažādiem tehniskajiem procesiem.</w:t>
      </w:r>
    </w:p>
    <w:p w14:paraId="7F8451A2"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120.</w:t>
      </w:r>
      <w:r w:rsidRPr="00B90371">
        <w:rPr>
          <w:rFonts w:ascii="Calibri" w:hAnsi="Calibri" w:cs="Calibri"/>
          <w:b/>
          <w:sz w:val="20"/>
          <w:szCs w:val="22"/>
          <w:lang w:val="lv-LV"/>
        </w:rPr>
        <w:t xml:space="preserve"> – </w:t>
      </w:r>
      <w:r w:rsidRPr="00B90371">
        <w:rPr>
          <w:rFonts w:ascii="Calibri" w:hAnsi="Calibri" w:cs="Calibri"/>
          <w:b/>
          <w:color w:val="000000"/>
          <w:sz w:val="20"/>
          <w:szCs w:val="22"/>
          <w:lang w:val="lv-LV"/>
        </w:rPr>
        <w:t>132. rindā</w:t>
      </w:r>
      <w:r w:rsidRPr="00B90371">
        <w:rPr>
          <w:rFonts w:ascii="Calibri" w:hAnsi="Calibri" w:cs="Calibri"/>
          <w:color w:val="000000"/>
          <w:sz w:val="20"/>
          <w:szCs w:val="22"/>
          <w:lang w:val="lv-LV"/>
        </w:rPr>
        <w:t xml:space="preserve"> siltumsūkņi gaiss-gaiss (reversais) un gaiss-ūdens (reversais) galvenokārt paredzēti iekštelpu dzesēšanai vasarā, taču tos var izmantot arī ziemā telpu apsildei. </w:t>
      </w:r>
    </w:p>
    <w:p w14:paraId="123CA6B8"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160.</w:t>
      </w:r>
      <w:r w:rsidRPr="00B90371">
        <w:rPr>
          <w:rFonts w:ascii="Calibri" w:hAnsi="Calibri" w:cs="Calibri"/>
          <w:b/>
          <w:sz w:val="20"/>
          <w:szCs w:val="22"/>
          <w:lang w:val="lv-LV"/>
        </w:rPr>
        <w:t xml:space="preserve"> – </w:t>
      </w:r>
      <w:r w:rsidRPr="00B90371">
        <w:rPr>
          <w:rFonts w:ascii="Calibri" w:hAnsi="Calibri" w:cs="Calibri"/>
          <w:b/>
          <w:color w:val="000000"/>
          <w:sz w:val="20"/>
          <w:szCs w:val="22"/>
          <w:lang w:val="lv-LV"/>
        </w:rPr>
        <w:t>172. rindā</w:t>
      </w:r>
      <w:r w:rsidRPr="00B90371">
        <w:rPr>
          <w:rFonts w:ascii="Calibri" w:hAnsi="Calibri" w:cs="Calibri"/>
          <w:color w:val="000000"/>
          <w:sz w:val="20"/>
          <w:szCs w:val="22"/>
          <w:lang w:val="lv-LV"/>
        </w:rPr>
        <w:t xml:space="preserve"> informāciju sniedz par siltumsūkņiem, kas siltumenerģiju ņem no zemes dzīlēm. </w:t>
      </w:r>
    </w:p>
    <w:p w14:paraId="3BD4A5DA"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180.</w:t>
      </w:r>
      <w:r w:rsidRPr="00B90371">
        <w:rPr>
          <w:rFonts w:ascii="Calibri" w:hAnsi="Calibri" w:cs="Calibri"/>
          <w:b/>
          <w:sz w:val="20"/>
          <w:szCs w:val="22"/>
          <w:lang w:val="lv-LV"/>
        </w:rPr>
        <w:t xml:space="preserve"> – </w:t>
      </w:r>
      <w:r w:rsidRPr="00B90371">
        <w:rPr>
          <w:rFonts w:ascii="Calibri" w:hAnsi="Calibri" w:cs="Calibri"/>
          <w:b/>
          <w:color w:val="000000"/>
          <w:sz w:val="20"/>
          <w:szCs w:val="22"/>
          <w:lang w:val="lv-LV"/>
        </w:rPr>
        <w:t>192. rindā</w:t>
      </w:r>
      <w:r w:rsidRPr="00B90371">
        <w:rPr>
          <w:rFonts w:ascii="Calibri" w:hAnsi="Calibri" w:cs="Calibri"/>
          <w:color w:val="000000"/>
          <w:sz w:val="20"/>
          <w:szCs w:val="22"/>
          <w:lang w:val="lv-LV"/>
        </w:rPr>
        <w:t xml:space="preserve"> informāciju sniedz par siltumsūkņiem, kas siltumenerģiju ņem no ūdenstilpēm (dīķiem, ezeriem, upēm, jūrām u.c.).</w:t>
      </w:r>
    </w:p>
    <w:p w14:paraId="67EB8132"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3. ailē</w:t>
      </w:r>
      <w:r w:rsidRPr="00B90371">
        <w:rPr>
          <w:rFonts w:ascii="Calibri" w:hAnsi="Calibri" w:cs="Calibri"/>
          <w:color w:val="000000"/>
          <w:sz w:val="20"/>
          <w:szCs w:val="22"/>
          <w:lang w:val="lv-LV"/>
        </w:rPr>
        <w:t xml:space="preserve"> uzrāda, cik iekārtas ar konkrētā veida siltumsūkņiem ir ar vienādu jaudu. Ja tiek uzrādīts vairāk nekā viens siltumsūknis, tad</w:t>
      </w:r>
      <w:r w:rsidRPr="00B90371">
        <w:rPr>
          <w:rFonts w:ascii="Calibri" w:hAnsi="Calibri" w:cs="Calibri"/>
          <w:b/>
          <w:color w:val="000000"/>
          <w:sz w:val="20"/>
          <w:szCs w:val="22"/>
          <w:lang w:val="lv-LV"/>
        </w:rPr>
        <w:t xml:space="preserve"> 5. un 6. ailē </w:t>
      </w:r>
      <w:r w:rsidRPr="00B90371">
        <w:rPr>
          <w:rFonts w:ascii="Calibri" w:hAnsi="Calibri" w:cs="Calibri"/>
          <w:color w:val="000000"/>
          <w:sz w:val="20"/>
          <w:szCs w:val="22"/>
          <w:lang w:val="lv-LV"/>
        </w:rPr>
        <w:t>norāda summārās darba stundas gadā, bet</w:t>
      </w:r>
      <w:r w:rsidRPr="00B90371">
        <w:rPr>
          <w:rFonts w:ascii="Calibri" w:hAnsi="Calibri" w:cs="Calibri"/>
          <w:b/>
          <w:color w:val="000000"/>
          <w:sz w:val="20"/>
          <w:szCs w:val="22"/>
          <w:lang w:val="lv-LV"/>
        </w:rPr>
        <w:t xml:space="preserve"> 7. ailē</w:t>
      </w:r>
      <w:r w:rsidRPr="00B90371">
        <w:rPr>
          <w:rFonts w:ascii="Calibri" w:hAnsi="Calibri" w:cs="Calibri"/>
          <w:color w:val="000000"/>
          <w:sz w:val="20"/>
          <w:szCs w:val="22"/>
          <w:lang w:val="lv-LV"/>
        </w:rPr>
        <w:t xml:space="preserve"> norāda vidējo iekārtas lietderības koeficientu. </w:t>
      </w:r>
    </w:p>
    <w:p w14:paraId="50C855AC"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lastRenderedPageBreak/>
        <w:t>1. tabulas 4. ailē</w:t>
      </w:r>
      <w:r w:rsidRPr="00B90371">
        <w:rPr>
          <w:rFonts w:ascii="Calibri" w:hAnsi="Calibri" w:cs="Calibri"/>
          <w:color w:val="000000"/>
          <w:sz w:val="20"/>
          <w:szCs w:val="22"/>
          <w:lang w:val="lv-LV"/>
        </w:rPr>
        <w:t xml:space="preserve"> iekārtas uzstādītā jauda jeb nominālā jauda ir ražotāja deklarētā iekārtas jauda pie standartapstākļiem. </w:t>
      </w:r>
    </w:p>
    <w:p w14:paraId="308B80A6" w14:textId="77777777" w:rsidR="00541B9B" w:rsidRPr="005571AA" w:rsidRDefault="00541B9B" w:rsidP="00D97353">
      <w:pPr>
        <w:numPr>
          <w:ilvl w:val="0"/>
          <w:numId w:val="13"/>
        </w:numPr>
        <w:spacing w:after="240" w:line="276" w:lineRule="auto"/>
        <w:ind w:left="709" w:hanging="357"/>
        <w:jc w:val="both"/>
        <w:rPr>
          <w:rFonts w:ascii="Calibri" w:hAnsi="Calibri" w:cs="Calibri"/>
          <w:color w:val="000000"/>
          <w:sz w:val="20"/>
          <w:szCs w:val="22"/>
          <w:lang w:val="lv-LV"/>
        </w:rPr>
      </w:pPr>
      <w:r w:rsidRPr="005571AA">
        <w:rPr>
          <w:rFonts w:ascii="Calibri" w:hAnsi="Calibri" w:cs="Calibri"/>
          <w:b/>
          <w:color w:val="000000"/>
          <w:sz w:val="20"/>
          <w:szCs w:val="22"/>
          <w:lang w:val="lv-LV"/>
        </w:rPr>
        <w:t>1. tabulas 5. ailē</w:t>
      </w:r>
      <w:r w:rsidRPr="005571AA">
        <w:rPr>
          <w:rFonts w:ascii="Calibri" w:hAnsi="Calibri" w:cs="Calibri"/>
          <w:color w:val="000000"/>
          <w:sz w:val="20"/>
          <w:szCs w:val="22"/>
          <w:lang w:val="lv-LV"/>
        </w:rPr>
        <w:t xml:space="preserve"> darba stundas gadā ir laiks (izteikts veselās stundās), kurā siltumsūknis gada laikā ir darbojies. Ja </w:t>
      </w:r>
      <w:r w:rsidRPr="005571AA">
        <w:rPr>
          <w:rFonts w:ascii="Calibri" w:hAnsi="Calibri" w:cs="Calibri"/>
          <w:b/>
          <w:color w:val="000000"/>
          <w:sz w:val="20"/>
          <w:szCs w:val="22"/>
          <w:lang w:val="lv-LV"/>
        </w:rPr>
        <w:t>3. ailē</w:t>
      </w:r>
      <w:r w:rsidRPr="005571AA">
        <w:rPr>
          <w:rFonts w:ascii="Calibri" w:hAnsi="Calibri" w:cs="Calibri"/>
          <w:color w:val="000000"/>
          <w:sz w:val="20"/>
          <w:szCs w:val="22"/>
          <w:lang w:val="lv-LV"/>
        </w:rPr>
        <w:t xml:space="preserve"> ir norādīta vairāk nekā viena </w:t>
      </w:r>
      <w:r w:rsidR="005571AA" w:rsidRPr="005571AA">
        <w:rPr>
          <w:rFonts w:ascii="Calibri" w:hAnsi="Calibri" w:cs="Calibri"/>
          <w:color w:val="000000"/>
          <w:sz w:val="20"/>
          <w:szCs w:val="22"/>
          <w:lang w:val="lv-LV"/>
        </w:rPr>
        <w:t xml:space="preserve">siltumsūkņu </w:t>
      </w:r>
      <w:r w:rsidRPr="005571AA">
        <w:rPr>
          <w:rFonts w:ascii="Calibri" w:hAnsi="Calibri" w:cs="Calibri"/>
          <w:color w:val="000000"/>
          <w:sz w:val="20"/>
          <w:szCs w:val="22"/>
          <w:lang w:val="lv-LV"/>
        </w:rPr>
        <w:t xml:space="preserve">iekārta ar vienādu jaudu, </w:t>
      </w:r>
      <w:r w:rsidRPr="005571AA">
        <w:rPr>
          <w:rFonts w:ascii="Calibri" w:hAnsi="Calibri" w:cs="Calibri"/>
          <w:b/>
          <w:color w:val="000000"/>
          <w:sz w:val="20"/>
          <w:szCs w:val="22"/>
          <w:lang w:val="lv-LV"/>
        </w:rPr>
        <w:t>5. ailē</w:t>
      </w:r>
      <w:r w:rsidRPr="005571AA">
        <w:rPr>
          <w:rFonts w:ascii="Calibri" w:hAnsi="Calibri" w:cs="Calibri"/>
          <w:color w:val="000000"/>
          <w:sz w:val="20"/>
          <w:szCs w:val="22"/>
          <w:lang w:val="lv-LV"/>
        </w:rPr>
        <w:t xml:space="preserve"> jānorāda to summārās darba stundas gadā. Ja netiek veikta darba stundu uzskaite, izmanto aplēses.</w:t>
      </w:r>
    </w:p>
    <w:p w14:paraId="72D33FFC"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6. ailē</w:t>
      </w:r>
      <w:r w:rsidRPr="00B90371">
        <w:rPr>
          <w:rFonts w:ascii="Calibri" w:hAnsi="Calibri" w:cs="Calibri"/>
          <w:color w:val="000000"/>
          <w:sz w:val="20"/>
          <w:szCs w:val="22"/>
          <w:lang w:val="lv-LV"/>
        </w:rPr>
        <w:t xml:space="preserve"> ekvivalentās darba stundas pie pilnas slodzes gadā ir pieņemtais stundu skaits gadā, kurās siltumsūknis saražotu to pašu siltuma daudzumu pie nominālās jaudas. Ekvivalentās darba stundas vienmēr būs mazākas vai vienādas ar reālajām darba stundām gadā. Ja </w:t>
      </w:r>
      <w:r w:rsidRPr="00B90371">
        <w:rPr>
          <w:rFonts w:ascii="Calibri" w:hAnsi="Calibri" w:cs="Calibri"/>
          <w:b/>
          <w:color w:val="000000"/>
          <w:sz w:val="20"/>
          <w:szCs w:val="22"/>
          <w:lang w:val="lv-LV"/>
        </w:rPr>
        <w:t>3. ailē</w:t>
      </w:r>
      <w:r w:rsidRPr="00B90371">
        <w:rPr>
          <w:rFonts w:ascii="Calibri" w:hAnsi="Calibri" w:cs="Calibri"/>
          <w:color w:val="000000"/>
          <w:sz w:val="20"/>
          <w:szCs w:val="22"/>
          <w:lang w:val="lv-LV"/>
        </w:rPr>
        <w:t xml:space="preserve"> ir norādīta vairāk nekā viena </w:t>
      </w:r>
      <w:r w:rsidR="005571AA" w:rsidRPr="00B90371">
        <w:rPr>
          <w:rFonts w:ascii="Calibri" w:hAnsi="Calibri" w:cs="Calibri"/>
          <w:color w:val="000000"/>
          <w:sz w:val="20"/>
          <w:szCs w:val="22"/>
          <w:lang w:val="lv-LV"/>
        </w:rPr>
        <w:t xml:space="preserve">siltumsūkņu </w:t>
      </w:r>
      <w:r w:rsidRPr="00B90371">
        <w:rPr>
          <w:rFonts w:ascii="Calibri" w:hAnsi="Calibri" w:cs="Calibri"/>
          <w:color w:val="000000"/>
          <w:sz w:val="20"/>
          <w:szCs w:val="22"/>
          <w:lang w:val="lv-LV"/>
        </w:rPr>
        <w:t xml:space="preserve">iekārta ar vienādu jaudu, </w:t>
      </w:r>
      <w:r w:rsidRPr="00B90371">
        <w:rPr>
          <w:rFonts w:ascii="Calibri" w:hAnsi="Calibri" w:cs="Calibri"/>
          <w:b/>
          <w:color w:val="000000"/>
          <w:sz w:val="20"/>
          <w:szCs w:val="22"/>
          <w:lang w:val="lv-LV"/>
        </w:rPr>
        <w:t>6. ailē</w:t>
      </w:r>
      <w:r w:rsidRPr="00B90371">
        <w:rPr>
          <w:rFonts w:ascii="Calibri" w:hAnsi="Calibri" w:cs="Calibri"/>
          <w:color w:val="000000"/>
          <w:sz w:val="20"/>
          <w:szCs w:val="22"/>
          <w:lang w:val="lv-LV"/>
        </w:rPr>
        <w:t xml:space="preserve"> jānorāda to summārās ekvivalentās darba stundas pie pilnas slodzes gadā.</w:t>
      </w:r>
    </w:p>
    <w:p w14:paraId="2D4AA507" w14:textId="77777777" w:rsidR="00541B9B" w:rsidRPr="00B90371" w:rsidRDefault="00541B9B" w:rsidP="00D97353">
      <w:pPr>
        <w:numPr>
          <w:ilvl w:val="0"/>
          <w:numId w:val="13"/>
        </w:numPr>
        <w:spacing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7. ailē</w:t>
      </w:r>
      <w:r w:rsidRPr="00B90371">
        <w:rPr>
          <w:rFonts w:ascii="Calibri" w:hAnsi="Calibri" w:cs="Calibri"/>
          <w:color w:val="000000"/>
          <w:sz w:val="20"/>
          <w:szCs w:val="22"/>
          <w:lang w:val="lv-LV"/>
        </w:rPr>
        <w:t xml:space="preserve"> iekārtas lietderības koeficients (COP) norāda, cik kW siltumenerģijas iekārta spēj saražot, savai darbībai patērējot 1 kW enerģijas. Piemēram, iekārta ar COP=5,6, patērējot 1 kW elektroenerģijas, saražos 5,6 kW siltumenerģijas. Iekārtas tehniskajā pasē iekārtas lietderības koeficients var būt minēts arī kā vienības lietderības koeficients, siltumsūkņa efektivitāte, efektivitātes koeficients, efektivitāte, COP, SCOP, SPF vai SPER. Ja šāda informācija uz iekārtas vai tās dokumentos nav uzrādīta, to var aprēķināt, zinot iekārtas jaudu (var būt minēta kā jauda, nominālā jauda, sildīšanas jauda, iekārtas jauda, siltuma atdeve) un patēriņu (var būt minēts kā jaudas patēriņš, iekārtas patēriņš, elektroenerģijas patēriņš). </w:t>
      </w:r>
    </w:p>
    <w:p w14:paraId="23A9C866" w14:textId="77777777" w:rsidR="00541B9B" w:rsidRPr="00B90371" w:rsidRDefault="00541B9B" w:rsidP="00541B9B">
      <w:pPr>
        <w:spacing w:after="240" w:line="276" w:lineRule="auto"/>
        <w:ind w:left="714"/>
        <w:jc w:val="both"/>
        <w:rPr>
          <w:rFonts w:ascii="Calibri" w:hAnsi="Calibri" w:cs="Calibri"/>
          <w:color w:val="000000"/>
          <w:sz w:val="20"/>
          <w:szCs w:val="22"/>
          <w:lang w:val="lv-LV"/>
        </w:rPr>
      </w:pPr>
      <w:r w:rsidRPr="00B90371">
        <w:rPr>
          <w:rFonts w:ascii="Calibri" w:hAnsi="Calibri" w:cs="Calibri"/>
          <w:b/>
          <w:color w:val="000000"/>
          <w:sz w:val="20"/>
          <w:szCs w:val="22"/>
          <w:lang w:val="lv-LV"/>
        </w:rPr>
        <w:t>Lietderības koeficients = iekārtas jauda / patēriņš</w:t>
      </w:r>
      <w:r w:rsidRPr="00B90371">
        <w:rPr>
          <w:rFonts w:ascii="Calibri" w:hAnsi="Calibri" w:cs="Calibri"/>
          <w:color w:val="000000"/>
          <w:sz w:val="20"/>
          <w:szCs w:val="22"/>
          <w:lang w:val="lv-LV"/>
        </w:rPr>
        <w:t xml:space="preserve">. Ja </w:t>
      </w:r>
      <w:r w:rsidRPr="00B90371">
        <w:rPr>
          <w:rFonts w:ascii="Calibri" w:hAnsi="Calibri" w:cs="Calibri"/>
          <w:b/>
          <w:color w:val="000000"/>
          <w:sz w:val="20"/>
          <w:szCs w:val="22"/>
          <w:lang w:val="lv-LV"/>
        </w:rPr>
        <w:t>3. ailē</w:t>
      </w:r>
      <w:r w:rsidRPr="00B90371">
        <w:rPr>
          <w:rFonts w:ascii="Calibri" w:hAnsi="Calibri" w:cs="Calibri"/>
          <w:color w:val="000000"/>
          <w:sz w:val="20"/>
          <w:szCs w:val="22"/>
          <w:lang w:val="lv-LV"/>
        </w:rPr>
        <w:t xml:space="preserve"> ir norādīta vairāk nekā viena vienība siltumsūkņu ar vienādu jaudu, </w:t>
      </w:r>
      <w:r w:rsidRPr="00B90371">
        <w:rPr>
          <w:rFonts w:ascii="Calibri" w:hAnsi="Calibri" w:cs="Calibri"/>
          <w:b/>
          <w:color w:val="000000"/>
          <w:sz w:val="20"/>
          <w:szCs w:val="22"/>
          <w:lang w:val="lv-LV"/>
        </w:rPr>
        <w:t>7. ailē</w:t>
      </w:r>
      <w:r w:rsidRPr="00B90371">
        <w:rPr>
          <w:rFonts w:ascii="Calibri" w:hAnsi="Calibri" w:cs="Calibri"/>
          <w:color w:val="000000"/>
          <w:sz w:val="20"/>
          <w:szCs w:val="22"/>
          <w:lang w:val="lv-LV"/>
        </w:rPr>
        <w:t xml:space="preserve"> jānorāda to vidējais vienības lietderības koeficients.</w:t>
      </w:r>
    </w:p>
    <w:p w14:paraId="4379B624" w14:textId="77777777" w:rsidR="00541B9B" w:rsidRPr="00B90371" w:rsidRDefault="00541B9B" w:rsidP="00D97353">
      <w:pPr>
        <w:numPr>
          <w:ilvl w:val="0"/>
          <w:numId w:val="13"/>
        </w:numPr>
        <w:spacing w:after="240" w:line="276" w:lineRule="auto"/>
        <w:ind w:left="714" w:hanging="357"/>
        <w:jc w:val="both"/>
        <w:rPr>
          <w:rFonts w:ascii="Calibri" w:hAnsi="Calibri" w:cs="Calibri"/>
          <w:b/>
          <w:color w:val="000000"/>
          <w:sz w:val="20"/>
          <w:szCs w:val="22"/>
          <w:lang w:val="lv-LV"/>
        </w:rPr>
      </w:pPr>
      <w:r w:rsidRPr="00B90371">
        <w:rPr>
          <w:rFonts w:ascii="Calibri" w:hAnsi="Calibri" w:cs="Calibri"/>
          <w:b/>
          <w:color w:val="000000"/>
          <w:sz w:val="20"/>
          <w:szCs w:val="22"/>
          <w:lang w:val="lv-LV"/>
        </w:rPr>
        <w:t>2. tabulā</w:t>
      </w:r>
      <w:r w:rsidRPr="00B90371">
        <w:rPr>
          <w:rFonts w:ascii="Calibri" w:hAnsi="Calibri" w:cs="Calibri"/>
          <w:color w:val="000000"/>
          <w:sz w:val="20"/>
          <w:szCs w:val="22"/>
          <w:lang w:val="lv-LV"/>
        </w:rPr>
        <w:t xml:space="preserve"> norāda gada laikā saražotās siltumenerģijas un patērētās enerģijas (siltumenerģijas un/vai elektroenerģijas) daudzumu. </w:t>
      </w:r>
    </w:p>
    <w:p w14:paraId="2F4D48B0" w14:textId="25FBCBB7" w:rsidR="00541B9B" w:rsidRPr="00B90371" w:rsidRDefault="00541B9B" w:rsidP="00D97353">
      <w:pPr>
        <w:pStyle w:val="ListParagraph"/>
        <w:numPr>
          <w:ilvl w:val="0"/>
          <w:numId w:val="13"/>
        </w:numPr>
        <w:jc w:val="both"/>
        <w:rPr>
          <w:rFonts w:cs="Calibri"/>
          <w:color w:val="000000"/>
          <w:sz w:val="20"/>
        </w:rPr>
      </w:pPr>
      <w:r w:rsidRPr="00B90371">
        <w:rPr>
          <w:rFonts w:cs="Calibri"/>
          <w:b/>
          <w:color w:val="000000"/>
          <w:sz w:val="20"/>
        </w:rPr>
        <w:t>tabulas 201. rindā</w:t>
      </w:r>
      <w:r w:rsidRPr="00B90371">
        <w:rPr>
          <w:rFonts w:cs="Calibri"/>
          <w:color w:val="000000"/>
          <w:sz w:val="20"/>
        </w:rPr>
        <w:t xml:space="preserve"> norāda siltumenerģijas daudzumu, kas pārdots no kopējā ar siltumsūkņiem saražotā siltumenerģijas daudzuma.</w:t>
      </w:r>
      <w:bookmarkStart w:id="1" w:name="_GoBack"/>
      <w:bookmarkEnd w:id="1"/>
    </w:p>
    <w:p w14:paraId="527C0D71" w14:textId="77777777" w:rsidR="00541B9B" w:rsidRDefault="00541B9B" w:rsidP="006E5A9D">
      <w:pPr>
        <w:rPr>
          <w:lang w:val="lv-LV"/>
        </w:rPr>
      </w:pPr>
    </w:p>
    <w:sectPr w:rsidR="00541B9B" w:rsidSect="00C56760">
      <w:headerReference w:type="default" r:id="rId16"/>
      <w:footerReference w:type="even" r:id="rId17"/>
      <w:headerReference w:type="first" r:id="rId18"/>
      <w:pgSz w:w="11906" w:h="16838" w:code="9"/>
      <w:pgMar w:top="1418" w:right="1134" w:bottom="1134" w:left="56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8211D8" w14:textId="77777777" w:rsidR="006C4B97" w:rsidRDefault="006C4B97" w:rsidP="00281629">
      <w:r>
        <w:separator/>
      </w:r>
    </w:p>
  </w:endnote>
  <w:endnote w:type="continuationSeparator" w:id="0">
    <w:p w14:paraId="2DE1609D" w14:textId="77777777" w:rsidR="006C4B97" w:rsidRDefault="006C4B97" w:rsidP="00281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DokChampa">
    <w:panose1 w:val="020B0604020202020204"/>
    <w:charset w:val="DE"/>
    <w:family w:val="swiss"/>
    <w:pitch w:val="variable"/>
    <w:sig w:usb0="83000003" w:usb1="00000000" w:usb2="00000000" w:usb3="00000000" w:csb0="00010001" w:csb1="00000000"/>
  </w:font>
  <w:font w:name="Courier New">
    <w:panose1 w:val="02070309020205020404"/>
    <w:charset w:val="BA"/>
    <w:family w:val="modern"/>
    <w:pitch w:val="fixed"/>
    <w:sig w:usb0="E0002A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A52AAD" w14:textId="77777777" w:rsidR="00541B9B" w:rsidRPr="00430425" w:rsidRDefault="00541B9B" w:rsidP="005E0398">
    <w:pPr>
      <w:pStyle w:val="Footer"/>
      <w:tabs>
        <w:tab w:val="clear" w:pos="4153"/>
        <w:tab w:val="clear" w:pos="8306"/>
        <w:tab w:val="right" w:pos="10490"/>
      </w:tabs>
      <w:rPr>
        <w:rFonts w:ascii="Calibri" w:hAnsi="Calibri" w:cs="Calibri"/>
        <w:color w:val="5F497A"/>
        <w:sz w:val="20"/>
      </w:rPr>
    </w:pPr>
    <w:r>
      <w:t>EMNotp18_250717; Grozījumi Ministru kabineta 2016. gada 20. decembra noteikumos Nr. 812 “Oficiālās statistikas veidlapu paraugu apstiprināšanas un veidlapu aizpildīšanas un iesniegšanas noteikumi”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792C4A" w14:textId="5D22837B" w:rsidR="00FE754F" w:rsidRPr="00AC6470" w:rsidRDefault="00FE754F" w:rsidP="00AC647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6003D" w14:textId="101AFB06" w:rsidR="00FE754F" w:rsidRPr="00AC6470" w:rsidRDefault="00FE754F" w:rsidP="00AC647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288AD" w14:textId="761CD9E3" w:rsidR="00FE754F" w:rsidRPr="00AC6470" w:rsidRDefault="00FE754F" w:rsidP="00AC647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F4F90" w14:textId="77777777" w:rsidR="00AD0A6D" w:rsidRPr="00641EAC" w:rsidRDefault="00AD0A6D" w:rsidP="00F5503F">
    <w:pPr>
      <w:pStyle w:val="Footer"/>
      <w:rPr>
        <w:rFonts w:ascii="Calibri" w:hAnsi="Calibri"/>
      </w:rPr>
    </w:pPr>
    <w:r>
      <w:t>EMNotp8_260717 ; Grozījumi Ministru kabineta 2016. gada 20. decembra noteikumos Nr. 812 “Oficiālās statistikas veidlapu paraugu apstiprināšanas un veidlapu aizpildīšanas un iesniegšanas noteikumi”</w: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4DD794" w14:textId="77777777" w:rsidR="006C4B97" w:rsidRDefault="006C4B97" w:rsidP="00281629">
      <w:r>
        <w:separator/>
      </w:r>
    </w:p>
  </w:footnote>
  <w:footnote w:type="continuationSeparator" w:id="0">
    <w:p w14:paraId="1C482DF2" w14:textId="77777777" w:rsidR="006C4B97" w:rsidRDefault="006C4B97" w:rsidP="00281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3687801"/>
      <w:docPartObj>
        <w:docPartGallery w:val="Page Numbers (Top of Page)"/>
        <w:docPartUnique/>
      </w:docPartObj>
    </w:sdtPr>
    <w:sdtEndPr>
      <w:rPr>
        <w:noProof/>
      </w:rPr>
    </w:sdtEndPr>
    <w:sdtContent>
      <w:p w14:paraId="0670B65E" w14:textId="77777777" w:rsidR="00541B9B" w:rsidRDefault="00541B9B">
        <w:pPr>
          <w:pStyle w:val="Header"/>
          <w:jc w:val="center"/>
        </w:pPr>
        <w:r>
          <w:fldChar w:fldCharType="begin"/>
        </w:r>
        <w:r>
          <w:instrText xml:space="preserve"> PAGE   \* MERGEFORMAT </w:instrText>
        </w:r>
        <w:r>
          <w:fldChar w:fldCharType="separate"/>
        </w:r>
        <w:r>
          <w:rPr>
            <w:noProof/>
          </w:rPr>
          <w:t>6</w:t>
        </w:r>
        <w:r>
          <w:rPr>
            <w:noProof/>
          </w:rPr>
          <w:fldChar w:fldCharType="end"/>
        </w:r>
      </w:p>
    </w:sdtContent>
  </w:sdt>
  <w:p w14:paraId="2D10F3EA" w14:textId="77777777" w:rsidR="00541B9B" w:rsidRDefault="00541B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6016807"/>
      <w:docPartObj>
        <w:docPartGallery w:val="Page Numbers (Top of Page)"/>
        <w:docPartUnique/>
      </w:docPartObj>
    </w:sdtPr>
    <w:sdtEndPr>
      <w:rPr>
        <w:noProof/>
      </w:rPr>
    </w:sdtEndPr>
    <w:sdtContent>
      <w:p w14:paraId="48975F91" w14:textId="77777777" w:rsidR="00541B9B" w:rsidRDefault="00541B9B">
        <w:pPr>
          <w:pStyle w:val="Header"/>
          <w:jc w:val="center"/>
        </w:pPr>
        <w:r>
          <w:fldChar w:fldCharType="begin"/>
        </w:r>
        <w:r>
          <w:instrText xml:space="preserve"> PAGE   \* MERGEFORMAT </w:instrText>
        </w:r>
        <w:r>
          <w:fldChar w:fldCharType="separate"/>
        </w:r>
        <w:r w:rsidR="00860363">
          <w:rPr>
            <w:noProof/>
          </w:rPr>
          <w:t>4</w:t>
        </w:r>
        <w:r>
          <w:rPr>
            <w:noProof/>
          </w:rPr>
          <w:fldChar w:fldCharType="end"/>
        </w:r>
      </w:p>
    </w:sdtContent>
  </w:sdt>
  <w:p w14:paraId="723A230D" w14:textId="77777777" w:rsidR="00541B9B" w:rsidRDefault="00541B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AA3762" w14:textId="77777777" w:rsidR="00541B9B" w:rsidRDefault="00541B9B" w:rsidP="00FE754F">
    <w:pPr>
      <w:pStyle w:val="Header"/>
    </w:pPr>
  </w:p>
  <w:p w14:paraId="351BA99B" w14:textId="77777777" w:rsidR="00541B9B" w:rsidRDefault="00541B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870047"/>
      <w:docPartObj>
        <w:docPartGallery w:val="Page Numbers (Top of Page)"/>
        <w:docPartUnique/>
      </w:docPartObj>
    </w:sdtPr>
    <w:sdtEndPr>
      <w:rPr>
        <w:noProof/>
      </w:rPr>
    </w:sdtEndPr>
    <w:sdtContent>
      <w:p w14:paraId="71A6D50D" w14:textId="77777777" w:rsidR="00C56760" w:rsidRDefault="00C56760">
        <w:pPr>
          <w:pStyle w:val="Header"/>
          <w:jc w:val="center"/>
        </w:pPr>
        <w:r>
          <w:fldChar w:fldCharType="begin"/>
        </w:r>
        <w:r>
          <w:instrText xml:space="preserve"> PAGE   \* MERGEFORMAT </w:instrText>
        </w:r>
        <w:r>
          <w:fldChar w:fldCharType="separate"/>
        </w:r>
        <w:r w:rsidR="00860363">
          <w:rPr>
            <w:noProof/>
          </w:rPr>
          <w:t>6</w:t>
        </w:r>
        <w:r>
          <w:rPr>
            <w:noProof/>
          </w:rPr>
          <w:fldChar w:fldCharType="end"/>
        </w:r>
      </w:p>
    </w:sdtContent>
  </w:sdt>
  <w:p w14:paraId="28483AC0" w14:textId="77777777" w:rsidR="00AD0A6D" w:rsidRDefault="00AD0A6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002818"/>
      <w:docPartObj>
        <w:docPartGallery w:val="Page Numbers (Top of Page)"/>
        <w:docPartUnique/>
      </w:docPartObj>
    </w:sdtPr>
    <w:sdtEndPr>
      <w:rPr>
        <w:noProof/>
      </w:rPr>
    </w:sdtEndPr>
    <w:sdtContent>
      <w:p w14:paraId="197C9226" w14:textId="77777777" w:rsidR="00FE754F" w:rsidRDefault="00FE754F">
        <w:pPr>
          <w:pStyle w:val="Header"/>
          <w:jc w:val="center"/>
        </w:pPr>
        <w:r>
          <w:fldChar w:fldCharType="begin"/>
        </w:r>
        <w:r>
          <w:instrText xml:space="preserve"> PAGE   \* MERGEFORMAT </w:instrText>
        </w:r>
        <w:r>
          <w:fldChar w:fldCharType="separate"/>
        </w:r>
        <w:r w:rsidR="00860363">
          <w:rPr>
            <w:noProof/>
          </w:rPr>
          <w:t>5</w:t>
        </w:r>
        <w:r>
          <w:rPr>
            <w:noProof/>
          </w:rPr>
          <w:fldChar w:fldCharType="end"/>
        </w:r>
      </w:p>
    </w:sdtContent>
  </w:sdt>
  <w:p w14:paraId="5AFF8E00" w14:textId="77777777" w:rsidR="00AD0A6D" w:rsidRPr="002A20EF" w:rsidRDefault="00AD0A6D" w:rsidP="00F550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ACCCA6"/>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72163BF4"/>
    <w:lvl w:ilvl="0">
      <w:start w:val="1"/>
      <w:numFmt w:val="decimal"/>
      <w:pStyle w:val="ListNumber4"/>
      <w:lvlText w:val="%1."/>
      <w:lvlJc w:val="left"/>
      <w:pPr>
        <w:tabs>
          <w:tab w:val="num" w:pos="1209"/>
        </w:tabs>
        <w:ind w:left="1209" w:hanging="360"/>
      </w:pPr>
      <w:rPr>
        <w:rFonts w:cs="Times New Roman"/>
      </w:rPr>
    </w:lvl>
  </w:abstractNum>
  <w:abstractNum w:abstractNumId="2">
    <w:nsid w:val="FFFFFF7E"/>
    <w:multiLevelType w:val="singleLevel"/>
    <w:tmpl w:val="8BD61160"/>
    <w:lvl w:ilvl="0">
      <w:start w:val="1"/>
      <w:numFmt w:val="decimal"/>
      <w:pStyle w:val="ListNumber3"/>
      <w:lvlText w:val="%1."/>
      <w:lvlJc w:val="left"/>
      <w:pPr>
        <w:tabs>
          <w:tab w:val="num" w:pos="926"/>
        </w:tabs>
        <w:ind w:left="926" w:hanging="360"/>
      </w:pPr>
      <w:rPr>
        <w:rFonts w:cs="Times New Roman"/>
      </w:rPr>
    </w:lvl>
  </w:abstractNum>
  <w:abstractNum w:abstractNumId="3">
    <w:nsid w:val="FFFFFF7F"/>
    <w:multiLevelType w:val="singleLevel"/>
    <w:tmpl w:val="3A1EEAF2"/>
    <w:lvl w:ilvl="0">
      <w:start w:val="1"/>
      <w:numFmt w:val="decimal"/>
      <w:pStyle w:val="ListNumber2"/>
      <w:lvlText w:val="%1."/>
      <w:lvlJc w:val="left"/>
      <w:pPr>
        <w:tabs>
          <w:tab w:val="num" w:pos="643"/>
        </w:tabs>
        <w:ind w:left="643" w:hanging="360"/>
      </w:pPr>
      <w:rPr>
        <w:rFonts w:cs="Times New Roman"/>
      </w:rPr>
    </w:lvl>
  </w:abstractNum>
  <w:abstractNum w:abstractNumId="4">
    <w:nsid w:val="FFFFFF80"/>
    <w:multiLevelType w:val="singleLevel"/>
    <w:tmpl w:val="564645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68CB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E72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187E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D66C88"/>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D682F3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584019"/>
    <w:multiLevelType w:val="multilevel"/>
    <w:tmpl w:val="0426001D"/>
    <w:styleLink w:val="Style11"/>
    <w:lvl w:ilvl="0">
      <w:start w:val="1"/>
      <w:numFmt w:val="decimal"/>
      <w:lvlText w:val="%1)"/>
      <w:lvlJc w:val="left"/>
      <w:pPr>
        <w:ind w:left="360" w:hanging="36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5D6056D"/>
    <w:multiLevelType w:val="multilevel"/>
    <w:tmpl w:val="CC465082"/>
    <w:styleLink w:val="Style3"/>
    <w:lvl w:ilvl="0">
      <w:start w:val="2"/>
      <w:numFmt w:val="lowerLetter"/>
      <w:lvlText w:val="%1)"/>
      <w:lvlJc w:val="left"/>
      <w:pPr>
        <w:ind w:left="836" w:hanging="609"/>
      </w:pPr>
      <w:rPr>
        <w:rFonts w:hint="default"/>
        <w:b w:val="0"/>
        <w:i w:val="0"/>
        <w:sz w:val="20"/>
      </w:rPr>
    </w:lvl>
    <w:lvl w:ilvl="1">
      <w:start w:val="1"/>
      <w:numFmt w:val="lowerLetter"/>
      <w:lvlText w:val="%2."/>
      <w:lvlJc w:val="left"/>
      <w:pPr>
        <w:ind w:left="1803" w:hanging="360"/>
      </w:pPr>
      <w:rPr>
        <w:rFonts w:hint="default"/>
      </w:rPr>
    </w:lvl>
    <w:lvl w:ilvl="2">
      <w:start w:val="1"/>
      <w:numFmt w:val="lowerRoman"/>
      <w:lvlText w:val="%3."/>
      <w:lvlJc w:val="right"/>
      <w:pPr>
        <w:ind w:left="2523" w:hanging="180"/>
      </w:pPr>
      <w:rPr>
        <w:rFonts w:hint="default"/>
      </w:rPr>
    </w:lvl>
    <w:lvl w:ilvl="3">
      <w:start w:val="1"/>
      <w:numFmt w:val="decimal"/>
      <w:lvlText w:val="%4."/>
      <w:lvlJc w:val="left"/>
      <w:pPr>
        <w:ind w:left="3243" w:hanging="360"/>
      </w:pPr>
      <w:rPr>
        <w:rFonts w:hint="default"/>
      </w:rPr>
    </w:lvl>
    <w:lvl w:ilvl="4">
      <w:start w:val="1"/>
      <w:numFmt w:val="lowerLetter"/>
      <w:lvlText w:val="%5."/>
      <w:lvlJc w:val="left"/>
      <w:pPr>
        <w:ind w:left="3963" w:hanging="360"/>
      </w:pPr>
      <w:rPr>
        <w:rFonts w:hint="default"/>
      </w:rPr>
    </w:lvl>
    <w:lvl w:ilvl="5">
      <w:start w:val="1"/>
      <w:numFmt w:val="lowerRoman"/>
      <w:lvlText w:val="%6."/>
      <w:lvlJc w:val="right"/>
      <w:pPr>
        <w:ind w:left="4683" w:hanging="180"/>
      </w:pPr>
      <w:rPr>
        <w:rFonts w:hint="default"/>
      </w:rPr>
    </w:lvl>
    <w:lvl w:ilvl="6">
      <w:start w:val="1"/>
      <w:numFmt w:val="decimal"/>
      <w:lvlText w:val="%7."/>
      <w:lvlJc w:val="left"/>
      <w:pPr>
        <w:ind w:left="5403" w:hanging="360"/>
      </w:pPr>
      <w:rPr>
        <w:rFonts w:hint="default"/>
      </w:rPr>
    </w:lvl>
    <w:lvl w:ilvl="7">
      <w:start w:val="1"/>
      <w:numFmt w:val="lowerLetter"/>
      <w:lvlText w:val="%8."/>
      <w:lvlJc w:val="left"/>
      <w:pPr>
        <w:ind w:left="6123" w:hanging="360"/>
      </w:pPr>
      <w:rPr>
        <w:rFonts w:hint="default"/>
      </w:rPr>
    </w:lvl>
    <w:lvl w:ilvl="8">
      <w:start w:val="1"/>
      <w:numFmt w:val="lowerRoman"/>
      <w:lvlText w:val="%9."/>
      <w:lvlJc w:val="right"/>
      <w:pPr>
        <w:ind w:left="6843" w:hanging="180"/>
      </w:pPr>
      <w:rPr>
        <w:rFonts w:hint="default"/>
      </w:rPr>
    </w:lvl>
  </w:abstractNum>
  <w:abstractNum w:abstractNumId="12">
    <w:nsid w:val="0BC068A5"/>
    <w:multiLevelType w:val="hybridMultilevel"/>
    <w:tmpl w:val="C2583D08"/>
    <w:lvl w:ilvl="0" w:tplc="D5C8F67C">
      <w:start w:val="1"/>
      <w:numFmt w:val="decimal"/>
      <w:pStyle w:val="VSIPpiezimes"/>
      <w:lvlText w:val="%1) "/>
      <w:lvlJc w:val="left"/>
      <w:pPr>
        <w:tabs>
          <w:tab w:val="num" w:pos="1171"/>
        </w:tabs>
        <w:ind w:left="1171" w:hanging="360"/>
      </w:pPr>
      <w:rPr>
        <w:rFonts w:ascii="Times New Roman" w:hAnsi="Times New Roman" w:hint="default"/>
        <w:b w:val="0"/>
        <w:i w:val="0"/>
        <w:sz w:val="20"/>
        <w:u w:val="none"/>
      </w:rPr>
    </w:lvl>
    <w:lvl w:ilvl="1" w:tplc="FFFFFFFF" w:tentative="1">
      <w:start w:val="1"/>
      <w:numFmt w:val="lowerLetter"/>
      <w:lvlText w:val="%2."/>
      <w:lvlJc w:val="left"/>
      <w:pPr>
        <w:tabs>
          <w:tab w:val="num" w:pos="2727"/>
        </w:tabs>
        <w:ind w:left="2727" w:hanging="360"/>
      </w:pPr>
    </w:lvl>
    <w:lvl w:ilvl="2" w:tplc="FFFFFFFF" w:tentative="1">
      <w:start w:val="1"/>
      <w:numFmt w:val="lowerRoman"/>
      <w:lvlText w:val="%3."/>
      <w:lvlJc w:val="right"/>
      <w:pPr>
        <w:tabs>
          <w:tab w:val="num" w:pos="3447"/>
        </w:tabs>
        <w:ind w:left="3447" w:hanging="180"/>
      </w:pPr>
    </w:lvl>
    <w:lvl w:ilvl="3" w:tplc="FFFFFFFF" w:tentative="1">
      <w:start w:val="1"/>
      <w:numFmt w:val="decimal"/>
      <w:lvlText w:val="%4."/>
      <w:lvlJc w:val="left"/>
      <w:pPr>
        <w:tabs>
          <w:tab w:val="num" w:pos="4167"/>
        </w:tabs>
        <w:ind w:left="4167" w:hanging="360"/>
      </w:pPr>
    </w:lvl>
    <w:lvl w:ilvl="4" w:tplc="FFFFFFFF" w:tentative="1">
      <w:start w:val="1"/>
      <w:numFmt w:val="lowerLetter"/>
      <w:lvlText w:val="%5."/>
      <w:lvlJc w:val="left"/>
      <w:pPr>
        <w:tabs>
          <w:tab w:val="num" w:pos="4887"/>
        </w:tabs>
        <w:ind w:left="4887" w:hanging="360"/>
      </w:pPr>
    </w:lvl>
    <w:lvl w:ilvl="5" w:tplc="FFFFFFFF" w:tentative="1">
      <w:start w:val="1"/>
      <w:numFmt w:val="lowerRoman"/>
      <w:lvlText w:val="%6."/>
      <w:lvlJc w:val="right"/>
      <w:pPr>
        <w:tabs>
          <w:tab w:val="num" w:pos="5607"/>
        </w:tabs>
        <w:ind w:left="5607" w:hanging="180"/>
      </w:pPr>
    </w:lvl>
    <w:lvl w:ilvl="6" w:tplc="FFFFFFFF" w:tentative="1">
      <w:start w:val="1"/>
      <w:numFmt w:val="decimal"/>
      <w:lvlText w:val="%7."/>
      <w:lvlJc w:val="left"/>
      <w:pPr>
        <w:tabs>
          <w:tab w:val="num" w:pos="6327"/>
        </w:tabs>
        <w:ind w:left="6327" w:hanging="360"/>
      </w:pPr>
    </w:lvl>
    <w:lvl w:ilvl="7" w:tplc="FFFFFFFF" w:tentative="1">
      <w:start w:val="1"/>
      <w:numFmt w:val="lowerLetter"/>
      <w:lvlText w:val="%8."/>
      <w:lvlJc w:val="left"/>
      <w:pPr>
        <w:tabs>
          <w:tab w:val="num" w:pos="7047"/>
        </w:tabs>
        <w:ind w:left="7047" w:hanging="360"/>
      </w:pPr>
    </w:lvl>
    <w:lvl w:ilvl="8" w:tplc="FFFFFFFF" w:tentative="1">
      <w:start w:val="1"/>
      <w:numFmt w:val="lowerRoman"/>
      <w:lvlText w:val="%9."/>
      <w:lvlJc w:val="right"/>
      <w:pPr>
        <w:tabs>
          <w:tab w:val="num" w:pos="7767"/>
        </w:tabs>
        <w:ind w:left="7767" w:hanging="180"/>
      </w:pPr>
    </w:lvl>
  </w:abstractNum>
  <w:abstractNum w:abstractNumId="13">
    <w:nsid w:val="0F881996"/>
    <w:multiLevelType w:val="multilevel"/>
    <w:tmpl w:val="91FAC40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13B425DB"/>
    <w:multiLevelType w:val="multilevel"/>
    <w:tmpl w:val="41A00ADC"/>
    <w:styleLink w:val="Style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4647DFA"/>
    <w:multiLevelType w:val="multilevel"/>
    <w:tmpl w:val="7E224572"/>
    <w:styleLink w:val="Style5"/>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6">
    <w:nsid w:val="25B36B08"/>
    <w:multiLevelType w:val="multilevel"/>
    <w:tmpl w:val="524C8992"/>
    <w:styleLink w:val="Style7"/>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7">
    <w:nsid w:val="28D22B6A"/>
    <w:multiLevelType w:val="multilevel"/>
    <w:tmpl w:val="90AED50A"/>
    <w:styleLink w:val="Style9"/>
    <w:lvl w:ilvl="0">
      <w:start w:val="4"/>
      <w:numFmt w:val="lowerLetter"/>
      <w:lvlText w:val="%1)"/>
      <w:lvlJc w:val="left"/>
      <w:pPr>
        <w:ind w:left="586" w:hanging="360"/>
      </w:pPr>
      <w:rPr>
        <w:rFonts w:hint="default"/>
        <w:b w:val="0"/>
        <w:i w:val="0"/>
        <w:sz w:val="20"/>
      </w:rPr>
    </w:lvl>
    <w:lvl w:ilvl="1">
      <w:start w:val="1"/>
      <w:numFmt w:val="lowerLetter"/>
      <w:lvlText w:val="%2."/>
      <w:lvlJc w:val="left"/>
      <w:pPr>
        <w:ind w:left="1553" w:hanging="360"/>
      </w:pPr>
      <w:rPr>
        <w:rFonts w:hint="default"/>
      </w:rPr>
    </w:lvl>
    <w:lvl w:ilvl="2">
      <w:start w:val="1"/>
      <w:numFmt w:val="lowerRoman"/>
      <w:lvlText w:val="%3."/>
      <w:lvlJc w:val="right"/>
      <w:pPr>
        <w:ind w:left="2273" w:hanging="180"/>
      </w:pPr>
      <w:rPr>
        <w:rFonts w:hint="default"/>
      </w:rPr>
    </w:lvl>
    <w:lvl w:ilvl="3">
      <w:start w:val="1"/>
      <w:numFmt w:val="decimal"/>
      <w:lvlText w:val="%4."/>
      <w:lvlJc w:val="left"/>
      <w:pPr>
        <w:ind w:left="2993" w:hanging="360"/>
      </w:pPr>
      <w:rPr>
        <w:rFonts w:hint="default"/>
      </w:rPr>
    </w:lvl>
    <w:lvl w:ilvl="4">
      <w:start w:val="1"/>
      <w:numFmt w:val="lowerLetter"/>
      <w:lvlText w:val="%5."/>
      <w:lvlJc w:val="left"/>
      <w:pPr>
        <w:ind w:left="3713" w:hanging="360"/>
      </w:pPr>
      <w:rPr>
        <w:rFonts w:hint="default"/>
      </w:rPr>
    </w:lvl>
    <w:lvl w:ilvl="5">
      <w:start w:val="1"/>
      <w:numFmt w:val="lowerRoman"/>
      <w:lvlText w:val="%6."/>
      <w:lvlJc w:val="right"/>
      <w:pPr>
        <w:ind w:left="4433" w:hanging="180"/>
      </w:pPr>
      <w:rPr>
        <w:rFonts w:hint="default"/>
      </w:rPr>
    </w:lvl>
    <w:lvl w:ilvl="6">
      <w:start w:val="1"/>
      <w:numFmt w:val="decimal"/>
      <w:lvlText w:val="%7."/>
      <w:lvlJc w:val="left"/>
      <w:pPr>
        <w:ind w:left="5153" w:hanging="360"/>
      </w:pPr>
      <w:rPr>
        <w:rFonts w:hint="default"/>
      </w:rPr>
    </w:lvl>
    <w:lvl w:ilvl="7">
      <w:start w:val="1"/>
      <w:numFmt w:val="lowerLetter"/>
      <w:lvlText w:val="%8."/>
      <w:lvlJc w:val="left"/>
      <w:pPr>
        <w:ind w:left="5873" w:hanging="360"/>
      </w:pPr>
      <w:rPr>
        <w:rFonts w:hint="default"/>
      </w:rPr>
    </w:lvl>
    <w:lvl w:ilvl="8">
      <w:start w:val="1"/>
      <w:numFmt w:val="lowerRoman"/>
      <w:lvlText w:val="%9."/>
      <w:lvlJc w:val="right"/>
      <w:pPr>
        <w:ind w:left="6593" w:hanging="180"/>
      </w:pPr>
      <w:rPr>
        <w:rFonts w:hint="default"/>
      </w:rPr>
    </w:lvl>
  </w:abstractNum>
  <w:abstractNum w:abstractNumId="18">
    <w:nsid w:val="36B87A06"/>
    <w:multiLevelType w:val="multilevel"/>
    <w:tmpl w:val="AAC02794"/>
    <w:styleLink w:val="Style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AE4776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2FB5F1B"/>
    <w:multiLevelType w:val="multilevel"/>
    <w:tmpl w:val="74BE19A2"/>
    <w:styleLink w:val="Style1"/>
    <w:lvl w:ilvl="0">
      <w:start w:val="2"/>
      <w:numFmt w:val="decimal"/>
      <w:lvlText w:val="%1."/>
      <w:lvlJc w:val="left"/>
      <w:pPr>
        <w:ind w:left="501" w:hanging="360"/>
      </w:pPr>
      <w:rPr>
        <w:rFonts w:hint="default"/>
        <w:b/>
        <w:sz w:val="24"/>
      </w:rPr>
    </w:lvl>
    <w:lvl w:ilvl="1">
      <w:start w:val="1"/>
      <w:numFmt w:val="decimal"/>
      <w:lvlText w:val="%1.%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1">
    <w:nsid w:val="51347BF6"/>
    <w:multiLevelType w:val="multilevel"/>
    <w:tmpl w:val="341C6BA2"/>
    <w:styleLink w:val="Style6"/>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22">
    <w:nsid w:val="547269D0"/>
    <w:multiLevelType w:val="multilevel"/>
    <w:tmpl w:val="1FAE9708"/>
    <w:styleLink w:val="Style8"/>
    <w:lvl w:ilvl="0">
      <w:start w:val="3"/>
      <w:numFmt w:val="decimal"/>
      <w:lvlText w:val="%1."/>
      <w:lvlJc w:val="left"/>
      <w:pPr>
        <w:ind w:left="501" w:hanging="360"/>
      </w:pPr>
      <w:rPr>
        <w:rFonts w:ascii="Times New Roman" w:hAnsi="Times New Roman" w:hint="default"/>
        <w:b/>
        <w:i w:val="0"/>
        <w:sz w:val="24"/>
      </w:rPr>
    </w:lvl>
    <w:lvl w:ilvl="1">
      <w:start w:val="5"/>
      <w:numFmt w:val="decimal"/>
      <w:lvlText w:val="3.%2."/>
      <w:lvlJc w:val="left"/>
      <w:pPr>
        <w:ind w:left="574" w:hanging="432"/>
      </w:pPr>
      <w:rPr>
        <w:rFonts w:ascii="Times New Roman" w:hAnsi="Times New Roman" w:hint="default"/>
        <w:b w:val="0"/>
        <w:i w:val="0"/>
        <w:sz w:val="20"/>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3">
    <w:nsid w:val="629652DE"/>
    <w:multiLevelType w:val="multilevel"/>
    <w:tmpl w:val="D2B059E2"/>
    <w:styleLink w:val="Style10"/>
    <w:lvl w:ilvl="0">
      <w:start w:val="1"/>
      <w:numFmt w:val="decimal"/>
      <w:lvlText w:val="%1)"/>
      <w:lvlJc w:val="left"/>
      <w:pPr>
        <w:ind w:left="360" w:hanging="360"/>
      </w:pPr>
      <w:rPr>
        <w:b w:val="0"/>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71EE7AF8"/>
    <w:multiLevelType w:val="hybridMultilevel"/>
    <w:tmpl w:val="8FA2CFC8"/>
    <w:lvl w:ilvl="0" w:tplc="B1161D52">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nsid w:val="72700A12"/>
    <w:multiLevelType w:val="multilevel"/>
    <w:tmpl w:val="ACF24998"/>
    <w:styleLink w:val="Style2"/>
    <w:lvl w:ilvl="0">
      <w:start w:val="2"/>
      <w:numFmt w:val="decimal"/>
      <w:lvlText w:val="%1."/>
      <w:lvlJc w:val="left"/>
      <w:pPr>
        <w:ind w:left="501" w:hanging="360"/>
      </w:pPr>
      <w:rPr>
        <w:rFonts w:ascii="Times New Roman" w:hAnsi="Times New Roman" w:hint="default"/>
        <w:b w:val="0"/>
        <w:i w:val="0"/>
        <w:sz w:val="24"/>
      </w:rPr>
    </w:lvl>
    <w:lvl w:ilvl="1">
      <w:start w:val="1"/>
      <w:numFmt w:val="decimal"/>
      <w:lvlText w:val="3.%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4"/>
  </w:num>
  <w:num w:numId="14">
    <w:abstractNumId w:val="13"/>
  </w:num>
  <w:num w:numId="15">
    <w:abstractNumId w:val="20"/>
  </w:num>
  <w:num w:numId="16">
    <w:abstractNumId w:val="25"/>
  </w:num>
  <w:num w:numId="17">
    <w:abstractNumId w:val="11"/>
  </w:num>
  <w:num w:numId="18">
    <w:abstractNumId w:val="14"/>
  </w:num>
  <w:num w:numId="19">
    <w:abstractNumId w:val="15"/>
  </w:num>
  <w:num w:numId="20">
    <w:abstractNumId w:val="21"/>
  </w:num>
  <w:num w:numId="21">
    <w:abstractNumId w:val="16"/>
  </w:num>
  <w:num w:numId="22">
    <w:abstractNumId w:val="22"/>
  </w:num>
  <w:num w:numId="23">
    <w:abstractNumId w:val="17"/>
  </w:num>
  <w:num w:numId="24">
    <w:abstractNumId w:val="23"/>
  </w:num>
  <w:num w:numId="25">
    <w:abstractNumId w:val="10"/>
  </w:num>
  <w:num w:numId="26">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A9D"/>
    <w:rsid w:val="000008A0"/>
    <w:rsid w:val="00041985"/>
    <w:rsid w:val="000C1986"/>
    <w:rsid w:val="000D2FAF"/>
    <w:rsid w:val="00143AAC"/>
    <w:rsid w:val="001E4D0E"/>
    <w:rsid w:val="001F50D3"/>
    <w:rsid w:val="00217674"/>
    <w:rsid w:val="00272ABE"/>
    <w:rsid w:val="00281629"/>
    <w:rsid w:val="002B38D6"/>
    <w:rsid w:val="002B70FA"/>
    <w:rsid w:val="00302896"/>
    <w:rsid w:val="00357A8F"/>
    <w:rsid w:val="003977D9"/>
    <w:rsid w:val="003C27BB"/>
    <w:rsid w:val="003C4548"/>
    <w:rsid w:val="003E2DAC"/>
    <w:rsid w:val="00400A54"/>
    <w:rsid w:val="004A1DA1"/>
    <w:rsid w:val="004D68AC"/>
    <w:rsid w:val="00541B9B"/>
    <w:rsid w:val="005571AA"/>
    <w:rsid w:val="005B3817"/>
    <w:rsid w:val="005B6410"/>
    <w:rsid w:val="005C0E50"/>
    <w:rsid w:val="005D7D1F"/>
    <w:rsid w:val="00686D1D"/>
    <w:rsid w:val="00687CD9"/>
    <w:rsid w:val="00693AB1"/>
    <w:rsid w:val="006C0BAE"/>
    <w:rsid w:val="006C4B97"/>
    <w:rsid w:val="006C7350"/>
    <w:rsid w:val="006E5A9D"/>
    <w:rsid w:val="006F455C"/>
    <w:rsid w:val="00791F21"/>
    <w:rsid w:val="007A4D7B"/>
    <w:rsid w:val="007A67E7"/>
    <w:rsid w:val="007D02E3"/>
    <w:rsid w:val="007E5F8D"/>
    <w:rsid w:val="007E6A63"/>
    <w:rsid w:val="008143B2"/>
    <w:rsid w:val="00860363"/>
    <w:rsid w:val="0087169E"/>
    <w:rsid w:val="00883F15"/>
    <w:rsid w:val="0090098E"/>
    <w:rsid w:val="009131E4"/>
    <w:rsid w:val="00923D8F"/>
    <w:rsid w:val="009373E9"/>
    <w:rsid w:val="00937A5A"/>
    <w:rsid w:val="00945C77"/>
    <w:rsid w:val="00996748"/>
    <w:rsid w:val="009C6ED9"/>
    <w:rsid w:val="009E0B34"/>
    <w:rsid w:val="00A16208"/>
    <w:rsid w:val="00A350A6"/>
    <w:rsid w:val="00A51B4C"/>
    <w:rsid w:val="00A66551"/>
    <w:rsid w:val="00AA1DC2"/>
    <w:rsid w:val="00AC1EDD"/>
    <w:rsid w:val="00AC6470"/>
    <w:rsid w:val="00AD0A6D"/>
    <w:rsid w:val="00B01BB2"/>
    <w:rsid w:val="00B75352"/>
    <w:rsid w:val="00B92E9E"/>
    <w:rsid w:val="00BD19B4"/>
    <w:rsid w:val="00BF50BE"/>
    <w:rsid w:val="00C10755"/>
    <w:rsid w:val="00C56760"/>
    <w:rsid w:val="00C768E5"/>
    <w:rsid w:val="00CE3BEC"/>
    <w:rsid w:val="00D16929"/>
    <w:rsid w:val="00D945CF"/>
    <w:rsid w:val="00D97353"/>
    <w:rsid w:val="00E004FC"/>
    <w:rsid w:val="00E40409"/>
    <w:rsid w:val="00EB5CE0"/>
    <w:rsid w:val="00EF32C1"/>
    <w:rsid w:val="00F5369A"/>
    <w:rsid w:val="00F6473E"/>
    <w:rsid w:val="00FE754F"/>
    <w:rsid w:val="00FF4D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60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2"/>
      </w:numPr>
      <w:spacing w:after="240"/>
      <w:jc w:val="both"/>
    </w:pPr>
    <w:rPr>
      <w:szCs w:val="20"/>
      <w:lang w:eastAsia="en-GB"/>
    </w:rPr>
  </w:style>
  <w:style w:type="paragraph" w:styleId="ListBullet2">
    <w:name w:val="List Bullet 2"/>
    <w:basedOn w:val="Normal"/>
    <w:autoRedefine/>
    <w:rsid w:val="00143AAC"/>
    <w:pPr>
      <w:numPr>
        <w:numId w:val="3"/>
      </w:numPr>
      <w:spacing w:after="240"/>
      <w:jc w:val="both"/>
    </w:pPr>
    <w:rPr>
      <w:szCs w:val="20"/>
      <w:lang w:eastAsia="en-GB"/>
    </w:rPr>
  </w:style>
  <w:style w:type="paragraph" w:styleId="ListBullet3">
    <w:name w:val="List Bullet 3"/>
    <w:basedOn w:val="Normal"/>
    <w:autoRedefine/>
    <w:rsid w:val="00143AAC"/>
    <w:pPr>
      <w:numPr>
        <w:numId w:val="4"/>
      </w:numPr>
      <w:spacing w:after="240"/>
      <w:jc w:val="both"/>
    </w:pPr>
    <w:rPr>
      <w:szCs w:val="20"/>
      <w:lang w:eastAsia="en-GB"/>
    </w:rPr>
  </w:style>
  <w:style w:type="paragraph" w:styleId="ListBullet4">
    <w:name w:val="List Bullet 4"/>
    <w:basedOn w:val="Normal"/>
    <w:autoRedefine/>
    <w:rsid w:val="00143AAC"/>
    <w:pPr>
      <w:numPr>
        <w:numId w:val="5"/>
      </w:numPr>
      <w:spacing w:after="240"/>
      <w:jc w:val="both"/>
    </w:pPr>
    <w:rPr>
      <w:szCs w:val="20"/>
      <w:lang w:eastAsia="en-GB"/>
    </w:rPr>
  </w:style>
  <w:style w:type="paragraph" w:styleId="ListBullet5">
    <w:name w:val="List Bullet 5"/>
    <w:basedOn w:val="Normal"/>
    <w:autoRedefine/>
    <w:rsid w:val="00143AAC"/>
    <w:pPr>
      <w:numPr>
        <w:numId w:val="6"/>
      </w:numPr>
      <w:spacing w:after="240"/>
      <w:jc w:val="both"/>
    </w:pPr>
    <w:rPr>
      <w:szCs w:val="20"/>
      <w:lang w:eastAsia="en-GB"/>
    </w:rPr>
  </w:style>
  <w:style w:type="paragraph" w:styleId="ListNumber">
    <w:name w:val="List Number"/>
    <w:basedOn w:val="Normal"/>
    <w:rsid w:val="00143AAC"/>
    <w:pPr>
      <w:numPr>
        <w:numId w:val="7"/>
      </w:numPr>
      <w:spacing w:after="240"/>
      <w:jc w:val="both"/>
    </w:pPr>
    <w:rPr>
      <w:szCs w:val="20"/>
      <w:lang w:eastAsia="en-GB"/>
    </w:rPr>
  </w:style>
  <w:style w:type="paragraph" w:styleId="ListNumber2">
    <w:name w:val="List Number 2"/>
    <w:basedOn w:val="Normal"/>
    <w:rsid w:val="00143AAC"/>
    <w:pPr>
      <w:numPr>
        <w:numId w:val="8"/>
      </w:numPr>
      <w:spacing w:after="240"/>
      <w:jc w:val="both"/>
    </w:pPr>
    <w:rPr>
      <w:szCs w:val="20"/>
      <w:lang w:eastAsia="en-GB"/>
    </w:rPr>
  </w:style>
  <w:style w:type="paragraph" w:styleId="ListNumber3">
    <w:name w:val="List Number 3"/>
    <w:basedOn w:val="Normal"/>
    <w:rsid w:val="00143AAC"/>
    <w:pPr>
      <w:numPr>
        <w:numId w:val="9"/>
      </w:numPr>
      <w:spacing w:after="240"/>
      <w:jc w:val="both"/>
    </w:pPr>
    <w:rPr>
      <w:szCs w:val="20"/>
      <w:lang w:eastAsia="en-GB"/>
    </w:rPr>
  </w:style>
  <w:style w:type="paragraph" w:styleId="ListNumber4">
    <w:name w:val="List Number 4"/>
    <w:basedOn w:val="Normal"/>
    <w:rsid w:val="00143AAC"/>
    <w:pPr>
      <w:numPr>
        <w:numId w:val="10"/>
      </w:numPr>
      <w:spacing w:after="240"/>
      <w:jc w:val="both"/>
    </w:pPr>
    <w:rPr>
      <w:szCs w:val="20"/>
      <w:lang w:eastAsia="en-GB"/>
    </w:rPr>
  </w:style>
  <w:style w:type="paragraph" w:styleId="ListNumber5">
    <w:name w:val="List Number 5"/>
    <w:basedOn w:val="Normal"/>
    <w:rsid w:val="00143AAC"/>
    <w:pPr>
      <w:numPr>
        <w:numId w:val="11"/>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5"/>
      </w:numPr>
    </w:pPr>
  </w:style>
  <w:style w:type="numbering" w:customStyle="1" w:styleId="Style2">
    <w:name w:val="Style2"/>
    <w:uiPriority w:val="99"/>
    <w:rsid w:val="00143AAC"/>
    <w:pPr>
      <w:numPr>
        <w:numId w:val="16"/>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7"/>
      </w:numPr>
    </w:pPr>
  </w:style>
  <w:style w:type="numbering" w:customStyle="1" w:styleId="Style4">
    <w:name w:val="Style4"/>
    <w:uiPriority w:val="99"/>
    <w:rsid w:val="00143AAC"/>
    <w:pPr>
      <w:numPr>
        <w:numId w:val="18"/>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9"/>
      </w:numPr>
    </w:pPr>
  </w:style>
  <w:style w:type="numbering" w:customStyle="1" w:styleId="Style6">
    <w:name w:val="Style6"/>
    <w:uiPriority w:val="99"/>
    <w:rsid w:val="00143AAC"/>
    <w:pPr>
      <w:numPr>
        <w:numId w:val="20"/>
      </w:numPr>
    </w:pPr>
  </w:style>
  <w:style w:type="numbering" w:customStyle="1" w:styleId="Style7">
    <w:name w:val="Style7"/>
    <w:uiPriority w:val="99"/>
    <w:rsid w:val="00143AAC"/>
    <w:pPr>
      <w:numPr>
        <w:numId w:val="21"/>
      </w:numPr>
    </w:pPr>
  </w:style>
  <w:style w:type="numbering" w:customStyle="1" w:styleId="Style8">
    <w:name w:val="Style8"/>
    <w:uiPriority w:val="99"/>
    <w:rsid w:val="00143AAC"/>
    <w:pPr>
      <w:numPr>
        <w:numId w:val="22"/>
      </w:numPr>
    </w:pPr>
  </w:style>
  <w:style w:type="numbering" w:customStyle="1" w:styleId="Style9">
    <w:name w:val="Style9"/>
    <w:uiPriority w:val="99"/>
    <w:rsid w:val="00143AAC"/>
    <w:pPr>
      <w:numPr>
        <w:numId w:val="23"/>
      </w:numPr>
    </w:pPr>
  </w:style>
  <w:style w:type="numbering" w:customStyle="1" w:styleId="Style10">
    <w:name w:val="Style10"/>
    <w:uiPriority w:val="99"/>
    <w:rsid w:val="00143AAC"/>
    <w:pPr>
      <w:numPr>
        <w:numId w:val="24"/>
      </w:numPr>
    </w:pPr>
  </w:style>
  <w:style w:type="numbering" w:customStyle="1" w:styleId="Style11">
    <w:name w:val="Style11"/>
    <w:uiPriority w:val="99"/>
    <w:rsid w:val="00143AAC"/>
    <w:pPr>
      <w:numPr>
        <w:numId w:val="25"/>
      </w:numPr>
    </w:pPr>
  </w:style>
  <w:style w:type="numbering" w:customStyle="1" w:styleId="Style12">
    <w:name w:val="Style12"/>
    <w:uiPriority w:val="99"/>
    <w:rsid w:val="00143AAC"/>
    <w:pPr>
      <w:numPr>
        <w:numId w:val="26"/>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2"/>
      </w:numPr>
      <w:spacing w:after="240"/>
      <w:jc w:val="both"/>
    </w:pPr>
    <w:rPr>
      <w:szCs w:val="20"/>
      <w:lang w:eastAsia="en-GB"/>
    </w:rPr>
  </w:style>
  <w:style w:type="paragraph" w:styleId="ListBullet2">
    <w:name w:val="List Bullet 2"/>
    <w:basedOn w:val="Normal"/>
    <w:autoRedefine/>
    <w:rsid w:val="00143AAC"/>
    <w:pPr>
      <w:numPr>
        <w:numId w:val="3"/>
      </w:numPr>
      <w:spacing w:after="240"/>
      <w:jc w:val="both"/>
    </w:pPr>
    <w:rPr>
      <w:szCs w:val="20"/>
      <w:lang w:eastAsia="en-GB"/>
    </w:rPr>
  </w:style>
  <w:style w:type="paragraph" w:styleId="ListBullet3">
    <w:name w:val="List Bullet 3"/>
    <w:basedOn w:val="Normal"/>
    <w:autoRedefine/>
    <w:rsid w:val="00143AAC"/>
    <w:pPr>
      <w:numPr>
        <w:numId w:val="4"/>
      </w:numPr>
      <w:spacing w:after="240"/>
      <w:jc w:val="both"/>
    </w:pPr>
    <w:rPr>
      <w:szCs w:val="20"/>
      <w:lang w:eastAsia="en-GB"/>
    </w:rPr>
  </w:style>
  <w:style w:type="paragraph" w:styleId="ListBullet4">
    <w:name w:val="List Bullet 4"/>
    <w:basedOn w:val="Normal"/>
    <w:autoRedefine/>
    <w:rsid w:val="00143AAC"/>
    <w:pPr>
      <w:numPr>
        <w:numId w:val="5"/>
      </w:numPr>
      <w:spacing w:after="240"/>
      <w:jc w:val="both"/>
    </w:pPr>
    <w:rPr>
      <w:szCs w:val="20"/>
      <w:lang w:eastAsia="en-GB"/>
    </w:rPr>
  </w:style>
  <w:style w:type="paragraph" w:styleId="ListBullet5">
    <w:name w:val="List Bullet 5"/>
    <w:basedOn w:val="Normal"/>
    <w:autoRedefine/>
    <w:rsid w:val="00143AAC"/>
    <w:pPr>
      <w:numPr>
        <w:numId w:val="6"/>
      </w:numPr>
      <w:spacing w:after="240"/>
      <w:jc w:val="both"/>
    </w:pPr>
    <w:rPr>
      <w:szCs w:val="20"/>
      <w:lang w:eastAsia="en-GB"/>
    </w:rPr>
  </w:style>
  <w:style w:type="paragraph" w:styleId="ListNumber">
    <w:name w:val="List Number"/>
    <w:basedOn w:val="Normal"/>
    <w:rsid w:val="00143AAC"/>
    <w:pPr>
      <w:numPr>
        <w:numId w:val="7"/>
      </w:numPr>
      <w:spacing w:after="240"/>
      <w:jc w:val="both"/>
    </w:pPr>
    <w:rPr>
      <w:szCs w:val="20"/>
      <w:lang w:eastAsia="en-GB"/>
    </w:rPr>
  </w:style>
  <w:style w:type="paragraph" w:styleId="ListNumber2">
    <w:name w:val="List Number 2"/>
    <w:basedOn w:val="Normal"/>
    <w:rsid w:val="00143AAC"/>
    <w:pPr>
      <w:numPr>
        <w:numId w:val="8"/>
      </w:numPr>
      <w:spacing w:after="240"/>
      <w:jc w:val="both"/>
    </w:pPr>
    <w:rPr>
      <w:szCs w:val="20"/>
      <w:lang w:eastAsia="en-GB"/>
    </w:rPr>
  </w:style>
  <w:style w:type="paragraph" w:styleId="ListNumber3">
    <w:name w:val="List Number 3"/>
    <w:basedOn w:val="Normal"/>
    <w:rsid w:val="00143AAC"/>
    <w:pPr>
      <w:numPr>
        <w:numId w:val="9"/>
      </w:numPr>
      <w:spacing w:after="240"/>
      <w:jc w:val="both"/>
    </w:pPr>
    <w:rPr>
      <w:szCs w:val="20"/>
      <w:lang w:eastAsia="en-GB"/>
    </w:rPr>
  </w:style>
  <w:style w:type="paragraph" w:styleId="ListNumber4">
    <w:name w:val="List Number 4"/>
    <w:basedOn w:val="Normal"/>
    <w:rsid w:val="00143AAC"/>
    <w:pPr>
      <w:numPr>
        <w:numId w:val="10"/>
      </w:numPr>
      <w:spacing w:after="240"/>
      <w:jc w:val="both"/>
    </w:pPr>
    <w:rPr>
      <w:szCs w:val="20"/>
      <w:lang w:eastAsia="en-GB"/>
    </w:rPr>
  </w:style>
  <w:style w:type="paragraph" w:styleId="ListNumber5">
    <w:name w:val="List Number 5"/>
    <w:basedOn w:val="Normal"/>
    <w:rsid w:val="00143AAC"/>
    <w:pPr>
      <w:numPr>
        <w:numId w:val="11"/>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5"/>
      </w:numPr>
    </w:pPr>
  </w:style>
  <w:style w:type="numbering" w:customStyle="1" w:styleId="Style2">
    <w:name w:val="Style2"/>
    <w:uiPriority w:val="99"/>
    <w:rsid w:val="00143AAC"/>
    <w:pPr>
      <w:numPr>
        <w:numId w:val="16"/>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7"/>
      </w:numPr>
    </w:pPr>
  </w:style>
  <w:style w:type="numbering" w:customStyle="1" w:styleId="Style4">
    <w:name w:val="Style4"/>
    <w:uiPriority w:val="99"/>
    <w:rsid w:val="00143AAC"/>
    <w:pPr>
      <w:numPr>
        <w:numId w:val="18"/>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9"/>
      </w:numPr>
    </w:pPr>
  </w:style>
  <w:style w:type="numbering" w:customStyle="1" w:styleId="Style6">
    <w:name w:val="Style6"/>
    <w:uiPriority w:val="99"/>
    <w:rsid w:val="00143AAC"/>
    <w:pPr>
      <w:numPr>
        <w:numId w:val="20"/>
      </w:numPr>
    </w:pPr>
  </w:style>
  <w:style w:type="numbering" w:customStyle="1" w:styleId="Style7">
    <w:name w:val="Style7"/>
    <w:uiPriority w:val="99"/>
    <w:rsid w:val="00143AAC"/>
    <w:pPr>
      <w:numPr>
        <w:numId w:val="21"/>
      </w:numPr>
    </w:pPr>
  </w:style>
  <w:style w:type="numbering" w:customStyle="1" w:styleId="Style8">
    <w:name w:val="Style8"/>
    <w:uiPriority w:val="99"/>
    <w:rsid w:val="00143AAC"/>
    <w:pPr>
      <w:numPr>
        <w:numId w:val="22"/>
      </w:numPr>
    </w:pPr>
  </w:style>
  <w:style w:type="numbering" w:customStyle="1" w:styleId="Style9">
    <w:name w:val="Style9"/>
    <w:uiPriority w:val="99"/>
    <w:rsid w:val="00143AAC"/>
    <w:pPr>
      <w:numPr>
        <w:numId w:val="23"/>
      </w:numPr>
    </w:pPr>
  </w:style>
  <w:style w:type="numbering" w:customStyle="1" w:styleId="Style10">
    <w:name w:val="Style10"/>
    <w:uiPriority w:val="99"/>
    <w:rsid w:val="00143AAC"/>
    <w:pPr>
      <w:numPr>
        <w:numId w:val="24"/>
      </w:numPr>
    </w:pPr>
  </w:style>
  <w:style w:type="numbering" w:customStyle="1" w:styleId="Style11">
    <w:name w:val="Style11"/>
    <w:uiPriority w:val="99"/>
    <w:rsid w:val="00143AAC"/>
    <w:pPr>
      <w:numPr>
        <w:numId w:val="25"/>
      </w:numPr>
    </w:pPr>
  </w:style>
  <w:style w:type="numbering" w:customStyle="1" w:styleId="Style12">
    <w:name w:val="Style12"/>
    <w:uiPriority w:val="99"/>
    <w:rsid w:val="00143AAC"/>
    <w:pPr>
      <w:numPr>
        <w:numId w:val="26"/>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811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arskats.csb.gov.lv" TargetMode="External"/><Relationship Id="rId13" Type="http://schemas.openxmlformats.org/officeDocument/2006/relationships/header" Target="header3.xml"/><Relationship Id="rId18" Type="http://schemas.openxmlformats.org/officeDocument/2006/relationships/header" Target="header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4680</Words>
  <Characters>2668</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Gustavs Gailis</dc:creator>
  <cp:lastModifiedBy>sandra.spulge</cp:lastModifiedBy>
  <cp:revision>5</cp:revision>
  <cp:lastPrinted>2017-12-20T08:19:00Z</cp:lastPrinted>
  <dcterms:created xsi:type="dcterms:W3CDTF">2017-12-20T08:19:00Z</dcterms:created>
  <dcterms:modified xsi:type="dcterms:W3CDTF">2017-12-22T07:59:00Z</dcterms:modified>
</cp:coreProperties>
</file>