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7. novembra noteikumos Nr. 635 "Elektroenerģijas tirdzniecības un lietošanas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23-TA-3256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