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BF155" w14:textId="6BE36168" w:rsidR="00C93075" w:rsidRPr="00B04EDC" w:rsidRDefault="00C93075" w:rsidP="00C9307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B04EDC">
        <w:rPr>
          <w:rFonts w:ascii="Times New Roman" w:eastAsia="Times New Roman" w:hAnsi="Times New Roman" w:cs="Calibri"/>
          <w:sz w:val="28"/>
          <w:lang w:eastAsia="en-GB"/>
        </w:rPr>
        <w:t xml:space="preserve">2. pielikums </w:t>
      </w:r>
    </w:p>
    <w:p w14:paraId="44661196" w14:textId="77777777" w:rsidR="00C93075" w:rsidRPr="00B04EDC" w:rsidRDefault="00C93075" w:rsidP="00C9307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B04EDC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bookmarkStart w:id="0" w:name="_Hlk185427853"/>
    <w:p w14:paraId="1ABD7AD1" w14:textId="77777777" w:rsidR="00C93075" w:rsidRPr="00B04EDC" w:rsidRDefault="00C93075" w:rsidP="00C93075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B04EDC">
        <w:rPr>
          <w:rFonts w:ascii="Times New Roman" w:eastAsia="Times New Roman" w:hAnsi="Times New Roman" w:cs="Calibri"/>
          <w:sz w:val="28"/>
          <w:lang w:eastAsia="en-GB"/>
        </w:rPr>
        <w:t>2025. gada 6. maija</w:t>
      </w:r>
    </w:p>
    <w:p w14:paraId="721D56CD" w14:textId="77777777" w:rsidR="00C93075" w:rsidRPr="00B04EDC" w:rsidRDefault="00C93075" w:rsidP="00C9307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427B2F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B04EDC">
        <w:rPr>
          <w:rFonts w:ascii="Times New Roman" w:eastAsia="Times New Roman" w:hAnsi="Times New Roman" w:cs="Calibri"/>
          <w:sz w:val="28"/>
          <w:lang w:eastAsia="en-GB"/>
        </w:rPr>
        <w:t xml:space="preserve">Nr. </w:t>
      </w:r>
      <w:r w:rsidRPr="00B04EDC">
        <w:rPr>
          <w:rFonts w:ascii="Times New Roman" w:eastAsia="Times New Roman" w:hAnsi="Times New Roman" w:cs="Calibri"/>
          <w:sz w:val="28"/>
          <w:lang w:eastAsia="en-GB"/>
        </w:rPr>
        <w:t>271</w:t>
      </w:r>
    </w:p>
    <w:p w14:paraId="6A97DD1F" w14:textId="77777777" w:rsidR="00C93075" w:rsidRPr="00427B2F" w:rsidRDefault="00C93075" w:rsidP="00C930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F0AE8C5" w14:textId="60593BF3" w:rsidR="00C93075" w:rsidRPr="00427B2F" w:rsidRDefault="00C93075" w:rsidP="00C930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27B2F">
        <w:rPr>
          <w:rFonts w:ascii="Times New Roman" w:hAnsi="Times New Roman" w:cs="Times New Roman"/>
          <w:sz w:val="28"/>
          <w:szCs w:val="28"/>
        </w:rPr>
        <w:t>"</w:t>
      </w:r>
      <w:bookmarkEnd w:id="0"/>
      <w:r w:rsidRPr="00427B2F">
        <w:rPr>
          <w:rFonts w:ascii="Times New Roman" w:hAnsi="Times New Roman" w:cs="Times New Roman"/>
          <w:sz w:val="28"/>
          <w:szCs w:val="28"/>
        </w:rPr>
        <w:t>3. pielikums</w:t>
      </w:r>
    </w:p>
    <w:p w14:paraId="4090A6BB" w14:textId="77777777" w:rsidR="00C93075" w:rsidRPr="00427B2F" w:rsidRDefault="00C93075" w:rsidP="00C930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27B2F">
        <w:rPr>
          <w:rFonts w:ascii="Times New Roman" w:hAnsi="Times New Roman" w:cs="Times New Roman"/>
          <w:sz w:val="28"/>
          <w:szCs w:val="28"/>
        </w:rPr>
        <w:t>Ministru kabineta</w:t>
      </w:r>
    </w:p>
    <w:p w14:paraId="0859339F" w14:textId="77777777" w:rsidR="00C93075" w:rsidRPr="00427B2F" w:rsidRDefault="00C93075" w:rsidP="00C930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27B2F">
        <w:rPr>
          <w:rFonts w:ascii="Times New Roman" w:hAnsi="Times New Roman" w:cs="Times New Roman"/>
          <w:sz w:val="28"/>
          <w:szCs w:val="28"/>
        </w:rPr>
        <w:t>2017. gada 3. janvāra</w:t>
      </w:r>
    </w:p>
    <w:p w14:paraId="611E0C83" w14:textId="77777777" w:rsidR="00C93075" w:rsidRPr="00427B2F" w:rsidRDefault="00C93075" w:rsidP="00C930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27B2F">
        <w:rPr>
          <w:rFonts w:ascii="Times New Roman" w:hAnsi="Times New Roman" w:cs="Times New Roman"/>
          <w:sz w:val="28"/>
          <w:szCs w:val="28"/>
        </w:rPr>
        <w:t>noteikumiem Nr. 12</w:t>
      </w:r>
    </w:p>
    <w:p w14:paraId="58D2EECE" w14:textId="77777777" w:rsidR="00C93075" w:rsidRPr="00427B2F" w:rsidRDefault="00C93075" w:rsidP="00C93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B086CE" w14:textId="77777777" w:rsidR="00FF07F0" w:rsidRPr="00B04EDC" w:rsidRDefault="00FF07F0" w:rsidP="00DF23B5">
      <w:pPr>
        <w:shd w:val="clear" w:color="auto" w:fill="FFFFFF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</w:pPr>
      <w:r w:rsidRPr="00B04ED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Iesniegums īpašuma kompensācijas sertifikātu dzēšanai</w:t>
      </w:r>
    </w:p>
    <w:p w14:paraId="324C8C40" w14:textId="77777777" w:rsidR="00DF23B5" w:rsidRPr="00B04EDC" w:rsidRDefault="00DF23B5" w:rsidP="00B04E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32FC16" w14:textId="1ADB5283" w:rsidR="00FF07F0" w:rsidRPr="00B04EDC" w:rsidRDefault="00FF07F0" w:rsidP="00B04EDC">
      <w:pPr>
        <w:shd w:val="clear" w:color="auto" w:fill="FFFFFF"/>
        <w:spacing w:after="0" w:line="240" w:lineRule="auto"/>
        <w:ind w:left="284" w:hanging="284"/>
        <w:rPr>
          <w:rFonts w:ascii="Times New Roman" w:eastAsia="Times New Roman" w:hAnsi="Times New Roman" w:cs="Times New Roman"/>
          <w:spacing w:val="-2"/>
          <w:kern w:val="0"/>
          <w:lang w:eastAsia="lv-LV"/>
          <w14:ligatures w14:val="none"/>
        </w:rPr>
      </w:pPr>
      <w:r w:rsidRPr="00B04EDC">
        <w:rPr>
          <w:rFonts w:ascii="Times New Roman" w:eastAsia="Times New Roman" w:hAnsi="Times New Roman" w:cs="Times New Roman"/>
          <w:b/>
          <w:bCs/>
          <w:spacing w:val="-2"/>
          <w:kern w:val="0"/>
          <w:lang w:eastAsia="lv-LV"/>
          <w14:ligatures w14:val="none"/>
        </w:rPr>
        <w:t xml:space="preserve">1. Informācija par personu, kura vēlas dzēst īpašuma kompensācijas sertifikātus </w:t>
      </w:r>
      <w:r w:rsidRPr="00B04EDC">
        <w:rPr>
          <w:rFonts w:ascii="Times New Roman" w:eastAsia="Times New Roman" w:hAnsi="Times New Roman" w:cs="Times New Roman"/>
          <w:spacing w:val="-2"/>
          <w:kern w:val="0"/>
          <w:lang w:eastAsia="lv-LV"/>
          <w14:ligatures w14:val="none"/>
        </w:rPr>
        <w:t>(</w:t>
      </w:r>
      <w:r w:rsidR="004F653B" w:rsidRPr="00B04EDC">
        <w:rPr>
          <w:rFonts w:ascii="Times New Roman" w:eastAsia="Times New Roman" w:hAnsi="Times New Roman" w:cs="Times New Roman"/>
          <w:spacing w:val="-2"/>
          <w:kern w:val="0"/>
          <w:lang w:eastAsia="lv-LV"/>
          <w14:ligatures w14:val="none"/>
        </w:rPr>
        <w:t>turpmāk </w:t>
      </w:r>
      <w:r w:rsidRPr="00B04EDC">
        <w:rPr>
          <w:rFonts w:ascii="Times New Roman" w:eastAsia="Times New Roman" w:hAnsi="Times New Roman" w:cs="Times New Roman"/>
          <w:spacing w:val="-2"/>
          <w:kern w:val="0"/>
          <w:lang w:eastAsia="lv-LV"/>
          <w14:ligatures w14:val="none"/>
        </w:rPr>
        <w:t>– klients)</w:t>
      </w:r>
    </w:p>
    <w:p w14:paraId="34C98832" w14:textId="77777777" w:rsidR="004F653B" w:rsidRPr="00B04EDC" w:rsidRDefault="004F653B" w:rsidP="00B04E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lv-LV"/>
          <w14:ligatures w14:val="none"/>
        </w:rPr>
      </w:pPr>
    </w:p>
    <w:tbl>
      <w:tblPr>
        <w:tblW w:w="4843" w:type="pct"/>
        <w:tblInd w:w="284" w:type="dxa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701"/>
        <w:gridCol w:w="7085"/>
      </w:tblGrid>
      <w:tr w:rsidR="00427B2F" w:rsidRPr="00427B2F" w14:paraId="790D1EE0" w14:textId="77777777" w:rsidTr="0044633C"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FDD234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Vārds, uzvārds</w:t>
            </w:r>
          </w:p>
        </w:tc>
        <w:tc>
          <w:tcPr>
            <w:tcW w:w="4032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2E75D22F" w14:textId="6AF939BD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</w:tbl>
    <w:p w14:paraId="0766745C" w14:textId="77777777" w:rsidR="00FF07F0" w:rsidRPr="00B04EDC" w:rsidRDefault="00FF07F0" w:rsidP="00B04E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:lang w:eastAsia="lv-LV"/>
          <w14:ligatures w14:val="none"/>
        </w:rPr>
      </w:pPr>
    </w:p>
    <w:tbl>
      <w:tblPr>
        <w:tblW w:w="4843" w:type="pct"/>
        <w:tblInd w:w="284" w:type="dxa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260"/>
        <w:gridCol w:w="5526"/>
      </w:tblGrid>
      <w:tr w:rsidR="00427B2F" w:rsidRPr="00427B2F" w14:paraId="79C3B8C5" w14:textId="77777777" w:rsidTr="0044633C">
        <w:tc>
          <w:tcPr>
            <w:tcW w:w="185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08AA001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Personas kods/identifikācijas Nr.</w:t>
            </w:r>
          </w:p>
        </w:tc>
        <w:tc>
          <w:tcPr>
            <w:tcW w:w="3145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6128EAC7" w14:textId="7628F2CE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</w:tbl>
    <w:p w14:paraId="6494591F" w14:textId="77777777" w:rsidR="00FF07F0" w:rsidRPr="00B04EDC" w:rsidRDefault="00FF07F0" w:rsidP="00B04E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:lang w:eastAsia="lv-LV"/>
          <w14:ligatures w14:val="none"/>
        </w:rPr>
      </w:pPr>
    </w:p>
    <w:tbl>
      <w:tblPr>
        <w:tblW w:w="4843" w:type="pct"/>
        <w:tblInd w:w="284" w:type="dxa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91"/>
        <w:gridCol w:w="7795"/>
      </w:tblGrid>
      <w:tr w:rsidR="00427B2F" w:rsidRPr="00427B2F" w14:paraId="5D7EF5C4" w14:textId="77777777" w:rsidTr="0044633C"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2BE855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Adrese</w:t>
            </w:r>
          </w:p>
        </w:tc>
        <w:tc>
          <w:tcPr>
            <w:tcW w:w="4436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717CD832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  <w:tr w:rsidR="00427B2F" w:rsidRPr="00427B2F" w14:paraId="2E58F36D" w14:textId="77777777" w:rsidTr="0044633C">
        <w:trPr>
          <w:gridBefore w:val="1"/>
          <w:wBefore w:w="564" w:type="pct"/>
          <w:trHeight w:val="284"/>
        </w:trPr>
        <w:tc>
          <w:tcPr>
            <w:tcW w:w="4436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6AA746ED" w14:textId="1BF7BF73" w:rsidR="00FF07F0" w:rsidRPr="00B04EDC" w:rsidRDefault="0044633C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</w:tbl>
    <w:p w14:paraId="257F63B5" w14:textId="77777777" w:rsidR="00FF07F0" w:rsidRPr="00B04EDC" w:rsidRDefault="00FF07F0" w:rsidP="00B04E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:lang w:eastAsia="lv-LV"/>
          <w14:ligatures w14:val="none"/>
        </w:rPr>
      </w:pPr>
    </w:p>
    <w:tbl>
      <w:tblPr>
        <w:tblW w:w="4843" w:type="pct"/>
        <w:tblInd w:w="284" w:type="dxa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91"/>
        <w:gridCol w:w="7795"/>
      </w:tblGrid>
      <w:tr w:rsidR="00427B2F" w:rsidRPr="00427B2F" w14:paraId="4BFBB918" w14:textId="77777777" w:rsidTr="0044633C"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320D8B1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Tālrunis</w:t>
            </w:r>
          </w:p>
        </w:tc>
        <w:tc>
          <w:tcPr>
            <w:tcW w:w="4436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3E25D225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</w:tbl>
    <w:p w14:paraId="12F8BDE4" w14:textId="77777777" w:rsidR="00FF07F0" w:rsidRPr="00B04EDC" w:rsidRDefault="00FF07F0" w:rsidP="00B04E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:lang w:eastAsia="lv-LV"/>
          <w14:ligatures w14:val="none"/>
        </w:rPr>
      </w:pPr>
    </w:p>
    <w:tbl>
      <w:tblPr>
        <w:tblW w:w="4843" w:type="pct"/>
        <w:tblInd w:w="284" w:type="dxa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91"/>
        <w:gridCol w:w="7795"/>
      </w:tblGrid>
      <w:tr w:rsidR="00427B2F" w:rsidRPr="00427B2F" w14:paraId="1DA295E5" w14:textId="77777777" w:rsidTr="0044633C"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B998414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E-pasts</w:t>
            </w:r>
          </w:p>
        </w:tc>
        <w:tc>
          <w:tcPr>
            <w:tcW w:w="4436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7B6CF291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</w:tbl>
    <w:p w14:paraId="5D1E3DD4" w14:textId="77777777" w:rsidR="004F653B" w:rsidRPr="00B04EDC" w:rsidRDefault="004F653B" w:rsidP="00B04EDC">
      <w:p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015D375B" w14:textId="4BD59E14" w:rsidR="00FF07F0" w:rsidRPr="00B04EDC" w:rsidRDefault="00FF07F0" w:rsidP="00B04EDC">
      <w:p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04EDC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>2. Informācija par īpašuma kompensācijas sertifikātu dzēšanu un naudas izmaksu</w:t>
      </w:r>
    </w:p>
    <w:p w14:paraId="1B12A1E4" w14:textId="77777777" w:rsidR="004F653B" w:rsidRPr="00B04EDC" w:rsidRDefault="004F653B" w:rsidP="00B04E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70214445" w14:textId="56F4A900" w:rsidR="00FF07F0" w:rsidRPr="00B04EDC" w:rsidRDefault="00FF07F0" w:rsidP="00B04E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Lūdzu dzēst privatizācijas sertifikātu kontā Nr.</w:t>
      </w:r>
      <w:r w:rsidR="0044633C"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</w:t>
      </w: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_____________ esošos _____ īpašuma kompensācijas sertifikātus un izmaksāt naudu par dzēstajiem īpašuma kompensācijas sertifikātiem, pārskaitot to uz norēķinu kontu Nr.</w:t>
      </w:r>
      <w:r w:rsidR="0044633C"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</w:t>
      </w: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__________________, kas atvērts kredītiestādē</w:t>
      </w:r>
      <w:r w:rsidR="0044633C"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</w:t>
      </w: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______________</w:t>
      </w:r>
      <w:r w:rsidR="0044633C"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________</w:t>
      </w: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. </w:t>
      </w:r>
    </w:p>
    <w:p w14:paraId="6B57A965" w14:textId="77777777" w:rsidR="004F653B" w:rsidRPr="00B04EDC" w:rsidRDefault="004F653B" w:rsidP="004F653B">
      <w:pPr>
        <w:shd w:val="clear" w:color="auto" w:fill="FFFFFF"/>
        <w:spacing w:after="0" w:line="240" w:lineRule="auto"/>
        <w:ind w:left="142" w:hanging="142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4744FD55" w14:textId="37D11677" w:rsidR="00FF07F0" w:rsidRPr="00B04EDC" w:rsidRDefault="00FF07F0" w:rsidP="00B04EDC">
      <w:pPr>
        <w:shd w:val="clear" w:color="auto" w:fill="FFFFFF"/>
        <w:spacing w:after="120" w:line="240" w:lineRule="auto"/>
        <w:ind w:left="142" w:hanging="142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Parakstot šo iesniegumu, klients:</w:t>
      </w:r>
    </w:p>
    <w:p w14:paraId="3CB78B68" w14:textId="77777777" w:rsidR="00FF07F0" w:rsidRPr="00B04EDC" w:rsidRDefault="00FF07F0" w:rsidP="00B04EDC">
      <w:pPr>
        <w:shd w:val="clear" w:color="auto" w:fill="FFFFFF"/>
        <w:spacing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– piekrīt savu datu apstrādei, lai sertifikātu kontu turētājs, izpildot klienta iesniegto rīkojumu un ievērojot normatīvos aktus, nodrošinātu īpašuma kompensācijas sertifikātu dzēšanu un naudas izmaksu;</w:t>
      </w:r>
    </w:p>
    <w:p w14:paraId="686BF357" w14:textId="0A7866F0" w:rsidR="00FF07F0" w:rsidRPr="00B04EDC" w:rsidRDefault="00FF07F0" w:rsidP="00B04EDC">
      <w:pPr>
        <w:shd w:val="clear" w:color="auto" w:fill="FFFFFF"/>
        <w:spacing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– piekrīt, ka </w:t>
      </w:r>
      <w:r w:rsidR="0044633C"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sertifikātu kontu turētājs </w:t>
      </w: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ziņas par klientu, kontu un operācijām tajā var sniegt trešajām personām, ja tas nepieciešams, lai nodrošinātu pakalpojumu sniegšanu klientam</w:t>
      </w:r>
      <w:r w:rsidR="0094418F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,</w:t>
      </w: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vai ja trešā persona pieprasa šādu informāciju, izpildot tai ar Latvijas Republikas normatīvajiem aktiem noteiktās funkcijas;</w:t>
      </w:r>
    </w:p>
    <w:p w14:paraId="1063334A" w14:textId="4811B597" w:rsidR="00FF07F0" w:rsidRPr="00B04EDC" w:rsidRDefault="00FF07F0" w:rsidP="00B04EDC">
      <w:pPr>
        <w:shd w:val="clear" w:color="auto" w:fill="FFFFFF"/>
        <w:spacing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– apliecina, ka iesniegumā norādītā informācija ir patiesa, un apņemas nekavējoties rakstveidā informēt sertifikātu kontu turētāju par jebkurām izmaiņām</w:t>
      </w:r>
      <w:r w:rsidR="0044633C"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norādītajā informācijā</w:t>
      </w: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;</w:t>
      </w:r>
    </w:p>
    <w:p w14:paraId="48B359D3" w14:textId="77777777" w:rsidR="00FF07F0" w:rsidRPr="00B04EDC" w:rsidRDefault="00FF07F0" w:rsidP="00B04EDC">
      <w:pPr>
        <w:shd w:val="clear" w:color="auto" w:fill="FFFFFF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04ED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– apzinās un piekrīt, ka sertifikātu kontu turētājs izskatīs klienta iesniegumu tikai pēc pakalpojumu maksas saņemšanas normatīvajos aktos noteiktajā apmērā sertifikātu kontu turētāja norādītajā norēķinu kontā.</w:t>
      </w:r>
    </w:p>
    <w:p w14:paraId="5E9CFA00" w14:textId="77777777" w:rsidR="004F653B" w:rsidRPr="00B04EDC" w:rsidRDefault="004F653B" w:rsidP="00B04E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6C77FA68" w14:textId="77777777" w:rsidR="0044633C" w:rsidRPr="00427B2F" w:rsidRDefault="0044633C">
      <w:r w:rsidRPr="00427B2F">
        <w:br w:type="page"/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386"/>
        <w:gridCol w:w="3685"/>
      </w:tblGrid>
      <w:tr w:rsidR="00427B2F" w:rsidRPr="00427B2F" w14:paraId="2CC11950" w14:textId="77777777" w:rsidTr="004F653B">
        <w:tc>
          <w:tcPr>
            <w:tcW w:w="296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389D97B" w14:textId="3859EA22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lastRenderedPageBreak/>
              <w:t>Klienta pārstāvja vārds, uzvārds un pārstāvības pamats</w:t>
            </w:r>
          </w:p>
        </w:tc>
        <w:tc>
          <w:tcPr>
            <w:tcW w:w="2031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7A6917C0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  <w:tr w:rsidR="00427B2F" w:rsidRPr="00427B2F" w14:paraId="78CC3F79" w14:textId="77777777" w:rsidTr="0044633C">
        <w:trPr>
          <w:trHeight w:val="284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06F4CF95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</w:tbl>
    <w:p w14:paraId="4EABF593" w14:textId="77777777" w:rsidR="00FF07F0" w:rsidRPr="00B04EDC" w:rsidRDefault="00FF07F0" w:rsidP="00B04E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402"/>
        <w:gridCol w:w="5669"/>
      </w:tblGrid>
      <w:tr w:rsidR="00427B2F" w:rsidRPr="00427B2F" w14:paraId="30A19D1E" w14:textId="77777777" w:rsidTr="004F653B">
        <w:tc>
          <w:tcPr>
            <w:tcW w:w="187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5F8E28B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Klienta</w:t>
            </w:r>
            <w:r w:rsidRPr="00B04EDC">
              <w:rPr>
                <w:rFonts w:ascii="Times New Roman" w:eastAsia="Times New Roman" w:hAnsi="Times New Roman" w:cs="Times New Roman"/>
                <w:i/>
                <w:iCs/>
                <w:kern w:val="0"/>
                <w:lang w:eastAsia="lv-LV"/>
                <w14:ligatures w14:val="none"/>
              </w:rPr>
              <w:t>/</w:t>
            </w: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klienta pārstāvja paraksts</w:t>
            </w:r>
          </w:p>
        </w:tc>
        <w:tc>
          <w:tcPr>
            <w:tcW w:w="3125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2817B5AE" w14:textId="77777777" w:rsidR="00FF07F0" w:rsidRPr="00B04EDC" w:rsidRDefault="00FF07F0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</w:tbl>
    <w:p w14:paraId="4315579F" w14:textId="77777777" w:rsidR="00FF07F0" w:rsidRPr="00B04EDC" w:rsidRDefault="00FF07F0" w:rsidP="00B04E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</w:pPr>
    </w:p>
    <w:tbl>
      <w:tblPr>
        <w:tblW w:w="1999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93"/>
        <w:gridCol w:w="2634"/>
      </w:tblGrid>
      <w:tr w:rsidR="00427B2F" w:rsidRPr="00427B2F" w14:paraId="4E6A922F" w14:textId="77777777" w:rsidTr="0044633C">
        <w:tc>
          <w:tcPr>
            <w:tcW w:w="136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4CF52CB" w14:textId="77777777" w:rsidR="0044633C" w:rsidRPr="00B04EDC" w:rsidRDefault="0044633C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Datums</w:t>
            </w:r>
          </w:p>
        </w:tc>
        <w:tc>
          <w:tcPr>
            <w:tcW w:w="3631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40A7FC07" w14:textId="77777777" w:rsidR="0044633C" w:rsidRPr="00B04EDC" w:rsidRDefault="0044633C" w:rsidP="00B04EDC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04EDC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</w:tbl>
    <w:p w14:paraId="2C3EFC01" w14:textId="77777777" w:rsidR="00C93075" w:rsidRPr="00B04EDC" w:rsidRDefault="00C93075" w:rsidP="00C93075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</w:pPr>
    </w:p>
    <w:p w14:paraId="47BD342C" w14:textId="6A7048BB" w:rsidR="00F90889" w:rsidRPr="00DD73DF" w:rsidRDefault="00FF07F0" w:rsidP="00B04ED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</w:pPr>
      <w:r w:rsidRPr="00B04EDC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lv-LV"/>
          <w14:ligatures w14:val="none"/>
        </w:rPr>
        <w:t>Piezīme. * Dokumenta rekvizītu "paraksts" neaizpilda, ja elektroniskais dokuments ir sagatavots atbilstoši</w:t>
      </w:r>
      <w:r w:rsidRPr="00B04EDC"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  <w:t xml:space="preserve"> normatīvajiem aktiem par elektronisko dokumentu noformēšanu.</w:t>
      </w:r>
      <w:r w:rsidR="00C93075" w:rsidRPr="00DD73DF"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  <w:t>"</w:t>
      </w:r>
    </w:p>
    <w:sectPr w:rsidR="00F90889" w:rsidRPr="00DD73DF" w:rsidSect="00B04EDC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D897A" w14:textId="77777777" w:rsidR="00C93075" w:rsidRDefault="00C93075" w:rsidP="00C93075">
      <w:pPr>
        <w:spacing w:after="0" w:line="240" w:lineRule="auto"/>
      </w:pPr>
      <w:r>
        <w:separator/>
      </w:r>
    </w:p>
  </w:endnote>
  <w:endnote w:type="continuationSeparator" w:id="0">
    <w:p w14:paraId="763D11DE" w14:textId="77777777" w:rsidR="00C93075" w:rsidRDefault="00C93075" w:rsidP="00C93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74A6A" w14:textId="09B5179B" w:rsidR="00C93075" w:rsidRPr="00B04EDC" w:rsidRDefault="00C93075" w:rsidP="00C93075">
    <w:pPr>
      <w:pStyle w:val="Footer"/>
      <w:rPr>
        <w:rFonts w:ascii="Times New Roman" w:hAnsi="Times New Roman" w:cs="Times New Roman"/>
        <w:sz w:val="16"/>
        <w:szCs w:val="16"/>
      </w:rPr>
    </w:pPr>
    <w:r w:rsidRPr="00EA53F1">
      <w:rPr>
        <w:rFonts w:ascii="Times New Roman" w:hAnsi="Times New Roman" w:cs="Times New Roman"/>
        <w:sz w:val="16"/>
        <w:szCs w:val="16"/>
      </w:rPr>
      <w:t>N0714_5p</w:t>
    </w:r>
    <w:r>
      <w:rPr>
        <w:rFonts w:ascii="Times New Roman" w:hAnsi="Times New Roman" w:cs="Times New Roman"/>
        <w:sz w:val="16"/>
        <w:szCs w:val="16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660E2" w14:textId="0B958314" w:rsidR="00C93075" w:rsidRPr="00B04EDC" w:rsidRDefault="00C93075" w:rsidP="00C93075">
    <w:pPr>
      <w:pStyle w:val="Footer"/>
      <w:rPr>
        <w:rFonts w:ascii="Times New Roman" w:hAnsi="Times New Roman" w:cs="Times New Roman"/>
        <w:sz w:val="16"/>
        <w:szCs w:val="16"/>
      </w:rPr>
    </w:pPr>
    <w:r w:rsidRPr="00EA53F1">
      <w:rPr>
        <w:rFonts w:ascii="Times New Roman" w:hAnsi="Times New Roman" w:cs="Times New Roman"/>
        <w:sz w:val="16"/>
        <w:szCs w:val="16"/>
      </w:rPr>
      <w:t>N0714_5p</w:t>
    </w:r>
    <w:r>
      <w:rPr>
        <w:rFonts w:ascii="Times New Roman" w:hAnsi="Times New Roman" w:cs="Times New Roman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9C343" w14:textId="77777777" w:rsidR="00C93075" w:rsidRDefault="00C93075" w:rsidP="00C93075">
      <w:pPr>
        <w:spacing w:after="0" w:line="240" w:lineRule="auto"/>
      </w:pPr>
      <w:r>
        <w:separator/>
      </w:r>
    </w:p>
  </w:footnote>
  <w:footnote w:type="continuationSeparator" w:id="0">
    <w:p w14:paraId="79ACB5AA" w14:textId="77777777" w:rsidR="00C93075" w:rsidRDefault="00C93075" w:rsidP="00C93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67839433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33FE11C" w14:textId="1F15C611" w:rsidR="00C93075" w:rsidRPr="00B04EDC" w:rsidRDefault="00C93075" w:rsidP="00B04EDC">
        <w:pPr>
          <w:pStyle w:val="Header"/>
          <w:jc w:val="center"/>
          <w:rPr>
            <w:rFonts w:ascii="Times New Roman" w:hAnsi="Times New Roman" w:cs="Times New Roman"/>
          </w:rPr>
        </w:pPr>
        <w:r w:rsidRPr="00B04EDC">
          <w:rPr>
            <w:rFonts w:ascii="Times New Roman" w:hAnsi="Times New Roman" w:cs="Times New Roman"/>
          </w:rPr>
          <w:fldChar w:fldCharType="begin"/>
        </w:r>
        <w:r w:rsidRPr="00B04EDC">
          <w:rPr>
            <w:rFonts w:ascii="Times New Roman" w:hAnsi="Times New Roman" w:cs="Times New Roman"/>
          </w:rPr>
          <w:instrText xml:space="preserve"> PAGE   \* MERGEFORMAT </w:instrText>
        </w:r>
        <w:r w:rsidRPr="00B04EDC">
          <w:rPr>
            <w:rFonts w:ascii="Times New Roman" w:hAnsi="Times New Roman" w:cs="Times New Roman"/>
          </w:rPr>
          <w:fldChar w:fldCharType="separate"/>
        </w:r>
        <w:r w:rsidRPr="00B04EDC">
          <w:rPr>
            <w:rFonts w:ascii="Times New Roman" w:hAnsi="Times New Roman" w:cs="Times New Roman"/>
            <w:noProof/>
          </w:rPr>
          <w:t>2</w:t>
        </w:r>
        <w:r w:rsidRPr="00B04EDC">
          <w:rPr>
            <w:rFonts w:ascii="Times New Roman" w:hAnsi="Times New Roman" w:cs="Times New Roman"/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7F0"/>
    <w:rsid w:val="00241689"/>
    <w:rsid w:val="00427B2F"/>
    <w:rsid w:val="0044633C"/>
    <w:rsid w:val="004F653B"/>
    <w:rsid w:val="005710A7"/>
    <w:rsid w:val="00662D88"/>
    <w:rsid w:val="0081195B"/>
    <w:rsid w:val="0087507C"/>
    <w:rsid w:val="008E3F68"/>
    <w:rsid w:val="0094418F"/>
    <w:rsid w:val="00993D28"/>
    <w:rsid w:val="009A7838"/>
    <w:rsid w:val="00A01087"/>
    <w:rsid w:val="00B04EDC"/>
    <w:rsid w:val="00C93075"/>
    <w:rsid w:val="00CC7023"/>
    <w:rsid w:val="00CD5454"/>
    <w:rsid w:val="00D67AC6"/>
    <w:rsid w:val="00DD73DF"/>
    <w:rsid w:val="00DF23B5"/>
    <w:rsid w:val="00E811D1"/>
    <w:rsid w:val="00F90889"/>
    <w:rsid w:val="00FF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6778"/>
  <w15:chartTrackingRefBased/>
  <w15:docId w15:val="{3783B25C-DFB0-417D-81E1-696C182CA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7F0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07F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07F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7F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07F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07F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07F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07F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07F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07F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07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07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7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07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07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07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07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07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07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07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07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07F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07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07F0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FF07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07F0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FF07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07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07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07F0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C93075"/>
    <w:pPr>
      <w:spacing w:after="0" w:line="240" w:lineRule="auto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9307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07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9307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075"/>
    <w:rPr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1336</Words>
  <Characters>762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Ģirts Mālnieks</dc:creator>
  <cp:keywords/>
  <dc:description/>
  <cp:lastModifiedBy>Inese Lismane</cp:lastModifiedBy>
  <cp:revision>4</cp:revision>
  <dcterms:created xsi:type="dcterms:W3CDTF">2025-05-06T05:27:00Z</dcterms:created>
  <dcterms:modified xsi:type="dcterms:W3CDTF">2025-05-06T05:28:00Z</dcterms:modified>
</cp:coreProperties>
</file>