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3C10" w:rsidRDefault="00F43C10">
      <w:pPr>
        <w:jc w:val="right"/>
        <w:rPr>
          <w:sz w:val="28"/>
          <w:lang w:val="lv-LV"/>
        </w:rPr>
      </w:pPr>
      <w:r>
        <w:rPr>
          <w:sz w:val="28"/>
          <w:lang w:val="lv-LV"/>
        </w:rPr>
        <w:t>75.pielikums</w:t>
      </w:r>
    </w:p>
    <w:p w:rsidR="00F43C10" w:rsidRDefault="00F43C10">
      <w:pPr>
        <w:jc w:val="right"/>
        <w:rPr>
          <w:sz w:val="28"/>
          <w:lang w:val="lv-LV"/>
        </w:rPr>
      </w:pPr>
      <w:r>
        <w:rPr>
          <w:sz w:val="28"/>
          <w:lang w:val="lv-LV"/>
        </w:rPr>
        <w:t>Ministru kabineta</w:t>
      </w:r>
    </w:p>
    <w:p w:rsidR="00F43C10" w:rsidRDefault="00F43C10">
      <w:pPr>
        <w:shd w:val="clear" w:color="auto" w:fill="FFFFFF"/>
        <w:tabs>
          <w:tab w:val="left" w:leader="underscore" w:pos="8261"/>
        </w:tabs>
        <w:jc w:val="right"/>
        <w:rPr>
          <w:color w:val="000000"/>
          <w:sz w:val="28"/>
          <w:szCs w:val="16"/>
          <w:lang w:val="lv-LV"/>
        </w:rPr>
      </w:pPr>
      <w:r>
        <w:rPr>
          <w:color w:val="000000"/>
          <w:sz w:val="28"/>
          <w:szCs w:val="16"/>
          <w:lang w:val="lv-LV"/>
        </w:rPr>
        <w:t>2006.gada 4</w:t>
      </w:r>
      <w:r>
        <w:rPr>
          <w:sz w:val="28"/>
          <w:lang w:val="lv-LV"/>
        </w:rPr>
        <w:t>.aprīļa</w:t>
      </w:r>
    </w:p>
    <w:p w:rsidR="00F43C10" w:rsidRDefault="00F43C10">
      <w:pPr>
        <w:shd w:val="clear" w:color="auto" w:fill="FFFFFF"/>
        <w:jc w:val="right"/>
        <w:rPr>
          <w:sz w:val="28"/>
          <w:szCs w:val="16"/>
          <w:lang w:val="lv-LV"/>
        </w:rPr>
      </w:pPr>
      <w:r>
        <w:rPr>
          <w:color w:val="000000"/>
          <w:sz w:val="28"/>
          <w:szCs w:val="16"/>
          <w:lang w:val="lv-LV"/>
        </w:rPr>
        <w:t>noteikumiem Nr.265</w:t>
      </w:r>
    </w:p>
    <w:p w:rsidR="00F43C10" w:rsidRDefault="00F43C10">
      <w:pPr>
        <w:jc w:val="right"/>
        <w:rPr>
          <w:bCs/>
          <w:sz w:val="28"/>
          <w:lang w:val="lv-LV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1"/>
        <w:gridCol w:w="178"/>
        <w:gridCol w:w="81"/>
        <w:gridCol w:w="180"/>
        <w:gridCol w:w="720"/>
        <w:gridCol w:w="1524"/>
        <w:gridCol w:w="456"/>
        <w:gridCol w:w="720"/>
        <w:gridCol w:w="180"/>
        <w:gridCol w:w="3960"/>
      </w:tblGrid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Ārstniecības iestādes nosaukums ___________________________________</w:t>
            </w:r>
          </w:p>
          <w:p w:rsidR="00F43C10" w:rsidRDefault="00F43C10">
            <w:pPr>
              <w:rPr>
                <w:b/>
                <w:lang w:val="lv-LV"/>
              </w:rPr>
            </w:pPr>
            <w:r>
              <w:rPr>
                <w:szCs w:val="28"/>
                <w:lang w:val="lv-LV" w:eastAsia="lv-LV"/>
              </w:rPr>
              <w:t xml:space="preserve">Kods </w:t>
            </w:r>
            <w:r>
              <w:rPr>
                <w:lang w:val="lv-LV" w:eastAsia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4"/>
            </w:pPr>
          </w:p>
          <w:p w:rsidR="00F43C10" w:rsidRDefault="00F43C10">
            <w:pPr>
              <w:pStyle w:val="Heading4"/>
            </w:pPr>
            <w:r>
              <w:t>Nosūtījums asins imūnhematoloģiskajai izmeklēšanai</w:t>
            </w:r>
          </w:p>
          <w:p w:rsidR="00F43C10" w:rsidRDefault="00F43C10">
            <w:pPr>
              <w:rPr>
                <w:lang w:val="lv-LV"/>
              </w:rPr>
            </w:pP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1359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1. Pacients</w:t>
            </w:r>
          </w:p>
        </w:tc>
        <w:tc>
          <w:tcPr>
            <w:tcW w:w="78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3C10" w:rsidRDefault="00F43C10">
            <w:pPr>
              <w:jc w:val="center"/>
              <w:rPr>
                <w:lang w:val="lv-LV"/>
              </w:rPr>
            </w:pP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1359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</w:p>
        </w:tc>
        <w:tc>
          <w:tcPr>
            <w:tcW w:w="782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3C10" w:rsidRDefault="00F43C10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(vārds, uzvārds)</w:t>
            </w: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2. Personas kods</w:t>
            </w:r>
          </w:p>
        </w:tc>
        <w:tc>
          <w:tcPr>
            <w:tcW w:w="53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right"/>
              <w:rPr>
                <w:sz w:val="20"/>
                <w:lang w:val="lv-LV"/>
              </w:rPr>
            </w:pPr>
            <w:r>
              <w:rPr>
                <w:sz w:val="20"/>
                <w:lang w:val="lv-LV" w:eastAsia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t xml:space="preserve"> - 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er"/>
              <w:tabs>
                <w:tab w:val="clear" w:pos="4153"/>
                <w:tab w:val="clear" w:pos="8306"/>
              </w:tabs>
              <w:rPr>
                <w:lang w:val="lv-LV"/>
              </w:rPr>
            </w:pPr>
            <w:r>
              <w:rPr>
                <w:lang w:val="lv-LV"/>
              </w:rPr>
              <w:t>3. Nodaļa</w:t>
            </w:r>
          </w:p>
        </w:tc>
        <w:tc>
          <w:tcPr>
            <w:tcW w:w="77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3C10" w:rsidRDefault="00F43C10">
            <w:pPr>
              <w:rPr>
                <w:lang w:val="lv-LV"/>
              </w:rPr>
            </w:pP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er"/>
              <w:tabs>
                <w:tab w:val="clear" w:pos="4153"/>
                <w:tab w:val="clear" w:pos="8306"/>
              </w:tabs>
              <w:rPr>
                <w:lang w:val="lv-LV"/>
              </w:rPr>
            </w:pPr>
            <w:r>
              <w:rPr>
                <w:lang w:val="lv-LV"/>
              </w:rPr>
              <w:t>4. Stacionārā pacienta medicīniskās kartes numurs/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3C10" w:rsidRDefault="00F43C10">
            <w:pPr>
              <w:rPr>
                <w:lang w:val="lv-LV"/>
              </w:rPr>
            </w:pP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er"/>
              <w:tabs>
                <w:tab w:val="clear" w:pos="4153"/>
                <w:tab w:val="clear" w:pos="8306"/>
              </w:tabs>
              <w:rPr>
                <w:lang w:val="lv-LV"/>
              </w:rPr>
            </w:pPr>
            <w:r>
              <w:rPr>
                <w:lang w:val="lv-LV"/>
              </w:rPr>
              <w:t>ambulatorā pacienta medicīniskās kartes numurs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3C10" w:rsidRDefault="00F43C10">
            <w:pPr>
              <w:rPr>
                <w:lang w:val="lv-LV"/>
              </w:rPr>
            </w:pP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0"/>
                <w:lang w:val="lv-LV" w:eastAsia="lv-LV"/>
              </w:rPr>
            </w:pPr>
            <w:r>
              <w:rPr>
                <w:sz w:val="24"/>
                <w:lang w:val="lv-LV"/>
              </w:rPr>
              <w:t>5. Klīniskā diagnoze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0"/>
                <w:lang w:val="lv-LV" w:eastAsia="lv-LV"/>
              </w:rPr>
            </w:pP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18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BodyText"/>
              <w:rPr>
                <w:sz w:val="20"/>
                <w:lang w:eastAsia="lv-LV"/>
              </w:rPr>
            </w:pPr>
            <w:r>
              <w:t>6. Ārsts</w:t>
            </w:r>
          </w:p>
        </w:tc>
        <w:tc>
          <w:tcPr>
            <w:tcW w:w="79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3C10" w:rsidRDefault="00F43C10">
            <w:pPr>
              <w:tabs>
                <w:tab w:val="left" w:pos="1965"/>
                <w:tab w:val="left" w:pos="5745"/>
              </w:tabs>
              <w:jc w:val="center"/>
              <w:rPr>
                <w:sz w:val="20"/>
                <w:lang w:val="lv-LV" w:eastAsia="lv-LV"/>
              </w:rPr>
            </w:pP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  <w:trHeight w:val="133"/>
        </w:trPr>
        <w:tc>
          <w:tcPr>
            <w:tcW w:w="1181" w:type="dxa"/>
            <w:vMerge/>
            <w:tcBorders>
              <w:left w:val="nil"/>
              <w:bottom w:val="nil"/>
              <w:right w:val="nil"/>
            </w:tcBorders>
          </w:tcPr>
          <w:p w:rsidR="00F43C10" w:rsidRDefault="00F43C10">
            <w:pPr>
              <w:jc w:val="both"/>
              <w:rPr>
                <w:lang w:val="lv-LV"/>
              </w:rPr>
            </w:pPr>
          </w:p>
        </w:tc>
        <w:tc>
          <w:tcPr>
            <w:tcW w:w="799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3C10" w:rsidRDefault="00F43C10">
            <w:pPr>
              <w:tabs>
                <w:tab w:val="left" w:pos="1965"/>
                <w:tab w:val="left" w:pos="5745"/>
              </w:tabs>
              <w:jc w:val="center"/>
              <w:rPr>
                <w:sz w:val="20"/>
                <w:lang w:val="lv-LV" w:eastAsia="lv-LV"/>
              </w:rPr>
            </w:pPr>
            <w:r>
              <w:rPr>
                <w:sz w:val="20"/>
                <w:lang w:val="lv-LV"/>
              </w:rPr>
              <w:t>(paraksts un tā atšifrējums)</w:t>
            </w: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er"/>
              <w:tabs>
                <w:tab w:val="clear" w:pos="4153"/>
                <w:tab w:val="clear" w:pos="8306"/>
              </w:tabs>
              <w:rPr>
                <w:lang w:val="lv-LV"/>
              </w:rPr>
            </w:pPr>
            <w:r>
              <w:rPr>
                <w:lang w:val="lv-LV"/>
              </w:rPr>
              <w:t>7. Asins grupa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3C10" w:rsidRDefault="00F43C10">
            <w:pPr>
              <w:rPr>
                <w:lang w:val="lv-LV"/>
              </w:rPr>
            </w:pP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er"/>
              <w:tabs>
                <w:tab w:val="clear" w:pos="4153"/>
                <w:tab w:val="clear" w:pos="8306"/>
              </w:tabs>
              <w:rPr>
                <w:lang w:val="lv-LV"/>
              </w:rPr>
            </w:pPr>
            <w:r>
              <w:rPr>
                <w:lang w:val="lv-LV"/>
              </w:rPr>
              <w:t>8. Asins grupas noteikšanas datums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3C10" w:rsidRDefault="00F43C10">
            <w:pPr>
              <w:jc w:val="right"/>
              <w:rPr>
                <w:lang w:val="lv-LV"/>
              </w:rPr>
            </w:pPr>
            <w:r>
              <w:rPr>
                <w:sz w:val="20"/>
                <w:lang w:val="lv-LV" w:eastAsia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t>.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t>.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9. Informācija par pacientu (vajadzīgo atzīmēt):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right"/>
              <w:rPr>
                <w:sz w:val="20"/>
                <w:lang w:val="lv-LV"/>
              </w:rPr>
            </w:pP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9.1. iepriekšējas transfūzijas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right"/>
              <w:rPr>
                <w:sz w:val="20"/>
                <w:lang w:val="lv-LV"/>
              </w:rPr>
            </w:pP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bCs/>
                <w:sz w:val="24"/>
                <w:lang w:val="lv-LV"/>
              </w:rPr>
              <w:t>9.2. transfūziju reakcijas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right"/>
              <w:rPr>
                <w:sz w:val="20"/>
                <w:lang w:val="lv-LV"/>
              </w:rPr>
            </w:pP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9.3. ziņas par antieritrocitārām antivielām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right"/>
              <w:rPr>
                <w:sz w:val="20"/>
                <w:lang w:val="lv-LV"/>
              </w:rPr>
            </w:pP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9.4. grūtniecību skaits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3C10" w:rsidRDefault="00F43C10">
            <w:pPr>
              <w:pStyle w:val="Heading3"/>
              <w:ind w:right="-170"/>
              <w:jc w:val="right"/>
              <w:rPr>
                <w:sz w:val="20"/>
                <w:lang w:val="lv-LV"/>
              </w:rPr>
            </w:pP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9.5. dzemdību skaits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3C10" w:rsidRDefault="00F43C10">
            <w:pPr>
              <w:pStyle w:val="Heading3"/>
              <w:ind w:right="-227"/>
              <w:jc w:val="right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_</w:t>
            </w: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10. Nepieciešamie testi (vajadzīgo atzīmēt):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right"/>
              <w:rPr>
                <w:sz w:val="20"/>
                <w:lang w:val="lv-LV"/>
              </w:rPr>
            </w:pP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10.1. asins grupas noteikšana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right"/>
              <w:rPr>
                <w:sz w:val="20"/>
                <w:lang w:val="lv-LV"/>
              </w:rPr>
            </w:pP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10.2. r</w:t>
            </w:r>
            <w:r>
              <w:rPr>
                <w:sz w:val="24"/>
                <w:szCs w:val="18"/>
                <w:lang w:val="lv-LV"/>
              </w:rPr>
              <w:t>ēzus faktora piederības noteikšana (Rh(D))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right"/>
              <w:rPr>
                <w:sz w:val="20"/>
                <w:lang w:val="lv-LV"/>
              </w:rPr>
            </w:pP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10.3. fenotipa noteikšana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right"/>
              <w:rPr>
                <w:sz w:val="20"/>
                <w:lang w:val="lv-LV"/>
              </w:rPr>
            </w:pP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10.4. antivielu skrīnings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right"/>
              <w:rPr>
                <w:sz w:val="20"/>
                <w:lang w:val="lv-LV"/>
              </w:rPr>
            </w:pP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10.5. antivielu identifikācija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right"/>
              <w:rPr>
                <w:sz w:val="20"/>
                <w:lang w:val="lv-LV"/>
              </w:rPr>
            </w:pP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10.6. tiešais antiglobulīna tests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right"/>
              <w:rPr>
                <w:sz w:val="20"/>
                <w:lang w:val="lv-LV"/>
              </w:rPr>
            </w:pP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10.7. asins saderības testēšana EM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right"/>
              <w:rPr>
                <w:sz w:val="20"/>
                <w:lang w:val="lv-LV"/>
              </w:rPr>
            </w:pPr>
            <w:r>
              <w:rPr>
                <w:sz w:val="20"/>
                <w:lang w:val="lv-LV" w:eastAsia="lv-LV"/>
              </w:rPr>
              <w:t xml:space="preserve">____________ </w:t>
            </w:r>
            <w:r>
              <w:rPr>
                <w:sz w:val="24"/>
                <w:lang w:val="lv-LV" w:eastAsia="lv-LV"/>
              </w:rPr>
              <w:t xml:space="preserve">devas </w:t>
            </w: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10.8. citi testi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pStyle w:val="Heading3"/>
              <w:jc w:val="right"/>
              <w:rPr>
                <w:sz w:val="20"/>
                <w:lang w:val="lv-LV"/>
              </w:rPr>
            </w:pP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</w:p>
        </w:tc>
      </w:tr>
      <w:tr w:rsidR="00F43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43C10" w:rsidRDefault="00F43C10">
            <w:pPr>
              <w:ind w:right="-227"/>
              <w:jc w:val="both"/>
              <w:rPr>
                <w:sz w:val="20"/>
                <w:lang w:val="lv-LV"/>
              </w:rPr>
            </w:pPr>
            <w:r>
              <w:rPr>
                <w:lang w:val="lv-LV"/>
              </w:rPr>
              <w:t>11. Ārsts</w:t>
            </w:r>
            <w:r>
              <w:rPr>
                <w:sz w:val="20"/>
                <w:lang w:val="lv-LV"/>
              </w:rPr>
              <w:t xml:space="preserve"> __________________________________________</w:t>
            </w:r>
            <w:r>
              <w:rPr>
                <w:lang w:val="lv-LV"/>
              </w:rPr>
              <w:t>,</w:t>
            </w:r>
            <w:r>
              <w:rPr>
                <w:sz w:val="20"/>
                <w:lang w:val="lv-LV"/>
              </w:rPr>
              <w:t xml:space="preserve"> </w:t>
            </w:r>
            <w:r>
              <w:rPr>
                <w:lang w:val="lv-LV"/>
              </w:rPr>
              <w:t>tālruņa numurs</w:t>
            </w:r>
            <w:r>
              <w:rPr>
                <w:sz w:val="20"/>
                <w:lang w:val="lv-LV"/>
              </w:rPr>
              <w:t xml:space="preserve"> ________________________</w:t>
            </w:r>
          </w:p>
          <w:p w:rsidR="00F43C10" w:rsidRDefault="00F43C10">
            <w:pPr>
              <w:pStyle w:val="Heading3"/>
              <w:jc w:val="left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                               (paraksts, personīgais spiedogs)</w:t>
            </w:r>
          </w:p>
        </w:tc>
      </w:tr>
    </w:tbl>
    <w:p w:rsidR="00F43C10" w:rsidRDefault="00F43C10">
      <w:pPr>
        <w:tabs>
          <w:tab w:val="left" w:pos="6840"/>
        </w:tabs>
        <w:ind w:firstLine="720"/>
        <w:rPr>
          <w:sz w:val="28"/>
          <w:lang w:val="lv-LV"/>
        </w:rPr>
      </w:pPr>
    </w:p>
    <w:p w:rsidR="00F43C10" w:rsidRDefault="00F43C10">
      <w:pPr>
        <w:tabs>
          <w:tab w:val="left" w:pos="6840"/>
        </w:tabs>
        <w:ind w:firstLine="720"/>
        <w:rPr>
          <w:sz w:val="28"/>
          <w:lang w:val="lv-LV"/>
        </w:rPr>
      </w:pPr>
    </w:p>
    <w:sectPr w:rsidR="00F43C10">
      <w:headerReference w:type="even" r:id="rId7"/>
      <w:headerReference w:type="default" r:id="rId8"/>
      <w:footerReference w:type="default" r:id="rId9"/>
      <w:footerReference w:type="first" r:id="rId10"/>
      <w:pgSz w:w="11907" w:h="16840" w:code="9"/>
      <w:pgMar w:top="1418" w:right="1134" w:bottom="1134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C10" w:rsidRDefault="00F43C10">
      <w:r>
        <w:separator/>
      </w:r>
    </w:p>
  </w:endnote>
  <w:endnote w:type="continuationSeparator" w:id="0">
    <w:p w:rsidR="00F43C10" w:rsidRDefault="00F43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C10" w:rsidRDefault="00F43C10">
    <w:pPr>
      <w:pStyle w:val="Footer"/>
      <w:rPr>
        <w:sz w:val="20"/>
        <w:szCs w:val="20"/>
        <w:lang w:val="lv-LV"/>
      </w:rPr>
    </w:pPr>
    <w:r>
      <w:rPr>
        <w:sz w:val="20"/>
        <w:szCs w:val="20"/>
        <w:lang w:val="lv-LV"/>
      </w:rPr>
      <w:t xml:space="preserve">VMnotp75_010206; Nosūtījums asins imūnhematoloģiskajai izmeklēšanai </w:t>
    </w:r>
  </w:p>
  <w:p w:rsidR="00F43C10" w:rsidRDefault="00F43C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C10" w:rsidRDefault="00F43C10">
    <w:pPr>
      <w:pStyle w:val="Footer"/>
      <w:rPr>
        <w:sz w:val="16"/>
        <w:szCs w:val="20"/>
      </w:rPr>
    </w:pP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FILENAME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N0854_5p75</w:t>
    </w:r>
    <w:r>
      <w:rPr>
        <w:sz w:val="16"/>
        <w:szCs w:val="20"/>
      </w:rPr>
      <w:fldChar w:fldCharType="end"/>
    </w:r>
    <w:r>
      <w:rPr>
        <w:sz w:val="16"/>
        <w:szCs w:val="20"/>
      </w:rPr>
      <w:t xml:space="preserve"> v_sk. = </w:t>
    </w: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NUMWORDS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142</w:t>
    </w:r>
    <w:r>
      <w:rPr>
        <w:sz w:val="16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C10" w:rsidRDefault="00F43C10">
      <w:r>
        <w:separator/>
      </w:r>
    </w:p>
  </w:footnote>
  <w:footnote w:type="continuationSeparator" w:id="0">
    <w:p w:rsidR="00F43C10" w:rsidRDefault="00F43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C10" w:rsidRDefault="00F43C1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3C10" w:rsidRDefault="00F43C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C10" w:rsidRDefault="00F43C1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43C10" w:rsidRDefault="00F43C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A4603"/>
    <w:multiLevelType w:val="hybridMultilevel"/>
    <w:tmpl w:val="7DD4A8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32C216F"/>
    <w:multiLevelType w:val="hybridMultilevel"/>
    <w:tmpl w:val="4B8C97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50DC"/>
    <w:rsid w:val="002D50DC"/>
    <w:rsid w:val="00F4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8D950B4-D548-4FD7-B1C6-934323BEE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lang w:val="lv-LV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  <w:lang w:val="lv-LV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8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  <w:rPr>
      <w:lang w:val="lv-LV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Nosūtījums asins imūnhematoloģiskajai izmeklēšanai </vt:lpstr>
    </vt:vector>
  </TitlesOfParts>
  <Company>Veselības statistikas un medicīnas tehnoloģiju valsts aģentūra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Nosūtījums asins imūnhematoloģiskajai izmeklēšanai</dc:title>
  <dc:subject>Ministru kabineta noteikumu projekta pielikums</dc:subject>
  <dc:creator>Rita Pedāne</dc:creator>
  <cp:keywords>rita@vsmta.lv, tālr.:7501595</cp:keywords>
  <cp:lastModifiedBy>Vija Škutāne</cp:lastModifiedBy>
  <cp:revision>2</cp:revision>
  <cp:lastPrinted>2006-03-31T10:59:00Z</cp:lastPrinted>
  <dcterms:created xsi:type="dcterms:W3CDTF">2019-07-04T13:11:00Z</dcterms:created>
  <dcterms:modified xsi:type="dcterms:W3CDTF">2019-07-04T13:11:00Z</dcterms:modified>
</cp:coreProperties>
</file>