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pacientu, kuram pirmoreiz mūžā noteikta sifilisa, šankroīda, gonorejas, uroģenitālās hlamidiozes, anoģenitālās herpes, mikrosporijas, trihofitijas, kraupja, kašķa ftiriozes, lepras, trahomas diagnoze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noteikumu_konsolidētā_versija_p31_25-TA-2101.docx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