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A" w:rsidRPr="00A57B3D" w:rsidRDefault="002527CA" w:rsidP="002527CA">
      <w:pPr>
        <w:spacing w:before="130" w:after="0" w:line="260" w:lineRule="exact"/>
        <w:ind w:firstLine="539"/>
        <w:jc w:val="right"/>
        <w:rPr>
          <w:rFonts w:ascii="Cambria" w:hAnsi="Cambria"/>
          <w:sz w:val="19"/>
          <w:lang w:val="en-GB"/>
        </w:rPr>
      </w:pPr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8. </w:t>
      </w:r>
      <w:proofErr w:type="spellStart"/>
      <w:proofErr w:type="gram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pielikums</w:t>
      </w:r>
      <w:proofErr w:type="spellEnd"/>
      <w:proofErr w:type="gramEnd"/>
      <w:r>
        <w:rPr>
          <w:rFonts w:ascii="Cambria" w:eastAsia="Times New Roman" w:hAnsi="Cambria"/>
          <w:sz w:val="19"/>
          <w:szCs w:val="24"/>
          <w:lang w:val="en-GB" w:eastAsia="lv-LV"/>
        </w:rPr>
        <w:br/>
      </w:r>
      <w:proofErr w:type="spell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Ministru</w:t>
      </w:r>
      <w:proofErr w:type="spellEnd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eastAsia="Times New Roman" w:hAnsi="Cambria"/>
          <w:sz w:val="19"/>
          <w:szCs w:val="24"/>
          <w:lang w:val="en-GB" w:eastAsia="lv-LV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lv-LV"/>
        </w:rPr>
        <w:br/>
      </w:r>
      <w:r w:rsidRPr="00A57B3D">
        <w:rPr>
          <w:rFonts w:ascii="Cambria" w:hAnsi="Cambria"/>
          <w:sz w:val="19"/>
          <w:lang w:val="en-GB"/>
        </w:rPr>
        <w:t>2018. </w:t>
      </w:r>
      <w:proofErr w:type="spellStart"/>
      <w:proofErr w:type="gramStart"/>
      <w:r w:rsidRPr="00A57B3D">
        <w:rPr>
          <w:rFonts w:ascii="Cambria" w:hAnsi="Cambria"/>
          <w:sz w:val="19"/>
          <w:lang w:val="en-GB"/>
        </w:rPr>
        <w:t>gada</w:t>
      </w:r>
      <w:proofErr w:type="spellEnd"/>
      <w:proofErr w:type="gramEnd"/>
      <w:r w:rsidRPr="00A57B3D">
        <w:rPr>
          <w:rFonts w:ascii="Cambria" w:hAnsi="Cambria"/>
          <w:sz w:val="19"/>
          <w:lang w:val="en-GB"/>
        </w:rPr>
        <w:t xml:space="preserve"> </w:t>
      </w:r>
      <w:r w:rsidRPr="00A57B3D">
        <w:rPr>
          <w:rFonts w:ascii="Cambria" w:hAnsi="Cambria"/>
          <w:sz w:val="19"/>
          <w:szCs w:val="28"/>
        </w:rPr>
        <w:t>20. februāra</w:t>
      </w:r>
      <w:r>
        <w:rPr>
          <w:rFonts w:ascii="Cambria" w:hAnsi="Cambria"/>
          <w:sz w:val="19"/>
          <w:szCs w:val="28"/>
        </w:rPr>
        <w:br/>
      </w:r>
      <w:proofErr w:type="spellStart"/>
      <w:r w:rsidRPr="00A57B3D">
        <w:rPr>
          <w:rFonts w:ascii="Cambria" w:hAnsi="Cambria"/>
          <w:sz w:val="19"/>
          <w:lang w:val="en-GB"/>
        </w:rPr>
        <w:t>noteikumiem</w:t>
      </w:r>
      <w:proofErr w:type="spellEnd"/>
      <w:r w:rsidRPr="00A57B3D">
        <w:rPr>
          <w:rFonts w:ascii="Cambria" w:hAnsi="Cambria"/>
          <w:sz w:val="19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lang w:val="en-GB"/>
        </w:rPr>
        <w:t>Nr</w:t>
      </w:r>
      <w:proofErr w:type="spellEnd"/>
      <w:r w:rsidRPr="00A57B3D">
        <w:rPr>
          <w:rFonts w:ascii="Cambria" w:hAnsi="Cambria"/>
          <w:sz w:val="19"/>
          <w:lang w:val="en-GB"/>
        </w:rPr>
        <w:t>. 94</w:t>
      </w:r>
    </w:p>
    <w:p w:rsidR="002527CA" w:rsidRPr="005E5ADB" w:rsidRDefault="002527CA" w:rsidP="002527CA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  <w:lang w:val="en-GB"/>
        </w:rPr>
      </w:pPr>
      <w:proofErr w:type="spellStart"/>
      <w:r w:rsidRPr="005E5ADB">
        <w:rPr>
          <w:rFonts w:ascii="Cambria" w:hAnsi="Cambria"/>
          <w:b/>
          <w:szCs w:val="28"/>
          <w:lang w:val="en-GB"/>
        </w:rPr>
        <w:t>Zvejas</w:t>
      </w:r>
      <w:proofErr w:type="spell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gramStart"/>
      <w:r w:rsidRPr="005E5ADB">
        <w:rPr>
          <w:rFonts w:ascii="Cambria" w:hAnsi="Cambria"/>
          <w:b/>
          <w:szCs w:val="28"/>
          <w:lang w:val="en-GB"/>
        </w:rPr>
        <w:t>un</w:t>
      </w:r>
      <w:proofErr w:type="gram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5E5ADB">
        <w:rPr>
          <w:rFonts w:ascii="Cambria" w:hAnsi="Cambria"/>
          <w:b/>
          <w:szCs w:val="28"/>
          <w:lang w:val="en-GB"/>
        </w:rPr>
        <w:t>jūras</w:t>
      </w:r>
      <w:proofErr w:type="spell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5E5ADB">
        <w:rPr>
          <w:rFonts w:ascii="Cambria" w:hAnsi="Cambria"/>
          <w:b/>
          <w:szCs w:val="28"/>
          <w:lang w:val="en-GB"/>
        </w:rPr>
        <w:t>akvakultūras</w:t>
      </w:r>
      <w:proofErr w:type="spell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5E5ADB">
        <w:rPr>
          <w:rFonts w:ascii="Cambria" w:hAnsi="Cambria"/>
          <w:b/>
          <w:szCs w:val="28"/>
          <w:lang w:val="en-GB"/>
        </w:rPr>
        <w:t>produktu</w:t>
      </w:r>
      <w:proofErr w:type="spell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5E5ADB">
        <w:rPr>
          <w:rFonts w:ascii="Cambria" w:hAnsi="Cambria"/>
          <w:b/>
          <w:szCs w:val="28"/>
          <w:lang w:val="en-GB"/>
        </w:rPr>
        <w:t>izsekojamības</w:t>
      </w:r>
      <w:proofErr w:type="spell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5E5ADB">
        <w:rPr>
          <w:rFonts w:ascii="Cambria" w:hAnsi="Cambria"/>
          <w:b/>
          <w:szCs w:val="28"/>
          <w:lang w:val="en-GB"/>
        </w:rPr>
        <w:t>dokumenta</w:t>
      </w:r>
      <w:proofErr w:type="spellEnd"/>
      <w:r w:rsidRPr="005E5ADB">
        <w:rPr>
          <w:rFonts w:ascii="Cambria" w:hAnsi="Cambria"/>
          <w:b/>
          <w:szCs w:val="28"/>
          <w:lang w:val="en-GB"/>
        </w:rPr>
        <w:t xml:space="preserve"> </w:t>
      </w:r>
      <w:proofErr w:type="spellStart"/>
      <w:r w:rsidRPr="005E5ADB">
        <w:rPr>
          <w:rFonts w:ascii="Cambria" w:hAnsi="Cambria"/>
          <w:b/>
          <w:szCs w:val="28"/>
          <w:lang w:val="en-GB"/>
        </w:rPr>
        <w:t>paraugs</w:t>
      </w:r>
      <w:proofErr w:type="spellEnd"/>
    </w:p>
    <w:p w:rsidR="002527CA" w:rsidRPr="00A57B3D" w:rsidRDefault="002527CA" w:rsidP="002527CA">
      <w:pPr>
        <w:spacing w:before="130" w:after="0" w:line="260" w:lineRule="exact"/>
        <w:ind w:firstLine="539"/>
        <w:jc w:val="center"/>
        <w:rPr>
          <w:rFonts w:ascii="Cambria" w:hAnsi="Cambria"/>
          <w:sz w:val="19"/>
          <w:szCs w:val="28"/>
          <w:lang w:val="en-GB"/>
        </w:rPr>
      </w:pPr>
    </w:p>
    <w:p w:rsidR="002527CA" w:rsidRPr="00A57B3D" w:rsidRDefault="002527CA" w:rsidP="002527CA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/>
          <w:sz w:val="19"/>
          <w:szCs w:val="24"/>
          <w:lang w:val="en-GB" w:eastAsia="lv-LV"/>
        </w:rPr>
      </w:pPr>
      <w:r w:rsidRPr="00A57B3D">
        <w:rPr>
          <w:rFonts w:ascii="Cambria" w:hAnsi="Cambria"/>
          <w:bCs/>
          <w:sz w:val="19"/>
          <w:szCs w:val="24"/>
          <w:lang w:val="en-GB" w:eastAsia="lv-LV"/>
        </w:rPr>
        <w:t>1. 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Izsekojamības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dokumenta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gramStart"/>
      <w:r w:rsidRPr="00A57B3D">
        <w:rPr>
          <w:rFonts w:ascii="Cambria" w:hAnsi="Cambria"/>
          <w:bCs/>
          <w:sz w:val="19"/>
          <w:szCs w:val="24"/>
          <w:lang w:val="en-GB" w:eastAsia="lv-LV"/>
        </w:rPr>
        <w:t>un</w:t>
      </w:r>
      <w:proofErr w:type="gram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zvejas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un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jūras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akvakultūras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produktu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partijas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unikālais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bCs/>
          <w:sz w:val="19"/>
          <w:szCs w:val="24"/>
          <w:lang w:val="en-GB" w:eastAsia="lv-LV"/>
        </w:rPr>
        <w:t>Nr</w:t>
      </w:r>
      <w:proofErr w:type="spellEnd"/>
      <w:r w:rsidRPr="00A57B3D">
        <w:rPr>
          <w:rFonts w:ascii="Cambria" w:hAnsi="Cambria"/>
          <w:bCs/>
          <w:sz w:val="19"/>
          <w:szCs w:val="24"/>
          <w:lang w:val="en-GB" w:eastAsia="lv-LV"/>
        </w:rPr>
        <w:t xml:space="preserve">. IZD___________ </w:t>
      </w:r>
    </w:p>
    <w:p w:rsidR="002527CA" w:rsidRPr="00A57B3D" w:rsidRDefault="002527CA" w:rsidP="002527CA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/>
          <w:sz w:val="19"/>
          <w:szCs w:val="24"/>
          <w:lang w:val="en-GB" w:eastAsia="lv-LV"/>
        </w:rPr>
      </w:pPr>
      <w:proofErr w:type="spellStart"/>
      <w:proofErr w:type="gramStart"/>
      <w:r w:rsidRPr="00A57B3D">
        <w:rPr>
          <w:rFonts w:ascii="Cambria" w:hAnsi="Cambria"/>
          <w:sz w:val="19"/>
          <w:szCs w:val="24"/>
          <w:lang w:val="en-GB" w:eastAsia="lv-LV"/>
        </w:rPr>
        <w:t>Numuru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nedrīkst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piešķirt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atkārtoti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>.</w:t>
      </w:r>
      <w:proofErr w:type="gram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Apvienojot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vai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sadalot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produktu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partijas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,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tām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jāpiešķir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jauns</w:t>
      </w:r>
      <w:proofErr w:type="spellEnd"/>
      <w:r w:rsidRPr="00A57B3D">
        <w:rPr>
          <w:rFonts w:ascii="Cambria" w:hAnsi="Cambria"/>
          <w:sz w:val="19"/>
          <w:szCs w:val="24"/>
          <w:lang w:val="en-GB" w:eastAsia="lv-LV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 w:eastAsia="lv-LV"/>
        </w:rPr>
        <w:t>numurs</w:t>
      </w:r>
      <w:proofErr w:type="spellEnd"/>
    </w:p>
    <w:p w:rsidR="002527CA" w:rsidRPr="00A57B3D" w:rsidRDefault="002527CA" w:rsidP="002527CA">
      <w:pPr>
        <w:spacing w:after="0" w:line="260" w:lineRule="exact"/>
        <w:jc w:val="both"/>
        <w:rPr>
          <w:rFonts w:ascii="Cambria" w:hAnsi="Cambria"/>
          <w:i/>
          <w:sz w:val="19"/>
          <w:szCs w:val="24"/>
          <w:lang w:val="en-GB"/>
        </w:rPr>
      </w:pPr>
      <w:r w:rsidRPr="00A57B3D">
        <w:rPr>
          <w:rFonts w:ascii="Cambria" w:hAnsi="Cambria"/>
          <w:i/>
          <w:sz w:val="19"/>
          <w:szCs w:val="24"/>
          <w:lang w:val="en-GB"/>
        </w:rPr>
        <w:t>Fisheries and marine aquaculture product traceability certificate ID. ID number is unique, never to be repeated. If divided in lots, a new ID number should be used.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7"/>
        <w:gridCol w:w="5765"/>
      </w:tblGrid>
      <w:tr w:rsidR="002527CA" w:rsidRPr="005E5ADB" w:rsidTr="009671EC"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2.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Operatora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  <w:r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</w:p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vai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vārds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uzvārds</w:t>
            </w:r>
            <w:proofErr w:type="spellEnd"/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5E5ADB" w:rsidTr="009671EC">
        <w:tc>
          <w:tcPr>
            <w:tcW w:w="2863" w:type="dxa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Designation or name, surname</w:t>
            </w:r>
          </w:p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of the operator</w:t>
            </w:r>
          </w:p>
        </w:tc>
        <w:tc>
          <w:tcPr>
            <w:tcW w:w="6718" w:type="dxa"/>
            <w:tcBorders>
              <w:top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4"/>
        <w:gridCol w:w="5778"/>
      </w:tblGrid>
      <w:tr w:rsidR="002527CA" w:rsidRPr="005E5ADB" w:rsidTr="009671EC"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i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3. </w:t>
            </w: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Address of the operator</w:t>
            </w:r>
          </w:p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Operatora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adrese</w:t>
            </w:r>
            <w:proofErr w:type="spellEnd"/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pStyle w:val="NoSpacing1"/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3"/>
        <w:gridCol w:w="4789"/>
      </w:tblGrid>
      <w:tr w:rsidR="002527CA" w:rsidRPr="005E5ADB" w:rsidTr="009671EC">
        <w:tc>
          <w:tcPr>
            <w:tcW w:w="3997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sz w:val="19"/>
                <w:lang w:val="en-GB"/>
              </w:rPr>
              <w:t xml:space="preserve">4.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Kuģa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reģistrācijas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un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numurs</w:t>
            </w:r>
            <w:proofErr w:type="spellEnd"/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</w:tr>
      <w:tr w:rsidR="002527CA" w:rsidRPr="005E5ADB" w:rsidTr="009671EC">
        <w:tc>
          <w:tcPr>
            <w:tcW w:w="3997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Name and registration number of vessel </w:t>
            </w:r>
          </w:p>
        </w:tc>
        <w:tc>
          <w:tcPr>
            <w:tcW w:w="5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2527CA" w:rsidRPr="00A57B3D" w:rsidRDefault="002527CA" w:rsidP="002527CA">
      <w:pPr>
        <w:pStyle w:val="NoSpacing1"/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2"/>
        <w:gridCol w:w="5530"/>
      </w:tblGrid>
      <w:tr w:rsidR="002527CA" w:rsidRPr="005E5ADB" w:rsidTr="009671EC">
        <w:tc>
          <w:tcPr>
            <w:tcW w:w="3147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 w:eastAsia="lv-LV"/>
              </w:rPr>
              <w:t>5.</w:t>
            </w:r>
            <w:r w:rsidRPr="005E5ADB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Nozvejas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vai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ražošanas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datums</w:t>
            </w:r>
            <w:proofErr w:type="spellEnd"/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</w:tr>
      <w:tr w:rsidR="002527CA" w:rsidRPr="005E5ADB" w:rsidTr="009671EC">
        <w:tc>
          <w:tcPr>
            <w:tcW w:w="3147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Date of catches or production</w:t>
            </w:r>
          </w:p>
        </w:tc>
        <w:tc>
          <w:tcPr>
            <w:tcW w:w="6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2527CA" w:rsidRPr="00A57B3D" w:rsidRDefault="002527CA" w:rsidP="002527CA">
      <w:pPr>
        <w:pStyle w:val="NoSpacing1"/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8"/>
        <w:gridCol w:w="1429"/>
        <w:gridCol w:w="246"/>
        <w:gridCol w:w="2294"/>
        <w:gridCol w:w="1475"/>
      </w:tblGrid>
      <w:tr w:rsidR="002527CA" w:rsidRPr="005E5ADB" w:rsidTr="009671EC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6.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Zivju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pircēja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reģistrācijas</w:t>
            </w:r>
            <w:proofErr w:type="spellEnd"/>
            <w:r>
              <w:rPr>
                <w:rFonts w:ascii="Cambria" w:hAnsi="Cambria"/>
                <w:sz w:val="19"/>
                <w:szCs w:val="24"/>
                <w:lang w:val="en-GB"/>
              </w:rPr>
              <w:t xml:space="preserve">  </w:t>
            </w: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numurs</w:t>
            </w:r>
            <w:r w:rsidRPr="005E5ADB"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7.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Pārdošanas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zīmes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numurs</w:t>
            </w:r>
            <w:r w:rsidRPr="005E5ADB"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</w:tr>
      <w:tr w:rsidR="002527CA" w:rsidRPr="005E5ADB" w:rsidTr="009671EC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Fish buyer's registration number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Sales note number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2527CA" w:rsidRPr="00A57B3D" w:rsidRDefault="002527CA" w:rsidP="002527CA">
      <w:pPr>
        <w:pStyle w:val="NoSpacing1"/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4"/>
        <w:gridCol w:w="1390"/>
        <w:gridCol w:w="255"/>
        <w:gridCol w:w="2352"/>
        <w:gridCol w:w="1481"/>
      </w:tblGrid>
      <w:tr w:rsidR="002527CA" w:rsidRPr="005E5ADB" w:rsidTr="009671EC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8.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Sugas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FAO</w:t>
            </w: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trīsburtu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kods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9.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Produktu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svars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neto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(kg)/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īpatņu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skaits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(gab.)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5E5ADB" w:rsidTr="009671EC">
        <w:tc>
          <w:tcPr>
            <w:tcW w:w="3289" w:type="dxa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FAO alpha-3 code of the species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293" w:type="dxa"/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2595" w:type="dxa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Product net weight </w:t>
            </w:r>
            <w:r w:rsidRPr="005E5ADB">
              <w:rPr>
                <w:rFonts w:ascii="Cambria" w:hAnsi="Cambria"/>
                <w:i/>
                <w:sz w:val="19"/>
                <w:szCs w:val="24"/>
              </w:rPr>
              <w:t>(kg)/</w:t>
            </w:r>
            <w:r w:rsidRPr="005E5ADB">
              <w:rPr>
                <w:rFonts w:ascii="Cambria" w:hAnsi="Cambria"/>
                <w:i/>
                <w:sz w:val="19"/>
                <w:szCs w:val="24"/>
                <w:lang w:val="en"/>
              </w:rPr>
              <w:t>number of individuals</w:t>
            </w:r>
            <w:r w:rsidRPr="005E5ADB">
              <w:rPr>
                <w:rFonts w:ascii="Cambria" w:hAnsi="Cambria"/>
                <w:i/>
                <w:sz w:val="19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44"/>
        <w:gridCol w:w="4318"/>
      </w:tblGrid>
      <w:tr w:rsidR="002527CA" w:rsidRPr="005E5ADB" w:rsidTr="009671EC">
        <w:tc>
          <w:tcPr>
            <w:tcW w:w="4564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Style w:val="NoSpacing1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sz w:val="19"/>
                <w:lang w:val="en-GB"/>
              </w:rPr>
              <w:t xml:space="preserve">10.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Zvejā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izmantoto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zvejas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rīku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kategorija</w:t>
            </w:r>
            <w:proofErr w:type="spellEnd"/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  <w:tr w:rsidR="002527CA" w:rsidRPr="005E5ADB" w:rsidTr="009671EC">
        <w:tc>
          <w:tcPr>
            <w:tcW w:w="4564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Category of fishing gear used in capture of fisheries</w:t>
            </w:r>
          </w:p>
        </w:tc>
        <w:tc>
          <w:tcPr>
            <w:tcW w:w="5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>-----------------------------------------------------------------------------------------------------------------------------------------------------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b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Informācija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galapatērētājiem</w:t>
      </w:r>
      <w:r w:rsidRPr="00A57B3D">
        <w:rPr>
          <w:rFonts w:ascii="Cambria" w:hAnsi="Cambria"/>
          <w:b/>
          <w:sz w:val="19"/>
          <w:szCs w:val="24"/>
          <w:vertAlign w:val="superscript"/>
          <w:lang w:val="en-GB"/>
        </w:rPr>
        <w:t>2</w:t>
      </w:r>
      <w:r w:rsidRPr="00A57B3D">
        <w:rPr>
          <w:rFonts w:ascii="Cambria" w:hAnsi="Cambria"/>
          <w:b/>
          <w:sz w:val="19"/>
          <w:szCs w:val="24"/>
          <w:lang w:val="en-GB"/>
        </w:rPr>
        <w:t>/</w:t>
      </w:r>
      <w:r w:rsidRPr="00A57B3D">
        <w:rPr>
          <w:rFonts w:ascii="Cambria" w:hAnsi="Cambria"/>
          <w:b/>
          <w:i/>
          <w:sz w:val="19"/>
          <w:szCs w:val="24"/>
          <w:lang w:val="en-GB"/>
        </w:rPr>
        <w:t>Information for end consumers</w:t>
      </w:r>
      <w:r w:rsidRPr="00A57B3D">
        <w:rPr>
          <w:rFonts w:ascii="Cambria" w:hAnsi="Cambria"/>
          <w:i/>
          <w:sz w:val="19"/>
          <w:szCs w:val="24"/>
          <w:lang w:val="en-GB"/>
        </w:rPr>
        <w:t xml:space="preserve"> 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0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5387"/>
      </w:tblGrid>
      <w:tr w:rsidR="002527CA" w:rsidRPr="005E5ADB" w:rsidTr="009671EC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11.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Nozvejas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ģeogrāfiskais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apgabals</w:t>
            </w:r>
            <w:proofErr w:type="spellEnd"/>
          </w:p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(</w:t>
            </w: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FAO</w:t>
            </w: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zvejas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apgabals</w:t>
            </w:r>
            <w:proofErr w:type="spellEnd"/>
          </w:p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atbilstoši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zvejas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žurnālam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)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</w:tr>
      <w:tr w:rsidR="002527CA" w:rsidRPr="005E5ADB" w:rsidTr="009671EC">
        <w:tc>
          <w:tcPr>
            <w:tcW w:w="3289" w:type="dxa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Geographical catch area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</w:tr>
      <w:tr w:rsidR="002527CA" w:rsidRPr="005E5ADB" w:rsidTr="009671EC">
        <w:tc>
          <w:tcPr>
            <w:tcW w:w="9581" w:type="dxa"/>
            <w:gridSpan w:val="2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lastRenderedPageBreak/>
              <w:t xml:space="preserve"> (ICES, NAFO fishing division or subdivision according to the record in the fishing logbook)</w:t>
            </w: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0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933"/>
        <w:gridCol w:w="242"/>
        <w:gridCol w:w="1773"/>
        <w:gridCol w:w="819"/>
        <w:gridCol w:w="242"/>
        <w:gridCol w:w="1852"/>
      </w:tblGrid>
      <w:tr w:rsidR="002527CA" w:rsidRPr="005E5ADB" w:rsidTr="009671EC"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pageBreakBefore/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r w:rsidRPr="005E5ADB">
              <w:rPr>
                <w:rFonts w:ascii="Cambria" w:hAnsi="Cambria"/>
                <w:sz w:val="19"/>
                <w:szCs w:val="24"/>
                <w:lang w:val="en-GB"/>
              </w:rPr>
              <w:lastRenderedPageBreak/>
              <w:t xml:space="preserve">12.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Ražošanas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metode</w:t>
            </w:r>
            <w:r w:rsidRPr="005E5ADB"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Nozvejots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jūrā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2040" w:type="dxa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Jūras</w:t>
            </w:r>
            <w:proofErr w:type="spellEnd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5E5ADB">
              <w:rPr>
                <w:rFonts w:ascii="Cambria" w:hAnsi="Cambria"/>
                <w:sz w:val="19"/>
                <w:szCs w:val="24"/>
                <w:lang w:val="en-GB"/>
              </w:rPr>
              <w:t>akvakultūra</w:t>
            </w:r>
            <w:proofErr w:type="spellEnd"/>
          </w:p>
        </w:tc>
      </w:tr>
      <w:tr w:rsidR="002527CA" w:rsidRPr="005E5ADB" w:rsidTr="009671EC"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Production method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Caught at sea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</w:p>
        </w:tc>
        <w:tc>
          <w:tcPr>
            <w:tcW w:w="2040" w:type="dxa"/>
            <w:shd w:val="clear" w:color="auto" w:fill="auto"/>
          </w:tcPr>
          <w:p w:rsidR="002527CA" w:rsidRPr="005E5ADB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0"/>
                <w:lang w:val="en-GB"/>
              </w:rPr>
            </w:pPr>
            <w:r w:rsidRPr="005E5ADB">
              <w:rPr>
                <w:rFonts w:ascii="Cambria" w:hAnsi="Cambria"/>
                <w:i/>
                <w:sz w:val="19"/>
                <w:szCs w:val="24"/>
                <w:lang w:val="en-GB"/>
              </w:rPr>
              <w:t>Marine aquaculture</w:t>
            </w: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0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3"/>
        <w:gridCol w:w="964"/>
        <w:gridCol w:w="248"/>
        <w:gridCol w:w="3397"/>
      </w:tblGrid>
      <w:tr w:rsidR="002527CA" w:rsidRPr="00BA6410" w:rsidTr="009671EC">
        <w:tc>
          <w:tcPr>
            <w:tcW w:w="4281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13.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Vai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produktu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partijā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ietilpstošie</w:t>
            </w:r>
            <w:proofErr w:type="spellEnd"/>
          </w:p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proofErr w:type="gram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produkti</w:t>
            </w:r>
            <w:proofErr w:type="spellEnd"/>
            <w:proofErr w:type="gram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iepriekš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ir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tikuši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sasaldēti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3883" w:type="dxa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</w:rPr>
              <w:t xml:space="preserve">Jāatzīmē tikai tad, ja produktu partija vai </w:t>
            </w:r>
            <w:r w:rsidRPr="00BA6410">
              <w:rPr>
                <w:rFonts w:ascii="Cambria" w:hAnsi="Cambria"/>
                <w:sz w:val="19"/>
                <w:szCs w:val="24"/>
              </w:rPr>
              <w:br/>
              <w:t>tās daļa ir tikusi sasaldēta</w:t>
            </w:r>
          </w:p>
        </w:tc>
      </w:tr>
      <w:tr w:rsidR="002527CA" w:rsidRPr="00BA6410" w:rsidTr="009671EC">
        <w:tc>
          <w:tcPr>
            <w:tcW w:w="4281" w:type="dxa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Have products in the lot been </w:t>
            </w:r>
            <w:r>
              <w:rPr>
                <w:rFonts w:ascii="Cambria" w:hAnsi="Cambria"/>
                <w:i/>
                <w:sz w:val="19"/>
                <w:szCs w:val="24"/>
                <w:lang w:val="en-GB"/>
              </w:rPr>
              <w:br/>
            </w: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previously frozen?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283" w:type="dxa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3883" w:type="dxa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Should be specified only if the lot or part of </w:t>
            </w: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br/>
              <w:t>it was frozen</w:t>
            </w: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35"/>
        <w:gridCol w:w="5027"/>
      </w:tblGrid>
      <w:tr w:rsidR="002527CA" w:rsidRPr="00BA6410" w:rsidTr="009671EC"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14.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Sugas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komerciālais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Commercial name of the species</w:t>
            </w:r>
          </w:p>
        </w:tc>
        <w:tc>
          <w:tcPr>
            <w:tcW w:w="5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8"/>
        <w:gridCol w:w="5034"/>
      </w:tblGrid>
      <w:tr w:rsidR="002527CA" w:rsidRPr="00BA6410" w:rsidTr="009671EC"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15.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Sugas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zinātniskais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nosaukums</w:t>
            </w:r>
            <w:proofErr w:type="spellEnd"/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Scientific name of the species</w:t>
            </w:r>
          </w:p>
        </w:tc>
        <w:tc>
          <w:tcPr>
            <w:tcW w:w="5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>-----------------------------------------------------------------------------------------------------------------------------------------------------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b/>
          <w:sz w:val="19"/>
          <w:szCs w:val="24"/>
          <w:lang w:val="en-GB"/>
        </w:rPr>
      </w:pP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Aizpilda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produkta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saņēmējs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>/</w:t>
      </w:r>
      <w:proofErr w:type="gramStart"/>
      <w:r w:rsidRPr="00A57B3D">
        <w:rPr>
          <w:rFonts w:ascii="Cambria" w:hAnsi="Cambria"/>
          <w:b/>
          <w:i/>
          <w:sz w:val="19"/>
          <w:szCs w:val="24"/>
          <w:lang w:val="en-GB"/>
        </w:rPr>
        <w:t>To</w:t>
      </w:r>
      <w:proofErr w:type="gramEnd"/>
      <w:r w:rsidRPr="00A57B3D">
        <w:rPr>
          <w:rFonts w:ascii="Cambria" w:hAnsi="Cambria"/>
          <w:b/>
          <w:i/>
          <w:sz w:val="19"/>
          <w:szCs w:val="24"/>
          <w:lang w:val="en-GB"/>
        </w:rPr>
        <w:t xml:space="preserve"> be filled out by operator receiving the product</w:t>
      </w:r>
      <w:r w:rsidRPr="00A57B3D">
        <w:rPr>
          <w:rFonts w:ascii="Cambria" w:hAnsi="Cambria"/>
          <w:b/>
          <w:i/>
          <w:sz w:val="19"/>
          <w:szCs w:val="24"/>
          <w:vertAlign w:val="superscript"/>
          <w:lang w:val="en-GB"/>
        </w:rPr>
        <w:t>4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4"/>
        <w:gridCol w:w="4438"/>
      </w:tblGrid>
      <w:tr w:rsidR="002527CA" w:rsidRPr="00BA6410" w:rsidTr="009671EC">
        <w:tc>
          <w:tcPr>
            <w:tcW w:w="4423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16.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Ja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produkts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tiek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nosūtīts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tālāk</w:t>
            </w:r>
            <w:proofErr w:type="spellEnd"/>
          </w:p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bez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izmaiņām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jaunais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partijas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numurs</w:t>
            </w:r>
            <w:proofErr w:type="spellEnd"/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282"/>
        </w:trPr>
        <w:tc>
          <w:tcPr>
            <w:tcW w:w="9581" w:type="dxa"/>
            <w:gridSpan w:val="2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ID number of the new lot, in case lot is shipped further without any changes</w:t>
            </w: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>-----------------------------------------------------------------------------------------------------------------------------------------------------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 xml:space="preserve">17.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Aizpilda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,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partiju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apvienojot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>/</w:t>
      </w:r>
      <w:proofErr w:type="gramStart"/>
      <w:r w:rsidRPr="00A57B3D">
        <w:rPr>
          <w:rFonts w:ascii="Cambria" w:hAnsi="Cambria"/>
          <w:i/>
          <w:sz w:val="19"/>
          <w:szCs w:val="24"/>
          <w:lang w:val="en-GB"/>
        </w:rPr>
        <w:t>To</w:t>
      </w:r>
      <w:proofErr w:type="gramEnd"/>
      <w:r w:rsidRPr="00A57B3D">
        <w:rPr>
          <w:rFonts w:ascii="Cambria" w:hAnsi="Cambria"/>
          <w:i/>
          <w:sz w:val="19"/>
          <w:szCs w:val="24"/>
          <w:lang w:val="en-GB"/>
        </w:rPr>
        <w:t xml:space="preserve"> be filled out only in the case lots are merged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5"/>
        <w:gridCol w:w="4437"/>
      </w:tblGrid>
      <w:tr w:rsidR="002527CA" w:rsidRPr="00BA6410" w:rsidTr="009671EC">
        <w:tc>
          <w:tcPr>
            <w:tcW w:w="4423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18.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Pievienots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produktu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partijai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ar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numuru</w:t>
            </w:r>
            <w:proofErr w:type="spellEnd"/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c>
          <w:tcPr>
            <w:tcW w:w="4423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Included with the lot number</w:t>
            </w:r>
          </w:p>
        </w:tc>
        <w:tc>
          <w:tcPr>
            <w:tcW w:w="5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0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>-----------------------------------------------------------------------------------------------------------------------------------------------------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 xml:space="preserve">19.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Aizpilda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,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partiju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sadalot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>/</w:t>
      </w:r>
      <w:proofErr w:type="gramStart"/>
      <w:r w:rsidRPr="00A57B3D">
        <w:rPr>
          <w:rFonts w:ascii="Cambria" w:hAnsi="Cambria"/>
          <w:i/>
          <w:sz w:val="19"/>
          <w:szCs w:val="24"/>
          <w:lang w:val="en-GB"/>
        </w:rPr>
        <w:t>To</w:t>
      </w:r>
      <w:proofErr w:type="gramEnd"/>
      <w:r w:rsidRPr="00A57B3D">
        <w:rPr>
          <w:rFonts w:ascii="Cambria" w:hAnsi="Cambria"/>
          <w:i/>
          <w:sz w:val="19"/>
          <w:szCs w:val="24"/>
          <w:lang w:val="en-GB"/>
        </w:rPr>
        <w:t xml:space="preserve"> be filled out only in the case lot is split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vertAlign w:val="superscript"/>
          <w:lang w:val="en-GB"/>
        </w:rPr>
      </w:pPr>
      <w:r w:rsidRPr="00A57B3D">
        <w:rPr>
          <w:rFonts w:ascii="Cambria" w:hAnsi="Cambria"/>
          <w:sz w:val="19"/>
          <w:szCs w:val="24"/>
          <w:lang w:val="en-GB"/>
        </w:rPr>
        <w:t xml:space="preserve">20.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Sadalīts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_____________ (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skaits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)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produktu</w:t>
      </w:r>
      <w:proofErr w:type="spellEnd"/>
      <w:r w:rsidRPr="00A57B3D">
        <w:rPr>
          <w:rFonts w:ascii="Cambria" w:hAnsi="Cambria"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sz w:val="19"/>
          <w:szCs w:val="24"/>
          <w:lang w:val="en-GB"/>
        </w:rPr>
        <w:t>partijās</w:t>
      </w:r>
      <w:proofErr w:type="spellEnd"/>
    </w:p>
    <w:p w:rsidR="002527CA" w:rsidRPr="00A57B3D" w:rsidRDefault="002527CA" w:rsidP="002527CA">
      <w:pPr>
        <w:spacing w:after="0" w:line="260" w:lineRule="exact"/>
        <w:rPr>
          <w:rFonts w:ascii="Cambria" w:hAnsi="Cambria"/>
          <w:i/>
          <w:sz w:val="19"/>
          <w:szCs w:val="24"/>
          <w:lang w:val="en-GB"/>
        </w:rPr>
      </w:pPr>
      <w:r w:rsidRPr="00A57B3D">
        <w:rPr>
          <w:rFonts w:ascii="Cambria" w:hAnsi="Cambria"/>
          <w:i/>
          <w:sz w:val="19"/>
          <w:szCs w:val="24"/>
          <w:lang w:val="en-GB"/>
        </w:rPr>
        <w:t>Split in ___ (number) of lots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3"/>
        <w:gridCol w:w="4989"/>
      </w:tblGrid>
      <w:tr w:rsidR="002527CA" w:rsidRPr="00BA6410" w:rsidTr="009671EC"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21. 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Jaunizveidoto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partiju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numuri</w:t>
            </w:r>
            <w:proofErr w:type="spellEnd"/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Numbers of newly created lots</w:t>
            </w:r>
          </w:p>
        </w:tc>
        <w:tc>
          <w:tcPr>
            <w:tcW w:w="5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b/>
          <w:sz w:val="19"/>
          <w:szCs w:val="24"/>
          <w:lang w:val="en-GB"/>
        </w:rPr>
      </w:pPr>
    </w:p>
    <w:p w:rsidR="002527CA" w:rsidRPr="00A57B3D" w:rsidRDefault="002527CA" w:rsidP="002527CA">
      <w:pPr>
        <w:spacing w:after="0" w:line="260" w:lineRule="exact"/>
        <w:rPr>
          <w:rFonts w:ascii="Cambria" w:hAnsi="Cambria"/>
          <w:b/>
          <w:sz w:val="19"/>
          <w:szCs w:val="24"/>
          <w:lang w:val="en-GB"/>
        </w:rPr>
      </w:pPr>
      <w:r w:rsidRPr="00A57B3D">
        <w:rPr>
          <w:rFonts w:ascii="Cambria" w:hAnsi="Cambria"/>
          <w:b/>
          <w:sz w:val="19"/>
          <w:szCs w:val="24"/>
          <w:lang w:val="en-GB"/>
        </w:rPr>
        <w:t xml:space="preserve">22.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Informācija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par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partiju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(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atzīmē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atbilstošo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 </w:t>
      </w:r>
      <w:proofErr w:type="spellStart"/>
      <w:r w:rsidRPr="00A57B3D">
        <w:rPr>
          <w:rFonts w:ascii="Cambria" w:hAnsi="Cambria"/>
          <w:b/>
          <w:sz w:val="19"/>
          <w:szCs w:val="24"/>
          <w:lang w:val="en-GB"/>
        </w:rPr>
        <w:t>atbildi</w:t>
      </w:r>
      <w:proofErr w:type="spellEnd"/>
      <w:r w:rsidRPr="00A57B3D">
        <w:rPr>
          <w:rFonts w:ascii="Cambria" w:hAnsi="Cambria"/>
          <w:b/>
          <w:sz w:val="19"/>
          <w:szCs w:val="24"/>
          <w:lang w:val="en-GB"/>
        </w:rPr>
        <w:t xml:space="preserve">) </w:t>
      </w:r>
    </w:p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4"/>
        <w:gridCol w:w="501"/>
        <w:gridCol w:w="381"/>
        <w:gridCol w:w="3666"/>
      </w:tblGrid>
      <w:tr w:rsidR="002527CA" w:rsidRPr="00BA6410" w:rsidTr="009671EC">
        <w:trPr>
          <w:trHeight w:val="227"/>
        </w:trPr>
        <w:tc>
          <w:tcPr>
            <w:tcW w:w="4206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Partija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tiek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eksportēta</w:t>
            </w:r>
            <w:r w:rsidRPr="00BA6410"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  <w:t>5</w:t>
            </w:r>
          </w:p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227"/>
        </w:trPr>
        <w:tc>
          <w:tcPr>
            <w:tcW w:w="4206" w:type="dxa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tcBorders>
              <w:top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317"/>
        </w:trPr>
        <w:tc>
          <w:tcPr>
            <w:tcW w:w="42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Partija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tiek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izmantota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</w:p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produkcijas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ražošanai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kas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ietilpst</w:t>
            </w:r>
            <w:proofErr w:type="spellEnd"/>
          </w:p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kombinētās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nomenklatūras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</w:p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16. 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nodaļas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pozīcijās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1604 un 1604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vMerge w:val="restart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188"/>
        </w:trPr>
        <w:tc>
          <w:tcPr>
            <w:tcW w:w="4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vMerge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188"/>
        </w:trPr>
        <w:tc>
          <w:tcPr>
            <w:tcW w:w="4206" w:type="dxa"/>
            <w:vMerge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vMerge/>
            <w:tcBorders>
              <w:left w:val="nil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227"/>
        </w:trPr>
        <w:tc>
          <w:tcPr>
            <w:tcW w:w="4206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  <w:tr w:rsidR="002527CA" w:rsidRPr="00BA6410" w:rsidTr="009671EC">
        <w:trPr>
          <w:trHeight w:val="227"/>
        </w:trPr>
        <w:tc>
          <w:tcPr>
            <w:tcW w:w="4206" w:type="dxa"/>
            <w:tcBorders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lastRenderedPageBreak/>
              <w:t>Partija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tiek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pārdota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mazumtirdzniecībai</w:t>
            </w:r>
            <w:r w:rsidRPr="00BA6410"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  <w:t xml:space="preserve">6 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  <w:tc>
          <w:tcPr>
            <w:tcW w:w="4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1"/>
        <w:gridCol w:w="1098"/>
        <w:gridCol w:w="4323"/>
      </w:tblGrid>
      <w:tr w:rsidR="002527CA" w:rsidRPr="00BA6410" w:rsidTr="009671EC">
        <w:tc>
          <w:tcPr>
            <w:tcW w:w="3289" w:type="dxa"/>
            <w:shd w:val="clear" w:color="auto" w:fill="auto"/>
          </w:tcPr>
          <w:p w:rsidR="002527CA" w:rsidRPr="00BA6410" w:rsidRDefault="002527CA" w:rsidP="009671EC">
            <w:pPr>
              <w:pageBreakBefore/>
              <w:spacing w:after="0" w:line="240" w:lineRule="auto"/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</w:pP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lastRenderedPageBreak/>
              <w:t>Partija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tiek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nodota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citiem</w:t>
            </w:r>
            <w:proofErr w:type="spellEnd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mērķiem</w:t>
            </w:r>
            <w:proofErr w:type="spellEnd"/>
          </w:p>
        </w:tc>
        <w:tc>
          <w:tcPr>
            <w:tcW w:w="62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</w:pPr>
          </w:p>
        </w:tc>
      </w:tr>
      <w:tr w:rsidR="002527CA" w:rsidRPr="00BA6410" w:rsidTr="009671EC">
        <w:tc>
          <w:tcPr>
            <w:tcW w:w="4564" w:type="dxa"/>
            <w:gridSpan w:val="2"/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</w:pP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(</w:t>
            </w:r>
            <w:proofErr w:type="spellStart"/>
            <w:proofErr w:type="gramStart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norādīt</w:t>
            </w:r>
            <w:proofErr w:type="spellEnd"/>
            <w:proofErr w:type="gramEnd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kuriem</w:t>
            </w:r>
            <w:proofErr w:type="spellEnd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piem</w:t>
            </w:r>
            <w:proofErr w:type="spellEnd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., </w:t>
            </w:r>
            <w:proofErr w:type="spellStart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dzīvnieku</w:t>
            </w:r>
            <w:proofErr w:type="spellEnd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 </w:t>
            </w:r>
            <w:proofErr w:type="spellStart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barībai</w:t>
            </w:r>
            <w:proofErr w:type="spellEnd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, </w:t>
            </w:r>
            <w:proofErr w:type="spellStart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>miltiem</w:t>
            </w:r>
            <w:proofErr w:type="spellEnd"/>
            <w:r w:rsidRPr="00BA6410">
              <w:rPr>
                <w:rFonts w:ascii="Cambria" w:hAnsi="Cambria"/>
                <w:i/>
                <w:sz w:val="19"/>
                <w:szCs w:val="24"/>
                <w:lang w:val="en-GB"/>
              </w:rPr>
              <w:t xml:space="preserve"> u. c</w:t>
            </w:r>
            <w:r w:rsidRPr="00BA6410">
              <w:rPr>
                <w:rFonts w:ascii="Cambria" w:hAnsi="Cambria"/>
                <w:sz w:val="19"/>
                <w:szCs w:val="24"/>
                <w:lang w:val="en-GB"/>
              </w:rPr>
              <w:t>.)</w:t>
            </w: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</w:tcPr>
          <w:p w:rsidR="002527CA" w:rsidRPr="00BA6410" w:rsidRDefault="002527CA" w:rsidP="009671EC">
            <w:pPr>
              <w:spacing w:after="0" w:line="240" w:lineRule="auto"/>
              <w:rPr>
                <w:rFonts w:ascii="Cambria" w:hAnsi="Cambria"/>
                <w:sz w:val="19"/>
                <w:szCs w:val="24"/>
                <w:vertAlign w:val="superscript"/>
                <w:lang w:val="en-GB"/>
              </w:rPr>
            </w:pPr>
          </w:p>
        </w:tc>
      </w:tr>
    </w:tbl>
    <w:p w:rsidR="002527CA" w:rsidRPr="00A57B3D" w:rsidRDefault="002527CA" w:rsidP="002527CA">
      <w:pPr>
        <w:spacing w:after="0" w:line="260" w:lineRule="exact"/>
        <w:rPr>
          <w:rFonts w:ascii="Cambria" w:hAnsi="Cambria"/>
          <w:sz w:val="19"/>
          <w:szCs w:val="24"/>
          <w:lang w:val="en-GB"/>
        </w:rPr>
      </w:pPr>
    </w:p>
    <w:p w:rsidR="002527CA" w:rsidRPr="00BA6410" w:rsidRDefault="002527CA" w:rsidP="002527CA">
      <w:pPr>
        <w:spacing w:before="130" w:after="0" w:line="260" w:lineRule="exact"/>
        <w:ind w:firstLine="539"/>
        <w:rPr>
          <w:rFonts w:ascii="Cambria" w:hAnsi="Cambria"/>
          <w:sz w:val="17"/>
          <w:szCs w:val="17"/>
          <w:lang w:val="en-GB"/>
        </w:rPr>
      </w:pPr>
      <w:proofErr w:type="spellStart"/>
      <w:proofErr w:type="gramStart"/>
      <w:r w:rsidRPr="00BA6410">
        <w:rPr>
          <w:rFonts w:ascii="Cambria" w:hAnsi="Cambria"/>
          <w:sz w:val="17"/>
          <w:szCs w:val="17"/>
          <w:lang w:val="en-GB"/>
        </w:rPr>
        <w:t>Piezīmes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</w:p>
    <w:p w:rsidR="002527CA" w:rsidRPr="00BA6410" w:rsidRDefault="002527CA" w:rsidP="002527CA">
      <w:pPr>
        <w:pStyle w:val="FootnoteText"/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r w:rsidRPr="00BA6410">
        <w:rPr>
          <w:rStyle w:val="FootnoteReference"/>
          <w:rFonts w:ascii="Cambria" w:hAnsi="Cambria"/>
          <w:sz w:val="17"/>
          <w:szCs w:val="17"/>
          <w:lang w:val="en-GB"/>
        </w:rPr>
        <w:t>1</w:t>
      </w:r>
      <w:r w:rsidRPr="00BA6410">
        <w:rPr>
          <w:rFonts w:ascii="Cambria" w:hAnsi="Cambria"/>
          <w:sz w:val="17"/>
          <w:szCs w:val="17"/>
          <w:lang w:val="en-GB"/>
        </w:rPr>
        <w:t>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Aizpilda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, </w:t>
      </w:r>
      <w:proofErr w:type="spellStart"/>
      <w:proofErr w:type="gramStart"/>
      <w:r w:rsidRPr="00BA6410">
        <w:rPr>
          <w:rFonts w:ascii="Cambria" w:hAnsi="Cambria"/>
          <w:sz w:val="17"/>
          <w:szCs w:val="17"/>
          <w:lang w:val="en-GB"/>
        </w:rPr>
        <w:t>ja</w:t>
      </w:r>
      <w:proofErr w:type="spellEnd"/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produktu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partiju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iegādājas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pirmās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pirkšanas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darījumā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</w:p>
    <w:p w:rsidR="002527CA" w:rsidRPr="00BA6410" w:rsidRDefault="002527CA" w:rsidP="002527CA">
      <w:pPr>
        <w:pStyle w:val="FootnoteText"/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r w:rsidRPr="00BA6410">
        <w:rPr>
          <w:rFonts w:ascii="Cambria" w:hAnsi="Cambria"/>
          <w:sz w:val="17"/>
          <w:szCs w:val="17"/>
          <w:vertAlign w:val="superscript"/>
          <w:lang w:val="en-GB"/>
        </w:rPr>
        <w:t>2</w:t>
      </w:r>
      <w:r w:rsidRPr="00BA6410">
        <w:rPr>
          <w:rFonts w:ascii="Cambria" w:hAnsi="Cambria"/>
          <w:sz w:val="17"/>
          <w:szCs w:val="17"/>
          <w:lang w:val="en-GB"/>
        </w:rPr>
        <w:t>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Informāciju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,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kas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paredzēta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galapatērētājam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(11.–15.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aile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),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produktu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partiju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gramStart"/>
      <w:r w:rsidRPr="00BA6410">
        <w:rPr>
          <w:rFonts w:ascii="Cambria" w:hAnsi="Cambria"/>
          <w:sz w:val="17"/>
          <w:szCs w:val="17"/>
          <w:lang w:val="en-GB"/>
        </w:rPr>
        <w:t>operators</w:t>
      </w:r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aizpilda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katrā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izsekojamības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dokumentā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.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Tā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saglabājas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nemainīga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visā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transportēšanas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gramStart"/>
      <w:r w:rsidRPr="00BA6410">
        <w:rPr>
          <w:rFonts w:ascii="Cambria" w:hAnsi="Cambria"/>
          <w:sz w:val="17"/>
          <w:szCs w:val="17"/>
          <w:lang w:val="en-GB"/>
        </w:rPr>
        <w:t>un</w:t>
      </w:r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uzglabāšanas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laikā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,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izņemot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13. </w:t>
      </w:r>
      <w:proofErr w:type="spellStart"/>
      <w:proofErr w:type="gramStart"/>
      <w:r w:rsidRPr="00BA6410">
        <w:rPr>
          <w:rFonts w:ascii="Cambria" w:hAnsi="Cambria"/>
          <w:sz w:val="17"/>
          <w:szCs w:val="17"/>
          <w:lang w:val="en-GB"/>
        </w:rPr>
        <w:t>aili</w:t>
      </w:r>
      <w:proofErr w:type="spellEnd"/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,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kurā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izdara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atzīmi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,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ja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visa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produktu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partija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vai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tās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daļa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ir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tikusi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iepriekš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sasaldēta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</w:p>
    <w:p w:rsidR="002527CA" w:rsidRPr="00BA6410" w:rsidRDefault="002527CA" w:rsidP="002527CA">
      <w:pPr>
        <w:pStyle w:val="FootnoteText"/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proofErr w:type="gramStart"/>
      <w:r w:rsidRPr="00BA6410">
        <w:rPr>
          <w:rFonts w:ascii="Cambria" w:hAnsi="Cambria"/>
          <w:sz w:val="17"/>
          <w:szCs w:val="17"/>
          <w:vertAlign w:val="superscript"/>
          <w:lang w:val="en-GB"/>
        </w:rPr>
        <w:t>3</w:t>
      </w:r>
      <w:r w:rsidRPr="00BA6410">
        <w:rPr>
          <w:rFonts w:ascii="Cambria" w:hAnsi="Cambria"/>
          <w:sz w:val="17"/>
          <w:szCs w:val="17"/>
          <w:lang w:val="en-GB"/>
        </w:rPr>
        <w:t>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Atzīmē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atbilstošo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atbildi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  <w:proofErr w:type="gramEnd"/>
    </w:p>
    <w:p w:rsidR="002527CA" w:rsidRPr="00BA6410" w:rsidRDefault="002527CA" w:rsidP="002527CA">
      <w:pPr>
        <w:pStyle w:val="FootnoteText"/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proofErr w:type="gramStart"/>
      <w:r w:rsidRPr="00BA6410">
        <w:rPr>
          <w:rFonts w:ascii="Cambria" w:hAnsi="Cambria"/>
          <w:sz w:val="17"/>
          <w:szCs w:val="17"/>
          <w:vertAlign w:val="superscript"/>
          <w:lang w:val="en-GB"/>
        </w:rPr>
        <w:t>4</w:t>
      </w:r>
      <w:r w:rsidRPr="00BA6410">
        <w:rPr>
          <w:rFonts w:ascii="Cambria" w:hAnsi="Cambria"/>
          <w:sz w:val="17"/>
          <w:szCs w:val="17"/>
          <w:lang w:val="en-GB"/>
        </w:rPr>
        <w:t>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Aizpilda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produktu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partijas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saņēmējs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,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veicot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piegādi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nākamajam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operatoram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  <w:proofErr w:type="gramEnd"/>
    </w:p>
    <w:p w:rsidR="002527CA" w:rsidRPr="00BA6410" w:rsidRDefault="002527CA" w:rsidP="002527CA">
      <w:pPr>
        <w:pStyle w:val="FootnoteText"/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proofErr w:type="gramStart"/>
      <w:r w:rsidRPr="00BA6410">
        <w:rPr>
          <w:rFonts w:ascii="Cambria" w:hAnsi="Cambria"/>
          <w:sz w:val="17"/>
          <w:szCs w:val="17"/>
          <w:vertAlign w:val="superscript"/>
          <w:lang w:val="en-GB"/>
        </w:rPr>
        <w:t>5</w:t>
      </w:r>
      <w:r w:rsidRPr="00BA6410">
        <w:rPr>
          <w:rFonts w:ascii="Cambria" w:hAnsi="Cambria"/>
          <w:sz w:val="17"/>
          <w:szCs w:val="17"/>
          <w:lang w:val="en-GB"/>
        </w:rPr>
        <w:t>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Norāda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eksporta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valsti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</w:p>
    <w:p w:rsidR="002527CA" w:rsidRPr="00BA6410" w:rsidRDefault="002527CA" w:rsidP="002527CA">
      <w:pPr>
        <w:pStyle w:val="FootnoteText"/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en-GB"/>
        </w:rPr>
      </w:pPr>
      <w:r w:rsidRPr="00BA6410">
        <w:rPr>
          <w:rFonts w:ascii="Cambria" w:hAnsi="Cambria"/>
          <w:sz w:val="17"/>
          <w:szCs w:val="17"/>
          <w:vertAlign w:val="superscript"/>
          <w:lang w:val="en-GB"/>
        </w:rPr>
        <w:t>6</w:t>
      </w:r>
      <w:r w:rsidRPr="00BA6410">
        <w:rPr>
          <w:rFonts w:ascii="Cambria" w:hAnsi="Cambria"/>
          <w:sz w:val="17"/>
          <w:szCs w:val="17"/>
          <w:lang w:val="en-GB"/>
        </w:rPr>
        <w:t> 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Norāda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mazumtirdzniecības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uzņēmuma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nosaukumu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gramStart"/>
      <w:r w:rsidRPr="00BA6410">
        <w:rPr>
          <w:rFonts w:ascii="Cambria" w:hAnsi="Cambria"/>
          <w:sz w:val="17"/>
          <w:szCs w:val="17"/>
          <w:lang w:val="en-GB"/>
        </w:rPr>
        <w:t>un</w:t>
      </w:r>
      <w:proofErr w:type="gram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tā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reģistrācijas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 xml:space="preserve"> </w:t>
      </w:r>
      <w:proofErr w:type="spellStart"/>
      <w:r w:rsidRPr="00BA6410">
        <w:rPr>
          <w:rFonts w:ascii="Cambria" w:hAnsi="Cambria"/>
          <w:sz w:val="17"/>
          <w:szCs w:val="17"/>
          <w:lang w:val="en-GB"/>
        </w:rPr>
        <w:t>numuru</w:t>
      </w:r>
      <w:proofErr w:type="spellEnd"/>
      <w:r w:rsidRPr="00BA6410">
        <w:rPr>
          <w:rFonts w:ascii="Cambria" w:hAnsi="Cambria"/>
          <w:sz w:val="17"/>
          <w:szCs w:val="17"/>
          <w:lang w:val="en-GB"/>
        </w:rPr>
        <w:t>.</w:t>
      </w:r>
    </w:p>
    <w:p w:rsidR="00396C09" w:rsidRPr="002527CA" w:rsidRDefault="00396C09">
      <w:pPr>
        <w:rPr>
          <w:lang w:val="en-GB"/>
        </w:rPr>
      </w:pPr>
      <w:bookmarkStart w:id="0" w:name="_GoBack"/>
      <w:bookmarkEnd w:id="0"/>
    </w:p>
    <w:sectPr w:rsidR="00396C09" w:rsidRPr="002527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CA"/>
    <w:rsid w:val="002527CA"/>
    <w:rsid w:val="0039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7C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2527CA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2527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27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27CA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7C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2527CA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2527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27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527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2680</Words>
  <Characters>1528</Characters>
  <Application>Microsoft Office Word</Application>
  <DocSecurity>0</DocSecurity>
  <Lines>12</Lines>
  <Paragraphs>8</Paragraphs>
  <ScaleCrop>false</ScaleCrop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2018-02-22T10:28:00Z</dcterms:created>
  <dcterms:modified xsi:type="dcterms:W3CDTF">2018-02-22T10:28:00Z</dcterms:modified>
</cp:coreProperties>
</file>