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BE7" w:rsidRPr="00962230" w:rsidRDefault="006B2BE7" w:rsidP="006B2BE7">
      <w:pPr>
        <w:spacing w:before="130" w:line="260" w:lineRule="exact"/>
        <w:jc w:val="right"/>
        <w:rPr>
          <w:rFonts w:ascii="Cambria" w:hAnsi="Cambria"/>
          <w:sz w:val="19"/>
          <w:szCs w:val="19"/>
        </w:rPr>
      </w:pPr>
      <w:r w:rsidRPr="00962230">
        <w:rPr>
          <w:rFonts w:ascii="Cambria" w:hAnsi="Cambria"/>
          <w:sz w:val="19"/>
          <w:szCs w:val="19"/>
        </w:rPr>
        <w:t>Pielikums</w:t>
      </w:r>
      <w:r w:rsidRPr="00962230">
        <w:rPr>
          <w:rFonts w:ascii="Cambria" w:hAnsi="Cambria"/>
          <w:sz w:val="19"/>
          <w:szCs w:val="19"/>
        </w:rPr>
        <w:br/>
        <w:t>Ministru kabineta</w:t>
      </w:r>
      <w:r w:rsidRPr="00962230">
        <w:rPr>
          <w:rFonts w:ascii="Cambria" w:hAnsi="Cambria"/>
          <w:sz w:val="19"/>
          <w:szCs w:val="19"/>
        </w:rPr>
        <w:br/>
        <w:t>2018. gada 19. jūnija</w:t>
      </w:r>
      <w:r w:rsidRPr="00962230">
        <w:rPr>
          <w:rFonts w:ascii="Cambria" w:hAnsi="Cambria"/>
          <w:sz w:val="19"/>
          <w:szCs w:val="19"/>
        </w:rPr>
        <w:br/>
        <w:t>noteikumiem Nr. 350</w:t>
      </w:r>
    </w:p>
    <w:p w:rsidR="006B2BE7" w:rsidRPr="004D3F5E" w:rsidRDefault="006B2BE7" w:rsidP="006B2BE7">
      <w:pPr>
        <w:spacing w:before="360"/>
        <w:ind w:left="567" w:right="567"/>
        <w:jc w:val="center"/>
        <w:rPr>
          <w:rFonts w:ascii="Cambria" w:hAnsi="Cambria"/>
          <w:b/>
          <w:sz w:val="22"/>
          <w:szCs w:val="19"/>
          <w:lang w:eastAsia="en-US"/>
        </w:rPr>
      </w:pPr>
      <w:r w:rsidRPr="004D3F5E">
        <w:rPr>
          <w:rFonts w:ascii="Cambria" w:hAnsi="Cambria"/>
          <w:b/>
          <w:sz w:val="22"/>
          <w:szCs w:val="19"/>
        </w:rPr>
        <w:t>Pilsētu zemes nomas tipveida līgums</w:t>
      </w:r>
    </w:p>
    <w:p w:rsidR="006B2BE7" w:rsidRPr="00962230" w:rsidRDefault="006B2BE7" w:rsidP="006B2BE7">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30"/>
        <w:gridCol w:w="1644"/>
        <w:gridCol w:w="3488"/>
      </w:tblGrid>
      <w:tr w:rsidR="006B2BE7" w:rsidRPr="00603F5B" w:rsidTr="00E01AA2">
        <w:trPr>
          <w:cantSplit/>
        </w:trPr>
        <w:tc>
          <w:tcPr>
            <w:tcW w:w="3714" w:type="dxa"/>
            <w:tcBorders>
              <w:bottom w:val="single" w:sz="4" w:space="0" w:color="auto"/>
            </w:tcBorders>
            <w:vAlign w:val="center"/>
          </w:tcPr>
          <w:p w:rsidR="006B2BE7" w:rsidRPr="00603F5B" w:rsidRDefault="006B2BE7" w:rsidP="00E01AA2">
            <w:pPr>
              <w:jc w:val="center"/>
              <w:rPr>
                <w:rFonts w:ascii="Cambria" w:hAnsi="Cambria"/>
                <w:sz w:val="19"/>
                <w:szCs w:val="19"/>
                <w:lang w:eastAsia="en-US"/>
              </w:rPr>
            </w:pPr>
          </w:p>
        </w:tc>
        <w:tc>
          <w:tcPr>
            <w:tcW w:w="1984" w:type="dxa"/>
            <w:vAlign w:val="center"/>
          </w:tcPr>
          <w:p w:rsidR="006B2BE7" w:rsidRPr="00603F5B" w:rsidRDefault="006B2BE7" w:rsidP="00E01AA2">
            <w:pPr>
              <w:jc w:val="center"/>
              <w:rPr>
                <w:rFonts w:ascii="Cambria" w:hAnsi="Cambria"/>
                <w:sz w:val="19"/>
                <w:szCs w:val="19"/>
                <w:lang w:eastAsia="en-US"/>
              </w:rPr>
            </w:pPr>
          </w:p>
        </w:tc>
        <w:tc>
          <w:tcPr>
            <w:tcW w:w="3883" w:type="dxa"/>
            <w:vAlign w:val="center"/>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20____. gada ____.__________________</w:t>
            </w:r>
          </w:p>
        </w:tc>
      </w:tr>
      <w:tr w:rsidR="006B2BE7" w:rsidRPr="00603F5B" w:rsidTr="00E01AA2">
        <w:trPr>
          <w:cantSplit/>
        </w:trPr>
        <w:tc>
          <w:tcPr>
            <w:tcW w:w="3714" w:type="dxa"/>
            <w:tcBorders>
              <w:top w:val="single" w:sz="4" w:space="0" w:color="auto"/>
            </w:tcBorders>
          </w:tcPr>
          <w:p w:rsidR="006B2BE7" w:rsidRPr="00603F5B" w:rsidRDefault="006B2BE7" w:rsidP="00E01AA2">
            <w:pPr>
              <w:jc w:val="center"/>
              <w:rPr>
                <w:rFonts w:ascii="Cambria" w:hAnsi="Cambria"/>
                <w:sz w:val="17"/>
                <w:szCs w:val="17"/>
                <w:lang w:eastAsia="en-US"/>
              </w:rPr>
            </w:pPr>
            <w:r w:rsidRPr="00603F5B">
              <w:rPr>
                <w:rFonts w:ascii="Cambria" w:hAnsi="Cambria"/>
                <w:sz w:val="17"/>
                <w:szCs w:val="17"/>
              </w:rPr>
              <w:t>(</w:t>
            </w:r>
            <w:r w:rsidRPr="00603F5B">
              <w:rPr>
                <w:rFonts w:ascii="Cambria" w:hAnsi="Cambria"/>
                <w:i/>
                <w:sz w:val="17"/>
                <w:szCs w:val="17"/>
              </w:rPr>
              <w:t>noslēgšanas vieta</w:t>
            </w:r>
            <w:r w:rsidRPr="00603F5B">
              <w:rPr>
                <w:rFonts w:ascii="Cambria" w:hAnsi="Cambria"/>
                <w:sz w:val="17"/>
                <w:szCs w:val="17"/>
              </w:rPr>
              <w:t>)</w:t>
            </w:r>
          </w:p>
        </w:tc>
        <w:tc>
          <w:tcPr>
            <w:tcW w:w="1984" w:type="dxa"/>
            <w:vAlign w:val="center"/>
          </w:tcPr>
          <w:p w:rsidR="006B2BE7" w:rsidRPr="00603F5B" w:rsidRDefault="006B2BE7" w:rsidP="00E01AA2">
            <w:pPr>
              <w:jc w:val="center"/>
              <w:rPr>
                <w:rFonts w:ascii="Cambria" w:hAnsi="Cambria"/>
                <w:sz w:val="19"/>
                <w:szCs w:val="19"/>
                <w:lang w:eastAsia="en-US"/>
              </w:rPr>
            </w:pPr>
          </w:p>
        </w:tc>
        <w:tc>
          <w:tcPr>
            <w:tcW w:w="3883" w:type="dxa"/>
            <w:vAlign w:val="center"/>
          </w:tcPr>
          <w:p w:rsidR="006B2BE7" w:rsidRPr="00603F5B" w:rsidRDefault="006B2BE7" w:rsidP="00E01AA2">
            <w:pPr>
              <w:jc w:val="center"/>
              <w:rPr>
                <w:rFonts w:ascii="Cambria" w:hAnsi="Cambria"/>
                <w:sz w:val="19"/>
                <w:szCs w:val="19"/>
                <w:lang w:eastAsia="en-US"/>
              </w:rPr>
            </w:pPr>
          </w:p>
        </w:tc>
      </w:tr>
    </w:tbl>
    <w:p w:rsidR="006B2BE7" w:rsidRPr="00962230" w:rsidRDefault="006B2BE7" w:rsidP="006B2BE7">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262"/>
        <w:gridCol w:w="1321"/>
        <w:gridCol w:w="5779"/>
      </w:tblGrid>
      <w:tr w:rsidR="006B2BE7" w:rsidRPr="00603F5B" w:rsidTr="00E01AA2">
        <w:trPr>
          <w:cantSplit/>
        </w:trPr>
        <w:tc>
          <w:tcPr>
            <w:tcW w:w="1304" w:type="dxa"/>
            <w:shd w:val="clear" w:color="auto" w:fill="auto"/>
          </w:tcPr>
          <w:p w:rsidR="006B2BE7" w:rsidRPr="00603F5B" w:rsidRDefault="006B2BE7" w:rsidP="00E01AA2">
            <w:pPr>
              <w:pStyle w:val="Parasts1"/>
              <w:tabs>
                <w:tab w:val="left" w:pos="6521"/>
              </w:tabs>
              <w:rPr>
                <w:rFonts w:ascii="Cambria" w:hAnsi="Cambria"/>
                <w:b/>
                <w:sz w:val="19"/>
                <w:szCs w:val="19"/>
              </w:rPr>
            </w:pPr>
            <w:r w:rsidRPr="00603F5B">
              <w:rPr>
                <w:rFonts w:ascii="Cambria" w:hAnsi="Cambria"/>
                <w:b/>
                <w:sz w:val="19"/>
                <w:szCs w:val="19"/>
              </w:rPr>
              <w:t>Iznomātājs</w:t>
            </w:r>
          </w:p>
        </w:tc>
        <w:tc>
          <w:tcPr>
            <w:tcW w:w="8277" w:type="dxa"/>
            <w:gridSpan w:val="2"/>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r w:rsidR="006B2BE7" w:rsidRPr="00603F5B" w:rsidTr="00E01AA2">
        <w:trPr>
          <w:cantSplit/>
        </w:trPr>
        <w:tc>
          <w:tcPr>
            <w:tcW w:w="1304" w:type="dxa"/>
            <w:shd w:val="clear" w:color="auto" w:fill="auto"/>
            <w:vAlign w:val="center"/>
          </w:tcPr>
          <w:p w:rsidR="006B2BE7" w:rsidRPr="00603F5B" w:rsidRDefault="006B2BE7" w:rsidP="00E01AA2">
            <w:pPr>
              <w:pStyle w:val="Parasts1"/>
              <w:tabs>
                <w:tab w:val="left" w:pos="6521"/>
              </w:tabs>
              <w:jc w:val="center"/>
              <w:rPr>
                <w:rFonts w:ascii="Cambria" w:hAnsi="Cambria"/>
                <w:sz w:val="19"/>
                <w:szCs w:val="19"/>
              </w:rPr>
            </w:pPr>
          </w:p>
        </w:tc>
        <w:tc>
          <w:tcPr>
            <w:tcW w:w="8277" w:type="dxa"/>
            <w:gridSpan w:val="2"/>
            <w:tcBorders>
              <w:top w:val="single" w:sz="4" w:space="0" w:color="auto"/>
            </w:tcBorders>
            <w:shd w:val="clear" w:color="auto" w:fill="auto"/>
          </w:tcPr>
          <w:p w:rsidR="006B2BE7" w:rsidRPr="00603F5B" w:rsidRDefault="006B2BE7" w:rsidP="00E01AA2">
            <w:pPr>
              <w:pStyle w:val="Parasts1"/>
              <w:tabs>
                <w:tab w:val="left" w:pos="6521"/>
              </w:tabs>
              <w:jc w:val="center"/>
              <w:rPr>
                <w:rFonts w:ascii="Cambria" w:hAnsi="Cambria"/>
                <w:sz w:val="17"/>
                <w:szCs w:val="17"/>
              </w:rPr>
            </w:pPr>
            <w:r w:rsidRPr="00603F5B">
              <w:rPr>
                <w:rFonts w:ascii="Cambria" w:hAnsi="Cambria"/>
                <w:sz w:val="17"/>
                <w:szCs w:val="17"/>
              </w:rPr>
              <w:t>(</w:t>
            </w:r>
            <w:r w:rsidRPr="00603F5B">
              <w:rPr>
                <w:rFonts w:ascii="Cambria" w:hAnsi="Cambria"/>
                <w:i/>
                <w:sz w:val="17"/>
                <w:szCs w:val="17"/>
              </w:rPr>
              <w:t>pašvaldības nosaukums</w:t>
            </w:r>
            <w:r w:rsidRPr="00603F5B">
              <w:rPr>
                <w:rFonts w:ascii="Cambria" w:hAnsi="Cambria"/>
                <w:sz w:val="17"/>
                <w:szCs w:val="17"/>
              </w:rPr>
              <w:t>)</w:t>
            </w:r>
          </w:p>
        </w:tc>
      </w:tr>
      <w:tr w:rsidR="006B2BE7" w:rsidRPr="00603F5B" w:rsidTr="00E01AA2">
        <w:trPr>
          <w:cantSplit/>
        </w:trPr>
        <w:tc>
          <w:tcPr>
            <w:tcW w:w="9581" w:type="dxa"/>
            <w:gridSpan w:val="3"/>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r w:rsidR="006B2BE7" w:rsidRPr="00603F5B" w:rsidTr="00E01AA2">
        <w:trPr>
          <w:cantSplit/>
        </w:trPr>
        <w:tc>
          <w:tcPr>
            <w:tcW w:w="9581" w:type="dxa"/>
            <w:gridSpan w:val="3"/>
            <w:tcBorders>
              <w:top w:val="single" w:sz="4" w:space="0" w:color="auto"/>
            </w:tcBorders>
            <w:shd w:val="clear" w:color="auto" w:fill="auto"/>
          </w:tcPr>
          <w:p w:rsidR="006B2BE7" w:rsidRPr="00603F5B" w:rsidRDefault="006B2BE7" w:rsidP="00E01AA2">
            <w:pPr>
              <w:pStyle w:val="Parasts1"/>
              <w:tabs>
                <w:tab w:val="left" w:pos="6521"/>
              </w:tabs>
              <w:jc w:val="center"/>
              <w:rPr>
                <w:rFonts w:ascii="Cambria" w:hAnsi="Cambria"/>
                <w:sz w:val="17"/>
                <w:szCs w:val="17"/>
              </w:rPr>
            </w:pPr>
            <w:r w:rsidRPr="00603F5B">
              <w:rPr>
                <w:rFonts w:ascii="Cambria" w:hAnsi="Cambria"/>
                <w:sz w:val="17"/>
                <w:szCs w:val="17"/>
              </w:rPr>
              <w:t>(</w:t>
            </w:r>
            <w:r w:rsidRPr="00603F5B">
              <w:rPr>
                <w:rFonts w:ascii="Cambria" w:hAnsi="Cambria"/>
                <w:i/>
                <w:sz w:val="17"/>
                <w:szCs w:val="17"/>
              </w:rPr>
              <w:t>adrese</w:t>
            </w:r>
            <w:r w:rsidRPr="00603F5B">
              <w:rPr>
                <w:rFonts w:ascii="Cambria" w:hAnsi="Cambria"/>
                <w:sz w:val="17"/>
                <w:szCs w:val="17"/>
              </w:rPr>
              <w:t>)</w:t>
            </w:r>
          </w:p>
        </w:tc>
      </w:tr>
      <w:tr w:rsidR="006B2BE7" w:rsidRPr="00603F5B" w:rsidTr="00E01AA2">
        <w:trPr>
          <w:cantSplit/>
        </w:trPr>
        <w:tc>
          <w:tcPr>
            <w:tcW w:w="2863" w:type="dxa"/>
            <w:gridSpan w:val="2"/>
            <w:shd w:val="clear" w:color="auto" w:fill="auto"/>
          </w:tcPr>
          <w:p w:rsidR="006B2BE7" w:rsidRPr="00603F5B" w:rsidRDefault="006B2BE7" w:rsidP="00E01AA2">
            <w:pPr>
              <w:pStyle w:val="Parasts1"/>
              <w:tabs>
                <w:tab w:val="left" w:pos="6521"/>
              </w:tabs>
              <w:rPr>
                <w:rFonts w:ascii="Cambria" w:hAnsi="Cambria"/>
                <w:sz w:val="19"/>
                <w:szCs w:val="19"/>
              </w:rPr>
            </w:pPr>
            <w:r w:rsidRPr="00603F5B">
              <w:rPr>
                <w:rFonts w:ascii="Cambria" w:hAnsi="Cambria"/>
                <w:sz w:val="19"/>
                <w:szCs w:val="19"/>
              </w:rPr>
              <w:t>kura vārdā rīkojas amatpersona</w:t>
            </w:r>
          </w:p>
        </w:tc>
        <w:tc>
          <w:tcPr>
            <w:tcW w:w="6718" w:type="dxa"/>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r w:rsidR="006B2BE7" w:rsidRPr="00603F5B" w:rsidTr="00E01AA2">
        <w:trPr>
          <w:cantSplit/>
        </w:trPr>
        <w:tc>
          <w:tcPr>
            <w:tcW w:w="2863" w:type="dxa"/>
            <w:gridSpan w:val="2"/>
            <w:shd w:val="clear" w:color="auto" w:fill="auto"/>
            <w:vAlign w:val="center"/>
          </w:tcPr>
          <w:p w:rsidR="006B2BE7" w:rsidRPr="00603F5B" w:rsidRDefault="006B2BE7" w:rsidP="00E01AA2">
            <w:pPr>
              <w:pStyle w:val="Parasts1"/>
              <w:tabs>
                <w:tab w:val="left" w:pos="6521"/>
              </w:tabs>
              <w:jc w:val="center"/>
              <w:rPr>
                <w:rFonts w:ascii="Cambria" w:hAnsi="Cambria"/>
                <w:sz w:val="19"/>
                <w:szCs w:val="19"/>
              </w:rPr>
            </w:pPr>
          </w:p>
        </w:tc>
        <w:tc>
          <w:tcPr>
            <w:tcW w:w="6718" w:type="dxa"/>
            <w:shd w:val="clear" w:color="auto" w:fill="auto"/>
          </w:tcPr>
          <w:p w:rsidR="006B2BE7" w:rsidRPr="00603F5B" w:rsidRDefault="006B2BE7" w:rsidP="00E01AA2">
            <w:pPr>
              <w:pStyle w:val="Parasts1"/>
              <w:tabs>
                <w:tab w:val="left" w:pos="6521"/>
              </w:tabs>
              <w:jc w:val="center"/>
              <w:rPr>
                <w:rFonts w:ascii="Cambria" w:hAnsi="Cambria"/>
                <w:sz w:val="17"/>
                <w:szCs w:val="17"/>
              </w:rPr>
            </w:pPr>
            <w:r w:rsidRPr="00603F5B">
              <w:rPr>
                <w:rFonts w:ascii="Cambria" w:hAnsi="Cambria"/>
                <w:sz w:val="17"/>
                <w:szCs w:val="17"/>
              </w:rPr>
              <w:t>(</w:t>
            </w:r>
            <w:r w:rsidRPr="00603F5B">
              <w:rPr>
                <w:rFonts w:ascii="Cambria" w:hAnsi="Cambria"/>
                <w:i/>
                <w:sz w:val="17"/>
                <w:szCs w:val="17"/>
              </w:rPr>
              <w:t>amats, vārds, uzvārds</w:t>
            </w:r>
            <w:r w:rsidRPr="00603F5B">
              <w:rPr>
                <w:rFonts w:ascii="Cambria" w:hAnsi="Cambria"/>
                <w:sz w:val="17"/>
                <w:szCs w:val="17"/>
              </w:rPr>
              <w:t>)</w:t>
            </w:r>
          </w:p>
        </w:tc>
      </w:tr>
      <w:tr w:rsidR="006B2BE7" w:rsidRPr="00603F5B" w:rsidTr="00E01AA2">
        <w:trPr>
          <w:cantSplit/>
        </w:trPr>
        <w:tc>
          <w:tcPr>
            <w:tcW w:w="1304" w:type="dxa"/>
            <w:shd w:val="clear" w:color="auto" w:fill="auto"/>
          </w:tcPr>
          <w:p w:rsidR="006B2BE7" w:rsidRPr="00603F5B" w:rsidRDefault="006B2BE7" w:rsidP="00E01AA2">
            <w:pPr>
              <w:pStyle w:val="Parasts1"/>
              <w:tabs>
                <w:tab w:val="left" w:pos="6521"/>
              </w:tabs>
              <w:rPr>
                <w:rFonts w:ascii="Cambria" w:hAnsi="Cambria"/>
                <w:sz w:val="19"/>
                <w:szCs w:val="19"/>
              </w:rPr>
            </w:pPr>
            <w:r w:rsidRPr="00603F5B">
              <w:rPr>
                <w:rFonts w:ascii="Cambria" w:hAnsi="Cambria"/>
                <w:sz w:val="19"/>
                <w:szCs w:val="19"/>
              </w:rPr>
              <w:t>saskaņā ar</w:t>
            </w:r>
          </w:p>
        </w:tc>
        <w:tc>
          <w:tcPr>
            <w:tcW w:w="8277" w:type="dxa"/>
            <w:gridSpan w:val="2"/>
            <w:tcBorders>
              <w:bottom w:val="single" w:sz="4" w:space="0" w:color="auto"/>
            </w:tcBorders>
            <w:shd w:val="clear" w:color="auto" w:fill="auto"/>
            <w:vAlign w:val="bottom"/>
          </w:tcPr>
          <w:p w:rsidR="006B2BE7" w:rsidRPr="00603F5B" w:rsidRDefault="006B2BE7" w:rsidP="00E01AA2">
            <w:pPr>
              <w:pStyle w:val="Parasts1"/>
              <w:tabs>
                <w:tab w:val="left" w:pos="6521"/>
              </w:tabs>
              <w:jc w:val="right"/>
              <w:rPr>
                <w:rFonts w:ascii="Cambria" w:hAnsi="Cambria"/>
                <w:sz w:val="19"/>
                <w:szCs w:val="19"/>
              </w:rPr>
            </w:pPr>
            <w:r w:rsidRPr="00603F5B">
              <w:rPr>
                <w:rFonts w:ascii="Cambria" w:hAnsi="Cambria"/>
                <w:sz w:val="19"/>
                <w:szCs w:val="19"/>
              </w:rPr>
              <w:t>,</w:t>
            </w:r>
          </w:p>
        </w:tc>
      </w:tr>
    </w:tbl>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596"/>
        <w:gridCol w:w="729"/>
        <w:gridCol w:w="249"/>
        <w:gridCol w:w="5788"/>
      </w:tblGrid>
      <w:tr w:rsidR="006B2BE7" w:rsidRPr="004D3F5E" w:rsidTr="00E01AA2">
        <w:trPr>
          <w:cantSplit/>
        </w:trPr>
        <w:tc>
          <w:tcPr>
            <w:tcW w:w="2580" w:type="dxa"/>
            <w:gridSpan w:val="2"/>
          </w:tcPr>
          <w:p w:rsidR="006B2BE7" w:rsidRPr="004D3F5E" w:rsidRDefault="006B2BE7" w:rsidP="00E01AA2">
            <w:pPr>
              <w:pStyle w:val="Parasts1"/>
              <w:tabs>
                <w:tab w:val="left" w:pos="6521"/>
              </w:tabs>
              <w:rPr>
                <w:rFonts w:ascii="Cambria" w:hAnsi="Cambria"/>
                <w:sz w:val="19"/>
                <w:szCs w:val="19"/>
              </w:rPr>
            </w:pPr>
            <w:r w:rsidRPr="004D3F5E">
              <w:rPr>
                <w:rFonts w:ascii="Cambria" w:hAnsi="Cambria"/>
                <w:sz w:val="19"/>
                <w:szCs w:val="19"/>
              </w:rPr>
              <w:t xml:space="preserve">no vienas puses, un </w:t>
            </w:r>
            <w:r w:rsidRPr="004D3F5E">
              <w:rPr>
                <w:rFonts w:ascii="Cambria" w:hAnsi="Cambria"/>
                <w:b/>
                <w:sz w:val="19"/>
                <w:szCs w:val="19"/>
              </w:rPr>
              <w:t>nomnieks</w:t>
            </w: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bottom w:val="single" w:sz="4" w:space="0" w:color="auto"/>
            </w:tcBorders>
            <w:vAlign w:val="bottom"/>
          </w:tcPr>
          <w:p w:rsidR="006B2BE7" w:rsidRPr="004D3F5E" w:rsidRDefault="006B2BE7" w:rsidP="00E01AA2">
            <w:pPr>
              <w:pStyle w:val="Parasts1"/>
              <w:tabs>
                <w:tab w:val="left" w:pos="6521"/>
              </w:tabs>
              <w:jc w:val="right"/>
              <w:rPr>
                <w:rFonts w:ascii="Cambria" w:hAnsi="Cambria"/>
                <w:sz w:val="19"/>
                <w:szCs w:val="19"/>
              </w:rPr>
            </w:pPr>
            <w:r w:rsidRPr="004D3F5E">
              <w:rPr>
                <w:rFonts w:ascii="Cambria" w:hAnsi="Cambria"/>
                <w:sz w:val="19"/>
                <w:szCs w:val="19"/>
              </w:rPr>
              <w:t>,</w:t>
            </w:r>
          </w:p>
        </w:tc>
      </w:tr>
      <w:tr w:rsidR="006B2BE7" w:rsidRPr="004D3F5E" w:rsidTr="00E01AA2">
        <w:trPr>
          <w:cantSplit/>
        </w:trPr>
        <w:tc>
          <w:tcPr>
            <w:tcW w:w="2580" w:type="dxa"/>
            <w:gridSpan w:val="2"/>
            <w:vAlign w:val="center"/>
          </w:tcPr>
          <w:p w:rsidR="006B2BE7" w:rsidRPr="004D3F5E" w:rsidRDefault="006B2BE7" w:rsidP="00E01AA2">
            <w:pPr>
              <w:pStyle w:val="Parasts1"/>
              <w:tabs>
                <w:tab w:val="left" w:pos="6521"/>
              </w:tabs>
              <w:jc w:val="center"/>
              <w:rPr>
                <w:rFonts w:ascii="Cambria" w:hAnsi="Cambria"/>
                <w:sz w:val="19"/>
                <w:szCs w:val="19"/>
              </w:rPr>
            </w:pP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fiziskas personas vārds, uzvārds</w:t>
            </w:r>
            <w:r w:rsidRPr="004D3F5E">
              <w:rPr>
                <w:rFonts w:ascii="Cambria" w:hAnsi="Cambria"/>
                <w:sz w:val="17"/>
                <w:szCs w:val="17"/>
              </w:rPr>
              <w:t>)</w:t>
            </w:r>
          </w:p>
        </w:tc>
      </w:tr>
      <w:tr w:rsidR="006B2BE7" w:rsidRPr="004D3F5E" w:rsidTr="00E01AA2">
        <w:trPr>
          <w:cantSplit/>
        </w:trPr>
        <w:tc>
          <w:tcPr>
            <w:tcW w:w="2580" w:type="dxa"/>
            <w:gridSpan w:val="2"/>
            <w:tcBorders>
              <w:bottom w:val="single" w:sz="4" w:space="0" w:color="auto"/>
            </w:tcBorders>
            <w:vAlign w:val="bottom"/>
          </w:tcPr>
          <w:p w:rsidR="006B2BE7" w:rsidRPr="004D3F5E" w:rsidRDefault="006B2BE7" w:rsidP="00E01AA2">
            <w:pPr>
              <w:pStyle w:val="Parasts1"/>
              <w:tabs>
                <w:tab w:val="left" w:pos="6521"/>
              </w:tabs>
              <w:jc w:val="right"/>
              <w:rPr>
                <w:rFonts w:ascii="Cambria" w:hAnsi="Cambria"/>
                <w:sz w:val="19"/>
                <w:szCs w:val="19"/>
              </w:rPr>
            </w:pPr>
            <w:r w:rsidRPr="004D3F5E">
              <w:rPr>
                <w:rFonts w:ascii="Cambria" w:hAnsi="Cambria"/>
                <w:sz w:val="19"/>
                <w:szCs w:val="19"/>
              </w:rPr>
              <w:t>,</w:t>
            </w: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bottom w:val="single" w:sz="4" w:space="0" w:color="auto"/>
            </w:tcBorders>
            <w:vAlign w:val="bottom"/>
          </w:tcPr>
          <w:p w:rsidR="006B2BE7" w:rsidRPr="004D3F5E" w:rsidRDefault="006B2BE7" w:rsidP="00E01AA2">
            <w:pPr>
              <w:pStyle w:val="Parasts1"/>
              <w:tabs>
                <w:tab w:val="left" w:pos="6521"/>
              </w:tabs>
              <w:jc w:val="right"/>
              <w:rPr>
                <w:rFonts w:ascii="Cambria" w:hAnsi="Cambria"/>
                <w:sz w:val="19"/>
                <w:szCs w:val="19"/>
              </w:rPr>
            </w:pPr>
            <w:r w:rsidRPr="004D3F5E">
              <w:rPr>
                <w:rFonts w:ascii="Cambria" w:hAnsi="Cambria"/>
                <w:sz w:val="19"/>
                <w:szCs w:val="19"/>
              </w:rPr>
              <w:t>,</w:t>
            </w:r>
          </w:p>
        </w:tc>
      </w:tr>
      <w:tr w:rsidR="006B2BE7" w:rsidRPr="004D3F5E" w:rsidTr="00E01AA2">
        <w:trPr>
          <w:cantSplit/>
        </w:trPr>
        <w:tc>
          <w:tcPr>
            <w:tcW w:w="2580" w:type="dxa"/>
            <w:gridSpan w:val="2"/>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personas kods</w:t>
            </w:r>
            <w:r w:rsidRPr="004D3F5E">
              <w:rPr>
                <w:rFonts w:ascii="Cambria" w:hAnsi="Cambria"/>
                <w:sz w:val="17"/>
                <w:szCs w:val="17"/>
              </w:rPr>
              <w:t>)</w:t>
            </w:r>
          </w:p>
        </w:tc>
        <w:tc>
          <w:tcPr>
            <w:tcW w:w="283"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6718" w:type="dxa"/>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adrese</w:t>
            </w:r>
            <w:r w:rsidRPr="004D3F5E">
              <w:rPr>
                <w:rFonts w:ascii="Cambria" w:hAnsi="Cambria"/>
                <w:sz w:val="17"/>
                <w:szCs w:val="17"/>
              </w:rPr>
              <w:t>)</w:t>
            </w:r>
          </w:p>
        </w:tc>
      </w:tr>
      <w:tr w:rsidR="006B2BE7" w:rsidRPr="004D3F5E" w:rsidTr="00E01AA2">
        <w:trPr>
          <w:cantSplit/>
        </w:trPr>
        <w:tc>
          <w:tcPr>
            <w:tcW w:w="1729" w:type="dxa"/>
          </w:tcPr>
          <w:p w:rsidR="006B2BE7" w:rsidRPr="004D3F5E" w:rsidRDefault="006B2BE7" w:rsidP="00E01AA2">
            <w:pPr>
              <w:pStyle w:val="Parasts1"/>
              <w:tabs>
                <w:tab w:val="left" w:pos="6521"/>
              </w:tabs>
              <w:rPr>
                <w:rFonts w:ascii="Cambria" w:hAnsi="Cambria"/>
                <w:sz w:val="19"/>
                <w:szCs w:val="19"/>
              </w:rPr>
            </w:pPr>
            <w:r w:rsidRPr="004D3F5E">
              <w:rPr>
                <w:rFonts w:ascii="Cambria" w:hAnsi="Cambria"/>
                <w:sz w:val="19"/>
                <w:szCs w:val="19"/>
              </w:rPr>
              <w:t>kura vārdā rīkojas</w:t>
            </w:r>
          </w:p>
        </w:tc>
        <w:tc>
          <w:tcPr>
            <w:tcW w:w="7852" w:type="dxa"/>
            <w:gridSpan w:val="3"/>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r>
      <w:tr w:rsidR="006B2BE7" w:rsidRPr="004D3F5E" w:rsidTr="00E01AA2">
        <w:trPr>
          <w:cantSplit/>
        </w:trPr>
        <w:tc>
          <w:tcPr>
            <w:tcW w:w="1729"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7852" w:type="dxa"/>
            <w:gridSpan w:val="3"/>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amats, vārds, uzvārds</w:t>
            </w:r>
            <w:r w:rsidRPr="004D3F5E">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603F5B">
        <w:rPr>
          <w:rFonts w:ascii="Cambria" w:hAnsi="Cambria"/>
          <w:sz w:val="19"/>
          <w:szCs w:val="19"/>
        </w:rPr>
        <w:t>(ja līgumu slēdz pilnvarnieks, pamatojoties uz notariāli apliecinātu pilnvaru), no otras puses, noslēdz šo līgumu (turpmāk – līgums).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1. Līguma priekšmets</w:t>
      </w:r>
    </w:p>
    <w:p w:rsidR="006B2BE7" w:rsidRPr="00962230" w:rsidRDefault="006B2BE7" w:rsidP="006B2BE7">
      <w:pPr>
        <w:spacing w:before="13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69"/>
        <w:gridCol w:w="225"/>
        <w:gridCol w:w="4868"/>
      </w:tblGrid>
      <w:tr w:rsidR="006B2BE7" w:rsidRPr="004D3F5E" w:rsidTr="00E01AA2">
        <w:trPr>
          <w:cantSplit/>
        </w:trPr>
        <w:tc>
          <w:tcPr>
            <w:tcW w:w="9581" w:type="dxa"/>
            <w:gridSpan w:val="3"/>
          </w:tcPr>
          <w:p w:rsidR="006B2BE7" w:rsidRPr="004D3F5E" w:rsidRDefault="006B2BE7" w:rsidP="00E01AA2">
            <w:pPr>
              <w:pStyle w:val="Parasts1"/>
              <w:tabs>
                <w:tab w:val="left" w:pos="6521"/>
              </w:tabs>
              <w:rPr>
                <w:rFonts w:ascii="Cambria" w:hAnsi="Cambria"/>
                <w:sz w:val="19"/>
                <w:szCs w:val="19"/>
              </w:rPr>
            </w:pPr>
            <w:r w:rsidRPr="004D3F5E">
              <w:rPr>
                <w:rFonts w:ascii="Cambria" w:hAnsi="Cambria"/>
                <w:sz w:val="19"/>
                <w:szCs w:val="19"/>
              </w:rPr>
              <w:t>1.1. Iznomātājs nodod un nomnieks pieņem nomas lietošanā zemesgabalu, kas atrodas</w:t>
            </w:r>
          </w:p>
        </w:tc>
      </w:tr>
      <w:tr w:rsidR="006B2BE7" w:rsidRPr="004D3F5E" w:rsidTr="00E01AA2">
        <w:trPr>
          <w:cantSplit/>
        </w:trPr>
        <w:tc>
          <w:tcPr>
            <w:tcW w:w="9581" w:type="dxa"/>
            <w:gridSpan w:val="3"/>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r>
      <w:tr w:rsidR="006B2BE7" w:rsidRPr="004D3F5E" w:rsidTr="00E01AA2">
        <w:trPr>
          <w:cantSplit/>
        </w:trPr>
        <w:tc>
          <w:tcPr>
            <w:tcW w:w="9581" w:type="dxa"/>
            <w:gridSpan w:val="3"/>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adrese</w:t>
            </w:r>
            <w:r w:rsidRPr="004D3F5E">
              <w:rPr>
                <w:rFonts w:ascii="Cambria" w:hAnsi="Cambria"/>
                <w:sz w:val="17"/>
                <w:szCs w:val="17"/>
              </w:rPr>
              <w:t>)</w:t>
            </w:r>
          </w:p>
        </w:tc>
      </w:tr>
      <w:tr w:rsidR="006B2BE7" w:rsidRPr="004D3F5E" w:rsidTr="00E01AA2">
        <w:trPr>
          <w:cantSplit/>
        </w:trPr>
        <w:tc>
          <w:tcPr>
            <w:tcW w:w="3742" w:type="dxa"/>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c>
          <w:tcPr>
            <w:tcW w:w="255"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5584" w:type="dxa"/>
            <w:tcBorders>
              <w:bottom w:val="single" w:sz="4" w:space="0" w:color="auto"/>
            </w:tcBorders>
            <w:vAlign w:val="center"/>
          </w:tcPr>
          <w:p w:rsidR="006B2BE7" w:rsidRPr="004D3F5E" w:rsidRDefault="006B2BE7" w:rsidP="00E01AA2">
            <w:pPr>
              <w:pStyle w:val="Parasts1"/>
              <w:tabs>
                <w:tab w:val="left" w:pos="6521"/>
              </w:tabs>
              <w:jc w:val="center"/>
              <w:rPr>
                <w:rFonts w:ascii="Cambria" w:hAnsi="Cambria"/>
                <w:sz w:val="19"/>
                <w:szCs w:val="19"/>
              </w:rPr>
            </w:pPr>
          </w:p>
        </w:tc>
      </w:tr>
      <w:tr w:rsidR="006B2BE7" w:rsidRPr="004D3F5E" w:rsidTr="00E01AA2">
        <w:trPr>
          <w:cantSplit/>
        </w:trPr>
        <w:tc>
          <w:tcPr>
            <w:tcW w:w="3742" w:type="dxa"/>
            <w:tcBorders>
              <w:top w:val="single" w:sz="4" w:space="0" w:color="auto"/>
            </w:tcBorders>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platība</w:t>
            </w:r>
            <w:r w:rsidRPr="004D3F5E">
              <w:rPr>
                <w:rFonts w:ascii="Cambria" w:hAnsi="Cambria"/>
                <w:sz w:val="17"/>
                <w:szCs w:val="17"/>
              </w:rPr>
              <w:t>)</w:t>
            </w:r>
          </w:p>
        </w:tc>
        <w:tc>
          <w:tcPr>
            <w:tcW w:w="255" w:type="dxa"/>
            <w:vAlign w:val="center"/>
          </w:tcPr>
          <w:p w:rsidR="006B2BE7" w:rsidRPr="004D3F5E" w:rsidRDefault="006B2BE7" w:rsidP="00E01AA2">
            <w:pPr>
              <w:pStyle w:val="Parasts1"/>
              <w:tabs>
                <w:tab w:val="left" w:pos="6521"/>
              </w:tabs>
              <w:jc w:val="center"/>
              <w:rPr>
                <w:rFonts w:ascii="Cambria" w:hAnsi="Cambria"/>
                <w:sz w:val="19"/>
                <w:szCs w:val="19"/>
              </w:rPr>
            </w:pPr>
          </w:p>
        </w:tc>
        <w:tc>
          <w:tcPr>
            <w:tcW w:w="5584" w:type="dxa"/>
          </w:tcPr>
          <w:p w:rsidR="006B2BE7" w:rsidRPr="004D3F5E" w:rsidRDefault="006B2BE7" w:rsidP="00E01AA2">
            <w:pPr>
              <w:pStyle w:val="Parasts1"/>
              <w:tabs>
                <w:tab w:val="left" w:pos="6521"/>
              </w:tabs>
              <w:jc w:val="center"/>
              <w:rPr>
                <w:rFonts w:ascii="Cambria" w:hAnsi="Cambria"/>
                <w:sz w:val="17"/>
                <w:szCs w:val="17"/>
              </w:rPr>
            </w:pPr>
            <w:r w:rsidRPr="004D3F5E">
              <w:rPr>
                <w:rFonts w:ascii="Cambria" w:hAnsi="Cambria"/>
                <w:sz w:val="17"/>
                <w:szCs w:val="17"/>
              </w:rPr>
              <w:t>(</w:t>
            </w:r>
            <w:r w:rsidRPr="004D3F5E">
              <w:rPr>
                <w:rFonts w:ascii="Cambria" w:hAnsi="Cambria"/>
                <w:i/>
                <w:sz w:val="17"/>
                <w:szCs w:val="17"/>
              </w:rPr>
              <w:t>kadastra apzīmējums</w:t>
            </w:r>
            <w:r w:rsidRPr="004D3F5E">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4D3F5E">
        <w:rPr>
          <w:rFonts w:ascii="Cambria" w:hAnsi="Cambria"/>
          <w:sz w:val="19"/>
          <w:szCs w:val="19"/>
        </w:rPr>
        <w:t>(turpmāk – zemesgabals).</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350"/>
        <w:gridCol w:w="5012"/>
      </w:tblGrid>
      <w:tr w:rsidR="006B2BE7" w:rsidRPr="003175DA" w:rsidTr="00E01AA2">
        <w:trPr>
          <w:cantSplit/>
        </w:trPr>
        <w:tc>
          <w:tcPr>
            <w:tcW w:w="3714" w:type="dxa"/>
          </w:tcPr>
          <w:p w:rsidR="006B2BE7" w:rsidRPr="003175DA" w:rsidRDefault="006B2BE7" w:rsidP="00E01AA2">
            <w:pPr>
              <w:pStyle w:val="Parasts1"/>
              <w:tabs>
                <w:tab w:val="left" w:pos="6521"/>
              </w:tabs>
              <w:rPr>
                <w:rFonts w:ascii="Cambria" w:hAnsi="Cambria"/>
                <w:sz w:val="19"/>
                <w:szCs w:val="19"/>
              </w:rPr>
            </w:pPr>
            <w:r w:rsidRPr="003175DA">
              <w:rPr>
                <w:rFonts w:ascii="Cambria" w:hAnsi="Cambria"/>
                <w:sz w:val="19"/>
                <w:szCs w:val="19"/>
              </w:rPr>
              <w:t>1.2. Zemesgabals ir ierakstīts zemesgrāmatā</w:t>
            </w:r>
          </w:p>
        </w:tc>
        <w:tc>
          <w:tcPr>
            <w:tcW w:w="5867" w:type="dxa"/>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9581" w:type="dxa"/>
            <w:gridSpan w:val="2"/>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9581" w:type="dxa"/>
            <w:gridSpan w:val="2"/>
            <w:tcBorders>
              <w:top w:val="single" w:sz="4" w:space="0" w:color="auto"/>
            </w:tcBorders>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ja ierakstīts – zemesgrāmatu nodaļa, ieraksta datums, nodalījums</w:t>
            </w:r>
            <w:r w:rsidRPr="003175DA">
              <w:rPr>
                <w:rFonts w:ascii="Cambria" w:hAnsi="Cambria"/>
                <w:sz w:val="17"/>
                <w:szCs w:val="17"/>
              </w:rPr>
              <w:t>)</w:t>
            </w:r>
          </w:p>
        </w:tc>
      </w:tr>
    </w:tbl>
    <w:p w:rsidR="006B2BE7" w:rsidRPr="00962230" w:rsidRDefault="006B2BE7" w:rsidP="006B2BE7">
      <w:pPr>
        <w:pStyle w:val="Parasts1"/>
        <w:tabs>
          <w:tab w:val="left" w:pos="6521"/>
        </w:tabs>
        <w:spacing w:before="130" w:line="260" w:lineRule="exact"/>
        <w:rPr>
          <w:rFonts w:ascii="Cambria" w:hAnsi="Cambria"/>
          <w:sz w:val="19"/>
          <w:szCs w:val="19"/>
        </w:rPr>
      </w:pPr>
      <w:r w:rsidRPr="003175DA">
        <w:rPr>
          <w:rFonts w:ascii="Cambria" w:hAnsi="Cambria"/>
          <w:sz w:val="19"/>
          <w:szCs w:val="19"/>
        </w:rPr>
        <w:t>vai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3175DA">
        <w:rPr>
          <w:rFonts w:ascii="Cambria" w:hAnsi="Cambria"/>
          <w:sz w:val="19"/>
          <w:szCs w:val="19"/>
        </w:rPr>
        <w:t>zemesgabals piekrīt iznomātājam saskaņā ar likuma "Par valsts un pašvaldību zemes īpašuma tiesībām un to nostiprināšanu zemesgrāmatās" 3. panta sesto daļu.</w:t>
      </w:r>
    </w:p>
    <w:p w:rsidR="006B2BE7" w:rsidRPr="00962230" w:rsidRDefault="006B2BE7" w:rsidP="006B2BE7">
      <w:pPr>
        <w:pStyle w:val="Parasts1"/>
        <w:tabs>
          <w:tab w:val="left" w:pos="6521"/>
        </w:tabs>
        <w:spacing w:line="260" w:lineRule="exact"/>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105"/>
        <w:gridCol w:w="1917"/>
        <w:gridCol w:w="4340"/>
      </w:tblGrid>
      <w:tr w:rsidR="006B2BE7" w:rsidRPr="003175DA" w:rsidTr="00E01AA2">
        <w:trPr>
          <w:cantSplit/>
        </w:trPr>
        <w:tc>
          <w:tcPr>
            <w:tcW w:w="4564" w:type="dxa"/>
            <w:gridSpan w:val="2"/>
          </w:tcPr>
          <w:p w:rsidR="006B2BE7" w:rsidRPr="003175DA" w:rsidRDefault="006B2BE7" w:rsidP="00E01AA2">
            <w:pPr>
              <w:pStyle w:val="Parasts1"/>
              <w:pageBreakBefore/>
              <w:tabs>
                <w:tab w:val="left" w:pos="6521"/>
              </w:tabs>
              <w:rPr>
                <w:rFonts w:ascii="Cambria" w:hAnsi="Cambria"/>
                <w:sz w:val="19"/>
                <w:szCs w:val="19"/>
              </w:rPr>
            </w:pPr>
            <w:r w:rsidRPr="003175DA">
              <w:rPr>
                <w:rFonts w:ascii="Cambria" w:hAnsi="Cambria"/>
                <w:sz w:val="19"/>
                <w:szCs w:val="19"/>
              </w:rPr>
              <w:lastRenderedPageBreak/>
              <w:t>1.3. Zemesgabala lietošanas tiesības, kuras nomniekam</w:t>
            </w:r>
          </w:p>
        </w:tc>
        <w:tc>
          <w:tcPr>
            <w:tcW w:w="5017" w:type="dxa"/>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4564" w:type="dxa"/>
            <w:gridSpan w:val="2"/>
            <w:vAlign w:val="center"/>
          </w:tcPr>
          <w:p w:rsidR="006B2BE7" w:rsidRPr="003175DA" w:rsidRDefault="006B2BE7" w:rsidP="00E01AA2">
            <w:pPr>
              <w:pStyle w:val="Parasts1"/>
              <w:tabs>
                <w:tab w:val="left" w:pos="6521"/>
              </w:tabs>
              <w:jc w:val="center"/>
              <w:rPr>
                <w:rFonts w:ascii="Cambria" w:hAnsi="Cambria"/>
                <w:sz w:val="19"/>
                <w:szCs w:val="19"/>
              </w:rPr>
            </w:pPr>
          </w:p>
        </w:tc>
        <w:tc>
          <w:tcPr>
            <w:tcW w:w="5017" w:type="dxa"/>
            <w:tcBorders>
              <w:top w:val="single" w:sz="4" w:space="0" w:color="auto"/>
            </w:tcBorders>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vārds, uzvārds</w:t>
            </w:r>
            <w:r w:rsidRPr="003175DA">
              <w:rPr>
                <w:rFonts w:ascii="Cambria" w:hAnsi="Cambria"/>
                <w:sz w:val="17"/>
                <w:szCs w:val="17"/>
              </w:rPr>
              <w:t>)</w:t>
            </w:r>
          </w:p>
        </w:tc>
      </w:tr>
      <w:tr w:rsidR="006B2BE7" w:rsidRPr="003175DA" w:rsidTr="00E01AA2">
        <w:trPr>
          <w:cantSplit/>
        </w:trPr>
        <w:tc>
          <w:tcPr>
            <w:tcW w:w="4564" w:type="dxa"/>
            <w:gridSpan w:val="2"/>
          </w:tcPr>
          <w:p w:rsidR="006B2BE7" w:rsidRPr="003175DA" w:rsidRDefault="006B2BE7" w:rsidP="00E01AA2">
            <w:pPr>
              <w:pStyle w:val="Parasts1"/>
              <w:tabs>
                <w:tab w:val="left" w:pos="6521"/>
              </w:tabs>
              <w:rPr>
                <w:rFonts w:ascii="Cambria" w:hAnsi="Cambria"/>
                <w:sz w:val="19"/>
                <w:szCs w:val="19"/>
              </w:rPr>
            </w:pPr>
            <w:r w:rsidRPr="003175DA">
              <w:rPr>
                <w:rFonts w:ascii="Cambria" w:hAnsi="Cambria"/>
                <w:sz w:val="19"/>
                <w:szCs w:val="19"/>
              </w:rPr>
              <w:t>piešķirtas ar Zemes komisijas atzinumu (lēmumu)</w:t>
            </w:r>
          </w:p>
        </w:tc>
        <w:tc>
          <w:tcPr>
            <w:tcW w:w="5017" w:type="dxa"/>
            <w:tcBorders>
              <w:bottom w:val="single" w:sz="4" w:space="0" w:color="auto"/>
            </w:tcBorders>
            <w:vAlign w:val="center"/>
          </w:tcPr>
          <w:p w:rsidR="006B2BE7" w:rsidRPr="003175DA" w:rsidRDefault="006B2BE7" w:rsidP="00E01AA2">
            <w:pPr>
              <w:pStyle w:val="Parasts1"/>
              <w:tabs>
                <w:tab w:val="left" w:pos="6521"/>
              </w:tabs>
              <w:jc w:val="center"/>
              <w:rPr>
                <w:rFonts w:ascii="Cambria" w:hAnsi="Cambria"/>
                <w:sz w:val="19"/>
                <w:szCs w:val="19"/>
              </w:rPr>
            </w:pPr>
          </w:p>
        </w:tc>
      </w:tr>
      <w:tr w:rsidR="006B2BE7" w:rsidRPr="003175DA" w:rsidTr="00E01AA2">
        <w:trPr>
          <w:cantSplit/>
        </w:trPr>
        <w:tc>
          <w:tcPr>
            <w:tcW w:w="9581" w:type="dxa"/>
            <w:gridSpan w:val="3"/>
            <w:tcBorders>
              <w:bottom w:val="single" w:sz="4" w:space="0" w:color="auto"/>
            </w:tcBorders>
            <w:vAlign w:val="bottom"/>
          </w:tcPr>
          <w:p w:rsidR="006B2BE7" w:rsidRPr="003175DA" w:rsidRDefault="006B2BE7" w:rsidP="00E01AA2">
            <w:pPr>
              <w:pStyle w:val="Parasts1"/>
              <w:tabs>
                <w:tab w:val="left" w:pos="6521"/>
              </w:tabs>
              <w:jc w:val="right"/>
              <w:rPr>
                <w:rFonts w:ascii="Cambria" w:hAnsi="Cambria"/>
                <w:sz w:val="19"/>
                <w:szCs w:val="19"/>
              </w:rPr>
            </w:pPr>
            <w:r w:rsidRPr="003175DA">
              <w:rPr>
                <w:rFonts w:ascii="Cambria" w:hAnsi="Cambria"/>
                <w:sz w:val="19"/>
                <w:szCs w:val="19"/>
              </w:rPr>
              <w:t>,</w:t>
            </w:r>
          </w:p>
        </w:tc>
      </w:tr>
      <w:tr w:rsidR="006B2BE7" w:rsidRPr="003175DA" w:rsidTr="00E01AA2">
        <w:trPr>
          <w:cantSplit/>
        </w:trPr>
        <w:tc>
          <w:tcPr>
            <w:tcW w:w="9581" w:type="dxa"/>
            <w:gridSpan w:val="3"/>
            <w:tcBorders>
              <w:top w:val="single" w:sz="4" w:space="0" w:color="auto"/>
            </w:tcBorders>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dokumenta numurs, izdošanas datums</w:t>
            </w:r>
            <w:r w:rsidRPr="003175DA">
              <w:rPr>
                <w:rFonts w:ascii="Cambria" w:hAnsi="Cambria"/>
                <w:sz w:val="17"/>
                <w:szCs w:val="17"/>
              </w:rPr>
              <w:t>)</w:t>
            </w:r>
          </w:p>
        </w:tc>
      </w:tr>
      <w:tr w:rsidR="006B2BE7" w:rsidRPr="003175DA" w:rsidTr="00E01AA2">
        <w:trPr>
          <w:cantSplit/>
        </w:trPr>
        <w:tc>
          <w:tcPr>
            <w:tcW w:w="2296" w:type="dxa"/>
          </w:tcPr>
          <w:p w:rsidR="006B2BE7" w:rsidRPr="003175DA" w:rsidRDefault="006B2BE7" w:rsidP="00E01AA2">
            <w:pPr>
              <w:pStyle w:val="Parasts1"/>
              <w:tabs>
                <w:tab w:val="left" w:pos="6521"/>
              </w:tabs>
              <w:rPr>
                <w:rFonts w:ascii="Cambria" w:hAnsi="Cambria"/>
                <w:sz w:val="19"/>
                <w:szCs w:val="19"/>
              </w:rPr>
            </w:pPr>
            <w:r w:rsidRPr="003175DA">
              <w:rPr>
                <w:rFonts w:ascii="Cambria" w:hAnsi="Cambria"/>
                <w:sz w:val="19"/>
                <w:szCs w:val="19"/>
              </w:rPr>
              <w:t>izbeigušās, pamatojoties uz</w:t>
            </w:r>
          </w:p>
        </w:tc>
        <w:tc>
          <w:tcPr>
            <w:tcW w:w="7285" w:type="dxa"/>
            <w:gridSpan w:val="2"/>
            <w:tcBorders>
              <w:bottom w:val="single" w:sz="4" w:space="0" w:color="auto"/>
            </w:tcBorders>
            <w:vAlign w:val="bottom"/>
          </w:tcPr>
          <w:p w:rsidR="006B2BE7" w:rsidRPr="003175DA" w:rsidRDefault="006B2BE7" w:rsidP="00E01AA2">
            <w:pPr>
              <w:pStyle w:val="Parasts1"/>
              <w:tabs>
                <w:tab w:val="left" w:pos="6521"/>
              </w:tabs>
              <w:jc w:val="right"/>
              <w:rPr>
                <w:rFonts w:ascii="Cambria" w:hAnsi="Cambria"/>
                <w:sz w:val="19"/>
                <w:szCs w:val="19"/>
              </w:rPr>
            </w:pPr>
            <w:r w:rsidRPr="003175DA">
              <w:rPr>
                <w:rFonts w:ascii="Cambria" w:hAnsi="Cambria"/>
                <w:sz w:val="19"/>
                <w:szCs w:val="19"/>
              </w:rPr>
              <w:t>.</w:t>
            </w:r>
          </w:p>
        </w:tc>
      </w:tr>
      <w:tr w:rsidR="006B2BE7" w:rsidRPr="003175DA" w:rsidTr="00E01AA2">
        <w:trPr>
          <w:cantSplit/>
        </w:trPr>
        <w:tc>
          <w:tcPr>
            <w:tcW w:w="2296" w:type="dxa"/>
            <w:vAlign w:val="center"/>
          </w:tcPr>
          <w:p w:rsidR="006B2BE7" w:rsidRPr="003175DA" w:rsidRDefault="006B2BE7" w:rsidP="00E01AA2">
            <w:pPr>
              <w:pStyle w:val="Parasts1"/>
              <w:tabs>
                <w:tab w:val="left" w:pos="6521"/>
              </w:tabs>
              <w:jc w:val="center"/>
              <w:rPr>
                <w:rFonts w:ascii="Cambria" w:hAnsi="Cambria"/>
                <w:sz w:val="19"/>
                <w:szCs w:val="19"/>
              </w:rPr>
            </w:pPr>
          </w:p>
        </w:tc>
        <w:tc>
          <w:tcPr>
            <w:tcW w:w="7285" w:type="dxa"/>
            <w:gridSpan w:val="2"/>
          </w:tcPr>
          <w:p w:rsidR="006B2BE7" w:rsidRPr="003175DA" w:rsidRDefault="006B2BE7" w:rsidP="00E01AA2">
            <w:pPr>
              <w:pStyle w:val="Parasts1"/>
              <w:tabs>
                <w:tab w:val="left" w:pos="6521"/>
              </w:tabs>
              <w:jc w:val="center"/>
              <w:rPr>
                <w:rFonts w:ascii="Cambria" w:hAnsi="Cambria"/>
                <w:sz w:val="17"/>
                <w:szCs w:val="17"/>
              </w:rPr>
            </w:pPr>
            <w:r w:rsidRPr="003175DA">
              <w:rPr>
                <w:rFonts w:ascii="Cambria" w:hAnsi="Cambria"/>
                <w:sz w:val="17"/>
                <w:szCs w:val="17"/>
              </w:rPr>
              <w:t>(</w:t>
            </w:r>
            <w:r w:rsidRPr="003175DA">
              <w:rPr>
                <w:rFonts w:ascii="Cambria" w:hAnsi="Cambria"/>
                <w:i/>
                <w:sz w:val="17"/>
                <w:szCs w:val="17"/>
              </w:rPr>
              <w:t>dokumenta numurs, izdošanas datums</w:t>
            </w:r>
            <w:r w:rsidRPr="003175DA">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3175DA">
        <w:rPr>
          <w:rFonts w:ascii="Cambria" w:hAnsi="Cambria"/>
          <w:sz w:val="19"/>
          <w:szCs w:val="19"/>
        </w:rPr>
        <w:t>1.4. Līguma neatņemama sastāvdaļa ir zemes robežu plāns vai izkopējums no Nekustamā īpašuma valsts kadastra informācijas sistēmas kadastra kartes (pielikumā).</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8362"/>
      </w:tblGrid>
      <w:tr w:rsidR="006B2BE7" w:rsidRPr="00612CA1" w:rsidTr="00E01AA2">
        <w:trPr>
          <w:cantSplit/>
        </w:trPr>
        <w:tc>
          <w:tcPr>
            <w:tcW w:w="9061" w:type="dxa"/>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1.5. Nekustamā īpašuma (iznomātā zemesgabala) lietošanas mērķis ir</w:t>
            </w:r>
          </w:p>
        </w:tc>
      </w:tr>
      <w:tr w:rsidR="006B2BE7" w:rsidRPr="00612CA1" w:rsidTr="00E01AA2">
        <w:trPr>
          <w:cantSplit/>
        </w:trPr>
        <w:tc>
          <w:tcPr>
            <w:tcW w:w="9061" w:type="dxa"/>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bl>
    <w:p w:rsidR="006B2BE7" w:rsidRPr="00962230" w:rsidRDefault="006B2BE7" w:rsidP="006B2BE7">
      <w:pPr>
        <w:spacing w:before="130" w:line="260" w:lineRule="exact"/>
        <w:jc w:val="both"/>
        <w:rPr>
          <w:rFonts w:ascii="Cambria" w:hAnsi="Cambria"/>
          <w:sz w:val="19"/>
          <w:szCs w:val="19"/>
        </w:rPr>
      </w:pPr>
      <w:r w:rsidRPr="00612CA1">
        <w:rPr>
          <w:rFonts w:ascii="Cambria" w:hAnsi="Cambria"/>
          <w:sz w:val="19"/>
          <w:szCs w:val="19"/>
        </w:rPr>
        <w:t>Nomnieks var izmantot zemesgabalu tikai noteiktiem un Nekustamā īpašuma valsts kadastra informācijas sistēmā reģistrētiem nekustamā īpašuma lietošanas mērķiem.</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1.6. Iznomātājs apliecina, ka ir zemesgabala vienīgais likumīgais īpašnieks (vai tiesiskais valdītājs).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1.7. Iznomātā zemesgabala robežas nomniekam dabā ir ierādītas un zināmas.</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796"/>
        <w:gridCol w:w="7566"/>
      </w:tblGrid>
      <w:tr w:rsidR="006B2BE7" w:rsidRPr="00612CA1" w:rsidTr="00E01AA2">
        <w:trPr>
          <w:cantSplit/>
        </w:trPr>
        <w:tc>
          <w:tcPr>
            <w:tcW w:w="9581" w:type="dxa"/>
            <w:gridSpan w:val="2"/>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1.8. Uz iznomātā zemesgabala atrodas šādas būves vai augļu dārzi:</w:t>
            </w:r>
          </w:p>
        </w:tc>
      </w:tr>
      <w:tr w:rsidR="006B2BE7" w:rsidRPr="00612CA1" w:rsidTr="00E01AA2">
        <w:trPr>
          <w:cantSplit/>
        </w:trPr>
        <w:tc>
          <w:tcPr>
            <w:tcW w:w="9581" w:type="dxa"/>
            <w:gridSpan w:val="2"/>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r w:rsidR="006B2BE7" w:rsidRPr="00612CA1" w:rsidTr="00E01AA2">
        <w:trPr>
          <w:cantSplit/>
        </w:trPr>
        <w:tc>
          <w:tcPr>
            <w:tcW w:w="879" w:type="dxa"/>
            <w:tcBorders>
              <w:top w:val="single" w:sz="4" w:space="0" w:color="auto"/>
            </w:tcBorders>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kas uz</w:t>
            </w:r>
          </w:p>
        </w:tc>
        <w:tc>
          <w:tcPr>
            <w:tcW w:w="8702" w:type="dxa"/>
            <w:tcBorders>
              <w:top w:val="single" w:sz="4" w:space="0" w:color="auto"/>
              <w:bottom w:val="single" w:sz="4" w:space="0" w:color="auto"/>
            </w:tcBorders>
            <w:vAlign w:val="center"/>
          </w:tcPr>
          <w:p w:rsidR="006B2BE7" w:rsidRPr="00612CA1" w:rsidRDefault="006B2BE7" w:rsidP="00E01AA2">
            <w:pPr>
              <w:pStyle w:val="Parasts1"/>
              <w:tabs>
                <w:tab w:val="left" w:pos="6521"/>
              </w:tabs>
              <w:jc w:val="center"/>
              <w:rPr>
                <w:rFonts w:ascii="Cambria" w:hAnsi="Cambria"/>
                <w:sz w:val="19"/>
                <w:szCs w:val="19"/>
              </w:rPr>
            </w:pPr>
          </w:p>
        </w:tc>
      </w:tr>
      <w:tr w:rsidR="006B2BE7" w:rsidRPr="00612CA1" w:rsidTr="00E01AA2">
        <w:trPr>
          <w:cantSplit/>
        </w:trPr>
        <w:tc>
          <w:tcPr>
            <w:tcW w:w="879" w:type="dxa"/>
            <w:vAlign w:val="center"/>
          </w:tcPr>
          <w:p w:rsidR="006B2BE7" w:rsidRPr="00612CA1" w:rsidRDefault="006B2BE7" w:rsidP="00E01AA2">
            <w:pPr>
              <w:pStyle w:val="Parasts1"/>
              <w:tabs>
                <w:tab w:val="left" w:pos="6521"/>
              </w:tabs>
              <w:jc w:val="center"/>
              <w:rPr>
                <w:rFonts w:ascii="Cambria" w:hAnsi="Cambria"/>
                <w:sz w:val="19"/>
                <w:szCs w:val="19"/>
              </w:rPr>
            </w:pPr>
          </w:p>
        </w:tc>
        <w:tc>
          <w:tcPr>
            <w:tcW w:w="8702" w:type="dxa"/>
          </w:tcPr>
          <w:p w:rsidR="006B2BE7" w:rsidRPr="00612CA1" w:rsidRDefault="006B2BE7" w:rsidP="00E01AA2">
            <w:pPr>
              <w:pStyle w:val="Parasts1"/>
              <w:tabs>
                <w:tab w:val="left" w:pos="6521"/>
              </w:tabs>
              <w:jc w:val="center"/>
              <w:rPr>
                <w:rFonts w:ascii="Cambria" w:hAnsi="Cambria"/>
                <w:sz w:val="17"/>
                <w:szCs w:val="17"/>
              </w:rPr>
            </w:pPr>
            <w:r w:rsidRPr="00612CA1">
              <w:rPr>
                <w:rFonts w:ascii="Cambria" w:hAnsi="Cambria"/>
                <w:sz w:val="17"/>
                <w:szCs w:val="17"/>
              </w:rPr>
              <w:t>(</w:t>
            </w:r>
            <w:r w:rsidRPr="00612CA1">
              <w:rPr>
                <w:rFonts w:ascii="Cambria" w:hAnsi="Cambria"/>
                <w:i/>
                <w:sz w:val="17"/>
                <w:szCs w:val="17"/>
              </w:rPr>
              <w:t>dokuments, kas apliecina īpašumtiesības uz attiecīgajām būvēm, vai līdz to ierakstīšanai zemesgrāmatā viens no likuma “Par nekustamā īpašuma ierakstīšanu zemesgrāmatās” 17. pantā minētajiem dokumentiem, vai dokuments, kas apliecina personas tiesiskā valdījuma tiesības uz attiecīgajām būvēm,– nosaukums, izdevējs, numurs, izdošanas datums</w:t>
            </w:r>
            <w:r w:rsidRPr="00612CA1">
              <w:rPr>
                <w:rFonts w:ascii="Cambria" w:hAnsi="Cambria"/>
                <w:sz w:val="17"/>
                <w:szCs w:val="17"/>
              </w:rPr>
              <w:t>)</w:t>
            </w:r>
          </w:p>
        </w:tc>
      </w:tr>
    </w:tbl>
    <w:p w:rsidR="006B2BE7" w:rsidRPr="00962230" w:rsidRDefault="006B2BE7" w:rsidP="006B2BE7">
      <w:pPr>
        <w:spacing w:before="130" w:line="260" w:lineRule="exact"/>
        <w:jc w:val="both"/>
        <w:rPr>
          <w:rFonts w:ascii="Cambria" w:hAnsi="Cambria"/>
          <w:sz w:val="19"/>
          <w:szCs w:val="19"/>
        </w:rPr>
      </w:pPr>
      <w:r w:rsidRPr="00612CA1">
        <w:rPr>
          <w:rFonts w:ascii="Cambria" w:hAnsi="Cambria"/>
          <w:sz w:val="19"/>
          <w:szCs w:val="19"/>
        </w:rPr>
        <w:t>pamata pieder nomniekam.</w:t>
      </w:r>
    </w:p>
    <w:p w:rsidR="006B2BE7" w:rsidRPr="00962230" w:rsidRDefault="006B2BE7" w:rsidP="006B2BE7">
      <w:pPr>
        <w:spacing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874"/>
        <w:gridCol w:w="5488"/>
      </w:tblGrid>
      <w:tr w:rsidR="006B2BE7" w:rsidRPr="00612CA1" w:rsidTr="00E01AA2">
        <w:trPr>
          <w:cantSplit/>
        </w:trPr>
        <w:tc>
          <w:tcPr>
            <w:tcW w:w="3147" w:type="dxa"/>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1.9. Zemesgabalam, pamatojoties uz</w:t>
            </w:r>
          </w:p>
        </w:tc>
        <w:tc>
          <w:tcPr>
            <w:tcW w:w="6434" w:type="dxa"/>
            <w:tcBorders>
              <w:bottom w:val="single" w:sz="4" w:space="0" w:color="auto"/>
            </w:tcBorders>
            <w:vAlign w:val="center"/>
          </w:tcPr>
          <w:p w:rsidR="006B2BE7" w:rsidRPr="00612CA1" w:rsidRDefault="006B2BE7" w:rsidP="00E01AA2">
            <w:pPr>
              <w:pStyle w:val="Parasts1"/>
              <w:tabs>
                <w:tab w:val="left" w:pos="6521"/>
              </w:tabs>
              <w:jc w:val="center"/>
              <w:rPr>
                <w:rFonts w:ascii="Cambria" w:hAnsi="Cambria"/>
                <w:sz w:val="19"/>
                <w:szCs w:val="19"/>
              </w:rPr>
            </w:pPr>
          </w:p>
        </w:tc>
      </w:tr>
      <w:tr w:rsidR="006B2BE7" w:rsidRPr="00612CA1" w:rsidTr="00E01AA2">
        <w:trPr>
          <w:cantSplit/>
        </w:trPr>
        <w:tc>
          <w:tcPr>
            <w:tcW w:w="9581" w:type="dxa"/>
            <w:gridSpan w:val="2"/>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r w:rsidR="006B2BE7" w:rsidRPr="00612CA1" w:rsidTr="00E01AA2">
        <w:trPr>
          <w:cantSplit/>
        </w:trPr>
        <w:tc>
          <w:tcPr>
            <w:tcW w:w="9581" w:type="dxa"/>
            <w:gridSpan w:val="2"/>
            <w:tcBorders>
              <w:top w:val="single" w:sz="4" w:space="0" w:color="auto"/>
            </w:tcBorders>
          </w:tcPr>
          <w:p w:rsidR="006B2BE7" w:rsidRPr="00612CA1" w:rsidRDefault="006B2BE7" w:rsidP="00E01AA2">
            <w:pPr>
              <w:pStyle w:val="Parasts1"/>
              <w:tabs>
                <w:tab w:val="left" w:pos="6521"/>
              </w:tabs>
              <w:jc w:val="center"/>
              <w:rPr>
                <w:rFonts w:ascii="Cambria" w:hAnsi="Cambria"/>
                <w:sz w:val="17"/>
                <w:szCs w:val="17"/>
              </w:rPr>
            </w:pPr>
            <w:r w:rsidRPr="00612CA1">
              <w:rPr>
                <w:rFonts w:ascii="Cambria" w:hAnsi="Cambria"/>
                <w:sz w:val="17"/>
                <w:szCs w:val="17"/>
              </w:rPr>
              <w:t>(</w:t>
            </w:r>
            <w:r w:rsidRPr="00612CA1">
              <w:rPr>
                <w:rFonts w:ascii="Cambria" w:hAnsi="Cambria"/>
                <w:i/>
                <w:sz w:val="17"/>
                <w:szCs w:val="17"/>
              </w:rPr>
              <w:t>likums, līgums, tiesas spriedums, testaments, pašvaldības lēmums, zemes robežu plāns vai ieraksts zemesgrāmatā – nosaukums, izdevējs, numurs, izdošanas datums</w:t>
            </w:r>
            <w:r w:rsidRPr="00612CA1">
              <w:rPr>
                <w:rFonts w:ascii="Cambria" w:hAnsi="Cambria"/>
                <w:sz w:val="17"/>
                <w:szCs w:val="17"/>
              </w:rPr>
              <w:t>)</w:t>
            </w:r>
          </w:p>
        </w:tc>
      </w:tr>
      <w:tr w:rsidR="006B2BE7" w:rsidRPr="00612CA1" w:rsidTr="00E01AA2">
        <w:trPr>
          <w:cantSplit/>
        </w:trPr>
        <w:tc>
          <w:tcPr>
            <w:tcW w:w="9581" w:type="dxa"/>
            <w:gridSpan w:val="2"/>
          </w:tcPr>
          <w:p w:rsidR="006B2BE7" w:rsidRPr="00612CA1" w:rsidRDefault="006B2BE7" w:rsidP="00E01AA2">
            <w:pPr>
              <w:pStyle w:val="Parasts1"/>
              <w:tabs>
                <w:tab w:val="left" w:pos="6521"/>
              </w:tabs>
              <w:rPr>
                <w:rFonts w:ascii="Cambria" w:hAnsi="Cambria"/>
                <w:sz w:val="19"/>
                <w:szCs w:val="19"/>
              </w:rPr>
            </w:pPr>
            <w:r w:rsidRPr="00612CA1">
              <w:rPr>
                <w:rFonts w:ascii="Cambria" w:hAnsi="Cambria"/>
                <w:sz w:val="19"/>
                <w:szCs w:val="19"/>
              </w:rPr>
              <w:t>ir noteikti šādi lietošanas tiesību aprobežojumi, apgrūtinājumi vai servitūti:</w:t>
            </w:r>
          </w:p>
        </w:tc>
      </w:tr>
      <w:tr w:rsidR="006B2BE7" w:rsidRPr="00612CA1" w:rsidTr="00E01AA2">
        <w:trPr>
          <w:cantSplit/>
        </w:trPr>
        <w:tc>
          <w:tcPr>
            <w:tcW w:w="9581" w:type="dxa"/>
            <w:gridSpan w:val="2"/>
            <w:tcBorders>
              <w:bottom w:val="single" w:sz="4" w:space="0" w:color="auto"/>
            </w:tcBorders>
            <w:vAlign w:val="bottom"/>
          </w:tcPr>
          <w:p w:rsidR="006B2BE7" w:rsidRPr="00612CA1" w:rsidRDefault="006B2BE7" w:rsidP="00E01AA2">
            <w:pPr>
              <w:pStyle w:val="Parasts1"/>
              <w:tabs>
                <w:tab w:val="left" w:pos="6521"/>
              </w:tabs>
              <w:jc w:val="right"/>
              <w:rPr>
                <w:rFonts w:ascii="Cambria" w:hAnsi="Cambria"/>
                <w:sz w:val="19"/>
                <w:szCs w:val="19"/>
              </w:rPr>
            </w:pPr>
            <w:r w:rsidRPr="00612CA1">
              <w:rPr>
                <w:rFonts w:ascii="Cambria" w:hAnsi="Cambria"/>
                <w:sz w:val="19"/>
                <w:szCs w:val="19"/>
              </w:rPr>
              <w:t>.</w:t>
            </w:r>
          </w:p>
        </w:tc>
      </w:tr>
    </w:tbl>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2. Līguma termiņš</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 xml:space="preserve">2.1. Līgums stājas spēkā ar ________. gada ____.__________________ un ir spēkā līdz </w:t>
      </w:r>
      <w:r w:rsidRPr="00612CA1">
        <w:rPr>
          <w:rFonts w:ascii="Cambria" w:hAnsi="Cambria"/>
          <w:sz w:val="19"/>
          <w:szCs w:val="19"/>
        </w:rPr>
        <w:t>________. gada ____.__________________</w:t>
      </w:r>
      <w:r w:rsidRPr="00962230">
        <w:rPr>
          <w:rFonts w:ascii="Cambria" w:hAnsi="Cambria"/>
          <w:sz w:val="19"/>
          <w:szCs w:val="19"/>
        </w:rPr>
        <w:t>.</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2.2. Līguma termiņš var tikt mainīts uz iznomātāja un nomnieka rakstiskas vienošanās pamata.</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3. Norēķinu kārtība</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lastRenderedPageBreak/>
        <w:t>3.1. Nomnieks maksā iznomātājam nomas maksu gadā ____ % apmērā no Valsts zemes dienesta noteiktās zemesgabala kadastrālās vērtības, bet ne mazāk kā ____ apmērā.</w:t>
      </w:r>
    </w:p>
    <w:p w:rsidR="006B2BE7" w:rsidRPr="00962230" w:rsidRDefault="006B2BE7" w:rsidP="006B2BE7">
      <w:pPr>
        <w:pStyle w:val="Parasts1"/>
        <w:tabs>
          <w:tab w:val="left" w:pos="6521"/>
        </w:tabs>
        <w:spacing w:before="130" w:line="260" w:lineRule="exact"/>
        <w:rPr>
          <w:rFonts w:ascii="Cambria" w:hAnsi="Cambria"/>
          <w:sz w:val="19"/>
          <w:szCs w:val="19"/>
        </w:rPr>
      </w:pPr>
      <w:r w:rsidRPr="00962230">
        <w:rPr>
          <w:rFonts w:ascii="Cambria" w:hAnsi="Cambria"/>
          <w:sz w:val="19"/>
          <w:szCs w:val="19"/>
        </w:rPr>
        <w:t>3.2. Nekustamā īpašuma nodokli par zemesgabalu maksā nomnieks.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3.3. Nomas maksa maksājama no dienas, kad nomnieks ieguvis zemesgabala nomas tiesības.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3.4. Ja maksājumi tiek kavēti, nomnieks maksā nokavējuma procentus 0,1 % apmērā no kavētās maksājuma summas par katru nokavējuma dienu, sākot ar dienu, kad iegūtas nomas tiesības.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3.5. Ja mainās nekustamā īpašuma lietošanas mērķis un tas vairs neatbilst lietošanas mērķim, kas bija par pamatu zemesgabala nomas maksas noteikšanai, tiek grozīta zemesgabala nomas maksa. Izmaiņas stājas spēkā dienā, kad mainījies nekustamā īpašuma lietošanas mērķis.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3.6. Iznomātājs var vienpusēji mainīt nomas maksu, ja izdarīti grozījumi tiesību aktos par publiskas personas zemesgabala nomas maksas aprēķināšanas kārtību. Šādas iznomātāja noteiktas izmaiņas ir saistošas nomniekam ar dienu, kad stājušies spēkā grozījumi tiesību aktos.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4. Iznomātāja pienākumi un tiesības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4.1. Iznomātājs apņemas: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4.1.1. nepasliktināt nomniekam zemesgabala lietošanas tiesības uz visu zemesgabalu vai tā daļu;</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4.1.2. atlīdzināt nomniekam radušos zaudējumus, ja pārkāpti līguma 4.1.1. apakšpunktā minētie noteikumi.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4.2. Iznomātājs ir tiesīgs: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4.2.1. kontrolēt, vai zemesgabals tiek izmantots atbilstoši līguma noteikumiem;</w:t>
      </w:r>
    </w:p>
    <w:p w:rsidR="006B2BE7" w:rsidRPr="00962230" w:rsidRDefault="006B2BE7" w:rsidP="006B2BE7">
      <w:pPr>
        <w:pStyle w:val="Parasts1"/>
        <w:tabs>
          <w:tab w:val="left" w:pos="6521"/>
        </w:tabs>
        <w:spacing w:before="130" w:after="130" w:line="260" w:lineRule="exact"/>
        <w:jc w:val="both"/>
        <w:rPr>
          <w:rFonts w:ascii="Cambria" w:hAnsi="Cambria"/>
          <w:sz w:val="19"/>
          <w:szCs w:val="19"/>
        </w:rPr>
      </w:pPr>
      <w:r w:rsidRPr="00962230">
        <w:rPr>
          <w:rFonts w:ascii="Cambria" w:hAnsi="Cambria"/>
          <w:sz w:val="19"/>
          <w:szCs w:val="19"/>
        </w:rPr>
        <w:t>4.2.2. prasīt nomniekam nekavējoties novērst tā darbības vai bezdarbības dēļ radīto līguma noteikumu pārkāpumu sekas un atlīdzināt radītos zaudējumus;</w:t>
      </w:r>
    </w:p>
    <w:tbl>
      <w:tblPr>
        <w:tblW w:w="5000" w:type="pct"/>
        <w:tblCellMar>
          <w:top w:w="28" w:type="dxa"/>
          <w:left w:w="28" w:type="dxa"/>
          <w:bottom w:w="28" w:type="dxa"/>
          <w:right w:w="28" w:type="dxa"/>
        </w:tblCellMar>
        <w:tblLook w:val="04A0" w:firstRow="1" w:lastRow="0" w:firstColumn="1" w:lastColumn="0" w:noHBand="0" w:noVBand="1"/>
      </w:tblPr>
      <w:tblGrid>
        <w:gridCol w:w="581"/>
        <w:gridCol w:w="7781"/>
      </w:tblGrid>
      <w:tr w:rsidR="006B2BE7" w:rsidRPr="00E15B51" w:rsidTr="00E01AA2">
        <w:trPr>
          <w:cantSplit/>
        </w:trPr>
        <w:tc>
          <w:tcPr>
            <w:tcW w:w="595" w:type="dxa"/>
          </w:tcPr>
          <w:p w:rsidR="006B2BE7" w:rsidRPr="00E15B51" w:rsidRDefault="006B2BE7" w:rsidP="00E01AA2">
            <w:pPr>
              <w:pStyle w:val="Parasts1"/>
              <w:tabs>
                <w:tab w:val="left" w:pos="6521"/>
              </w:tabs>
              <w:rPr>
                <w:rFonts w:ascii="Cambria" w:hAnsi="Cambria"/>
                <w:sz w:val="19"/>
                <w:szCs w:val="19"/>
              </w:rPr>
            </w:pPr>
            <w:r w:rsidRPr="00E15B51">
              <w:rPr>
                <w:rFonts w:ascii="Cambria" w:hAnsi="Cambria"/>
                <w:sz w:val="19"/>
                <w:szCs w:val="19"/>
              </w:rPr>
              <w:t>4.2.3.</w:t>
            </w:r>
          </w:p>
        </w:tc>
        <w:tc>
          <w:tcPr>
            <w:tcW w:w="8986" w:type="dxa"/>
            <w:tcBorders>
              <w:bottom w:val="single" w:sz="4" w:space="0" w:color="auto"/>
            </w:tcBorders>
            <w:vAlign w:val="bottom"/>
          </w:tcPr>
          <w:p w:rsidR="006B2BE7" w:rsidRPr="00E15B51" w:rsidRDefault="006B2BE7" w:rsidP="00E01AA2">
            <w:pPr>
              <w:pStyle w:val="Parasts1"/>
              <w:tabs>
                <w:tab w:val="left" w:pos="6521"/>
              </w:tabs>
              <w:jc w:val="right"/>
              <w:rPr>
                <w:rFonts w:ascii="Cambria" w:hAnsi="Cambria"/>
                <w:sz w:val="19"/>
                <w:szCs w:val="19"/>
              </w:rPr>
            </w:pPr>
            <w:r w:rsidRPr="00E15B51">
              <w:rPr>
                <w:rFonts w:ascii="Cambria" w:hAnsi="Cambria"/>
                <w:sz w:val="19"/>
                <w:szCs w:val="19"/>
              </w:rPr>
              <w:t>.</w:t>
            </w:r>
          </w:p>
        </w:tc>
      </w:tr>
    </w:tbl>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center"/>
        <w:rPr>
          <w:rFonts w:ascii="Cambria" w:hAnsi="Cambria"/>
          <w:b/>
          <w:sz w:val="19"/>
          <w:szCs w:val="19"/>
        </w:rPr>
      </w:pPr>
      <w:r w:rsidRPr="00962230">
        <w:rPr>
          <w:rFonts w:ascii="Cambria" w:hAnsi="Cambria"/>
          <w:b/>
          <w:sz w:val="19"/>
          <w:szCs w:val="19"/>
        </w:rPr>
        <w:t>5. Nomnieka pienākumi un tiesības</w:t>
      </w:r>
    </w:p>
    <w:p w:rsidR="006B2BE7" w:rsidRPr="00962230" w:rsidRDefault="006B2BE7" w:rsidP="006B2BE7">
      <w:pPr>
        <w:spacing w:before="130" w:line="260" w:lineRule="exact"/>
        <w:jc w:val="both"/>
        <w:rPr>
          <w:rFonts w:ascii="Cambria" w:hAnsi="Cambria"/>
          <w:sz w:val="19"/>
          <w:szCs w:val="19"/>
        </w:rPr>
      </w:pP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 Nomnieks apņemas: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5.1.1. ievērot zemesgabala lietošanas tiesību aprobežojumus, arī ja tie nav ierakstīti zemesgrāmatā;</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5.1.2. nodrošināt zemesgabala lietošanu atbilstoši līgumā noteiktajiem mērķiem;</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5.1.3. nepieļaut auglīgās augsnes virskārtas iznīcināšanu vai tās kvalitātes pasliktināšanos;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5.1.4. ar savu darbību neizraisīt zemesgabala applūšanu ar notekūdeņiem, tā pārpurvošanos vai sablīvēšanos, nepieļaut piesārņošanu ar atkritumiem un novērst citus zemesgabala postošus procesus;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5.1.5. nepieļaut darbības, kas pasliktina citu zemesgabalu lietotāju vai īpašnieku zemesgabalu kvalitāti;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5.1.6. maksāt nomas maksu noteiktajos termiņos un apmērā, papildus nomas maksai maksāt likumos noteiktos nodokļus (tai skaitā nekustamā īpašuma nodokli un pievienotās vērtības nodokli);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5.1.7. segt visus izdevumus, kas saistīti ar līguma ierakstīšanu zemesgrāmatā;</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5.1.8. nostiprināt zemesgrāmatā savas īpašuma tiesības uz būvēm, ja tas nav izdarīts līdz līguma noslēgšanai;</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lastRenderedPageBreak/>
        <w:t>5.1.9. ar iznomātāja rakstisku piekrišanu nojaukt vai legalizēt nelikumīgi uzbūvētos objektus, ja tādi ir uz zemesgabala;</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5.1.10. uzturēt zemesgabalu atbilstoši normatīvo aktu prasībām, kā arī nodrošināt, lai zemesgabalam piegulošā publiskā lietošanā esošā teritorija ir sakopta atbilstoši vietējās pašvaldības saistošo noteikumu prasībām par namu un to teritoriju un būvju uzturēšanu, un segt ar uzturēšanu saistītos izdevumus.</w:t>
      </w:r>
    </w:p>
    <w:p w:rsidR="006B2BE7" w:rsidRPr="00962230" w:rsidRDefault="006B2BE7" w:rsidP="006B2BE7">
      <w:pPr>
        <w:pStyle w:val="Parasts1"/>
        <w:tabs>
          <w:tab w:val="left" w:pos="6521"/>
        </w:tabs>
        <w:spacing w:before="130" w:line="260" w:lineRule="exact"/>
        <w:jc w:val="both"/>
        <w:rPr>
          <w:rFonts w:ascii="Cambria" w:hAnsi="Cambria"/>
          <w:sz w:val="19"/>
          <w:szCs w:val="19"/>
        </w:rPr>
      </w:pPr>
      <w:r w:rsidRPr="00962230">
        <w:rPr>
          <w:rFonts w:ascii="Cambria" w:hAnsi="Cambria"/>
          <w:sz w:val="19"/>
          <w:szCs w:val="19"/>
        </w:rPr>
        <w:t>5.2. Nomnieks ir tiesīgs nodot zemesgabala lietošanas tiesības trešajai personai tikai ar iznomātāja rakstisku piekrišanu.</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6. Līguma grozīšana un strīdu izskatīšanas kārtība</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6.1. Līgumā neregulētajām tiesiskajām attiecībām piemērojami spēkā esošie normatīvie akti.</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6.2. Līguma noteikumus var grozīt, pusēm rakstiski vienojoties. Grozījumi līgumā stājas spēkā pēc to rakstiskas noformēšanas un abpusējas parakstīšanas. Šajā līgumā paredzētajos gadījumos iznomātājam ir tiesības vienpusēji grozīt līguma noteikumus.</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6.3. Domstarpības līguma darbības laikā risina sarunu ceļā. Ja vienošanos nevar panākt, strīds ir risināms tiesā tiesību aktos noteiktajā kārtībā.</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7. Līguma izbeigšana</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 Līgums izbeidzas, ja:</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7.1.1. nomnieks ir zaudējis īpašuma tiesības uz būvēm vai augļu dārziem, kas atrodas uz zemesgabala;</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7.1.2. būves vai augļu dārzi gājuši bojā;</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7.1.3. nomnieks ir ieguvis īpašuma tiesības uz zemesgabalu.</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7.2. Nomnieks ir tiesīgs vienpusēji izbeigt līgumu, par to rakstiski paziņojot trīs mēnešus iepriekš. Šādā gadījumā nomniekam ir pienākums nojaukt visas viņam piederošās būves, ja līgumslēdzēji nevienojas citādi.</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8. Noslēguma nosacījumi</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8.1. Lai ierakstītu līgumu zemesgrāmatā, iznomātājs pilnvaro nomnieku iznomātāja vārdā visās iestādēs pieprasīt, iesniegt un saņemt visus šim mērķim nepieciešamos dokumentus, ja nepieciešams, arī pārsūdzēt zemesgrāmatu tiesneša un valsts iestāžu lēmumus un rīcību.</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8.2. Līgums sagatavots un parakstīts trijos oriģināleksemplāros ar vienādu juridisku spēku. Pa vienam eksemplāram izsniegts katram līgumslēdzējam, viens eksemplārs paredzēts iesniegšanai zemesgrāmatu nodaļā.</w:t>
      </w:r>
    </w:p>
    <w:p w:rsidR="006B2BE7" w:rsidRPr="00962230" w:rsidRDefault="006B2BE7" w:rsidP="006B2BE7">
      <w:pPr>
        <w:pStyle w:val="Parasts1"/>
        <w:tabs>
          <w:tab w:val="left" w:pos="6521"/>
        </w:tabs>
        <w:spacing w:before="110" w:line="260" w:lineRule="exact"/>
        <w:jc w:val="both"/>
        <w:rPr>
          <w:rFonts w:ascii="Cambria" w:hAnsi="Cambria"/>
          <w:sz w:val="19"/>
          <w:szCs w:val="19"/>
        </w:rPr>
      </w:pPr>
      <w:r w:rsidRPr="00962230">
        <w:rPr>
          <w:rFonts w:ascii="Cambria" w:hAnsi="Cambria"/>
          <w:sz w:val="19"/>
          <w:szCs w:val="19"/>
        </w:rPr>
        <w:t>8.3. Līgumslēdzēji nav atbildīgi par līgumsaistību neizpildi un neizpildes dēļ radītajiem zaudējumiem, ja tas noticis nepārvaramas varas apstākļu dēļ (piemēram, dabas stihija, ugunsgrēks, militāras akcijas). Minēto apstākļu esību apliecina kompetenta institūcija. Par līgumsaistību izpildes neiespējamību minēto apstākļu dēļ viens līgumslēdzējs rakstiski informē otru ____ dienu laikā pēc šo apstākļu iestāšanās un, ja nepieciešams, vienojas par turpmāku līguma izpildes kārtību vai izbeigšanu.</w:t>
      </w:r>
    </w:p>
    <w:p w:rsidR="006B2BE7" w:rsidRPr="00962230" w:rsidRDefault="006B2BE7" w:rsidP="006B2BE7">
      <w:pPr>
        <w:spacing w:before="110" w:line="260" w:lineRule="exact"/>
        <w:jc w:val="both"/>
        <w:rPr>
          <w:rFonts w:ascii="Cambria" w:hAnsi="Cambria"/>
          <w:sz w:val="19"/>
          <w:szCs w:val="19"/>
        </w:rPr>
      </w:pPr>
    </w:p>
    <w:p w:rsidR="006B2BE7" w:rsidRPr="00962230" w:rsidRDefault="006B2BE7" w:rsidP="006B2BE7">
      <w:pPr>
        <w:pStyle w:val="Parasts1"/>
        <w:tabs>
          <w:tab w:val="left" w:pos="6521"/>
        </w:tabs>
        <w:spacing w:before="110" w:line="260" w:lineRule="exact"/>
        <w:jc w:val="center"/>
        <w:rPr>
          <w:rFonts w:ascii="Cambria" w:hAnsi="Cambria"/>
          <w:b/>
          <w:sz w:val="19"/>
          <w:szCs w:val="19"/>
        </w:rPr>
      </w:pPr>
      <w:r w:rsidRPr="00962230">
        <w:rPr>
          <w:rFonts w:ascii="Cambria" w:hAnsi="Cambria"/>
          <w:b/>
          <w:sz w:val="19"/>
          <w:szCs w:val="19"/>
        </w:rPr>
        <w:t>9. Līgumslēdzēju rekvizīti un paraksti</w:t>
      </w:r>
    </w:p>
    <w:p w:rsidR="006B2BE7" w:rsidRPr="00962230" w:rsidRDefault="006B2BE7" w:rsidP="006B2BE7">
      <w:pPr>
        <w:spacing w:before="110" w:line="260" w:lineRule="exact"/>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118"/>
        <w:gridCol w:w="247"/>
        <w:gridCol w:w="3997"/>
      </w:tblGrid>
      <w:tr w:rsidR="006B2BE7" w:rsidRPr="00FF00A7" w:rsidTr="00E01AA2">
        <w:trPr>
          <w:cantSplit/>
        </w:trPr>
        <w:tc>
          <w:tcPr>
            <w:tcW w:w="4706" w:type="dxa"/>
            <w:vAlign w:val="center"/>
          </w:tcPr>
          <w:p w:rsidR="006B2BE7" w:rsidRPr="00FF00A7" w:rsidRDefault="006B2BE7" w:rsidP="00E01AA2">
            <w:pPr>
              <w:pStyle w:val="Parasts1"/>
              <w:tabs>
                <w:tab w:val="left" w:pos="6521"/>
              </w:tabs>
              <w:jc w:val="center"/>
              <w:rPr>
                <w:rFonts w:ascii="Cambria" w:hAnsi="Cambria"/>
                <w:sz w:val="19"/>
                <w:szCs w:val="19"/>
              </w:rPr>
            </w:pPr>
            <w:r w:rsidRPr="00FF00A7">
              <w:rPr>
                <w:rFonts w:ascii="Cambria" w:hAnsi="Cambria"/>
                <w:sz w:val="19"/>
                <w:szCs w:val="19"/>
              </w:rPr>
              <w:t>IZNOMĀTĀJS:</w:t>
            </w:r>
          </w:p>
        </w:tc>
        <w:tc>
          <w:tcPr>
            <w:tcW w:w="284" w:type="dxa"/>
            <w:vAlign w:val="center"/>
          </w:tcPr>
          <w:p w:rsidR="006B2BE7" w:rsidRPr="00FF00A7" w:rsidRDefault="006B2BE7" w:rsidP="00E01AA2">
            <w:pPr>
              <w:pStyle w:val="Parasts1"/>
              <w:tabs>
                <w:tab w:val="left" w:pos="6521"/>
              </w:tabs>
              <w:jc w:val="center"/>
              <w:rPr>
                <w:rFonts w:ascii="Cambria" w:hAnsi="Cambria"/>
                <w:sz w:val="19"/>
                <w:szCs w:val="19"/>
              </w:rPr>
            </w:pPr>
          </w:p>
        </w:tc>
        <w:tc>
          <w:tcPr>
            <w:tcW w:w="4591" w:type="dxa"/>
            <w:vAlign w:val="center"/>
          </w:tcPr>
          <w:p w:rsidR="006B2BE7" w:rsidRPr="00FF00A7" w:rsidRDefault="006B2BE7" w:rsidP="00E01AA2">
            <w:pPr>
              <w:pStyle w:val="Parasts1"/>
              <w:tabs>
                <w:tab w:val="left" w:pos="6521"/>
              </w:tabs>
              <w:jc w:val="center"/>
              <w:rPr>
                <w:rFonts w:ascii="Cambria" w:hAnsi="Cambria"/>
                <w:sz w:val="19"/>
                <w:szCs w:val="19"/>
              </w:rPr>
            </w:pPr>
            <w:r w:rsidRPr="00FF00A7">
              <w:rPr>
                <w:rFonts w:ascii="Cambria" w:hAnsi="Cambria"/>
                <w:sz w:val="19"/>
                <w:szCs w:val="19"/>
              </w:rPr>
              <w:t>NOMNIEKS:</w:t>
            </w:r>
          </w:p>
        </w:tc>
      </w:tr>
      <w:tr w:rsidR="006B2BE7" w:rsidRPr="00FF00A7" w:rsidTr="00E01AA2">
        <w:trPr>
          <w:cantSplit/>
        </w:trPr>
        <w:tc>
          <w:tcPr>
            <w:tcW w:w="4706" w:type="dxa"/>
            <w:tcBorders>
              <w:bottom w:val="single" w:sz="4" w:space="0" w:color="auto"/>
            </w:tcBorders>
            <w:vAlign w:val="center"/>
          </w:tcPr>
          <w:p w:rsidR="006B2BE7" w:rsidRPr="00FF00A7" w:rsidRDefault="006B2BE7" w:rsidP="00E01AA2">
            <w:pPr>
              <w:pStyle w:val="Parasts1"/>
              <w:tabs>
                <w:tab w:val="left" w:pos="6521"/>
              </w:tabs>
              <w:jc w:val="center"/>
              <w:rPr>
                <w:rFonts w:ascii="Cambria" w:hAnsi="Cambria"/>
                <w:sz w:val="19"/>
                <w:szCs w:val="19"/>
              </w:rPr>
            </w:pPr>
          </w:p>
        </w:tc>
        <w:tc>
          <w:tcPr>
            <w:tcW w:w="284" w:type="dxa"/>
            <w:vAlign w:val="center"/>
          </w:tcPr>
          <w:p w:rsidR="006B2BE7" w:rsidRPr="00FF00A7" w:rsidRDefault="006B2BE7" w:rsidP="00E01AA2">
            <w:pPr>
              <w:pStyle w:val="Parasts1"/>
              <w:tabs>
                <w:tab w:val="left" w:pos="6521"/>
              </w:tabs>
              <w:jc w:val="center"/>
              <w:rPr>
                <w:rFonts w:ascii="Cambria" w:hAnsi="Cambria"/>
                <w:sz w:val="19"/>
                <w:szCs w:val="19"/>
              </w:rPr>
            </w:pPr>
          </w:p>
        </w:tc>
        <w:tc>
          <w:tcPr>
            <w:tcW w:w="4591" w:type="dxa"/>
            <w:tcBorders>
              <w:bottom w:val="single" w:sz="4" w:space="0" w:color="auto"/>
            </w:tcBorders>
            <w:vAlign w:val="center"/>
          </w:tcPr>
          <w:p w:rsidR="006B2BE7" w:rsidRPr="00FF00A7" w:rsidRDefault="006B2BE7" w:rsidP="00E01AA2">
            <w:pPr>
              <w:pStyle w:val="Parasts1"/>
              <w:tabs>
                <w:tab w:val="left" w:pos="6521"/>
              </w:tabs>
              <w:jc w:val="center"/>
              <w:rPr>
                <w:rFonts w:ascii="Cambria" w:hAnsi="Cambria"/>
                <w:sz w:val="19"/>
                <w:szCs w:val="19"/>
              </w:rPr>
            </w:pPr>
          </w:p>
        </w:tc>
      </w:tr>
      <w:tr w:rsidR="006B2BE7" w:rsidRPr="00FF00A7" w:rsidTr="00E01AA2">
        <w:trPr>
          <w:cantSplit/>
        </w:trPr>
        <w:tc>
          <w:tcPr>
            <w:tcW w:w="4706" w:type="dxa"/>
            <w:tcBorders>
              <w:top w:val="single" w:sz="4" w:space="0" w:color="auto"/>
            </w:tcBorders>
          </w:tcPr>
          <w:p w:rsidR="006B2BE7" w:rsidRPr="00FF00A7" w:rsidRDefault="006B2BE7" w:rsidP="00E01AA2">
            <w:pPr>
              <w:pStyle w:val="Parasts1"/>
              <w:tabs>
                <w:tab w:val="left" w:pos="6521"/>
              </w:tabs>
              <w:jc w:val="center"/>
              <w:rPr>
                <w:rFonts w:ascii="Cambria" w:hAnsi="Cambria"/>
                <w:sz w:val="17"/>
                <w:szCs w:val="17"/>
              </w:rPr>
            </w:pPr>
            <w:r w:rsidRPr="00FF00A7">
              <w:rPr>
                <w:rFonts w:ascii="Cambria" w:hAnsi="Cambria"/>
                <w:sz w:val="17"/>
                <w:szCs w:val="17"/>
              </w:rPr>
              <w:t>(</w:t>
            </w:r>
            <w:r w:rsidRPr="00FF00A7">
              <w:rPr>
                <w:rFonts w:ascii="Cambria" w:hAnsi="Cambria"/>
                <w:i/>
                <w:sz w:val="17"/>
                <w:szCs w:val="17"/>
              </w:rPr>
              <w:t>paraksts un tā atšifrējums</w:t>
            </w:r>
            <w:r w:rsidRPr="00FF00A7">
              <w:rPr>
                <w:rFonts w:ascii="Cambria" w:hAnsi="Cambria"/>
                <w:sz w:val="17"/>
                <w:szCs w:val="17"/>
              </w:rPr>
              <w:t>)</w:t>
            </w:r>
          </w:p>
        </w:tc>
        <w:tc>
          <w:tcPr>
            <w:tcW w:w="284" w:type="dxa"/>
            <w:vAlign w:val="center"/>
          </w:tcPr>
          <w:p w:rsidR="006B2BE7" w:rsidRPr="00FF00A7" w:rsidRDefault="006B2BE7" w:rsidP="00E01AA2">
            <w:pPr>
              <w:pStyle w:val="Parasts1"/>
              <w:tabs>
                <w:tab w:val="left" w:pos="6521"/>
              </w:tabs>
              <w:jc w:val="center"/>
              <w:rPr>
                <w:rFonts w:ascii="Cambria" w:hAnsi="Cambria"/>
                <w:sz w:val="19"/>
                <w:szCs w:val="19"/>
              </w:rPr>
            </w:pPr>
          </w:p>
        </w:tc>
        <w:tc>
          <w:tcPr>
            <w:tcW w:w="4591" w:type="dxa"/>
            <w:tcBorders>
              <w:top w:val="single" w:sz="4" w:space="0" w:color="auto"/>
            </w:tcBorders>
          </w:tcPr>
          <w:p w:rsidR="006B2BE7" w:rsidRPr="00FF00A7" w:rsidRDefault="006B2BE7" w:rsidP="00E01AA2">
            <w:pPr>
              <w:pStyle w:val="Parasts1"/>
              <w:tabs>
                <w:tab w:val="left" w:pos="6521"/>
              </w:tabs>
              <w:jc w:val="center"/>
              <w:rPr>
                <w:rFonts w:ascii="Cambria" w:hAnsi="Cambria"/>
                <w:sz w:val="17"/>
                <w:szCs w:val="17"/>
              </w:rPr>
            </w:pPr>
            <w:r w:rsidRPr="00FF00A7">
              <w:rPr>
                <w:rFonts w:ascii="Cambria" w:hAnsi="Cambria"/>
                <w:sz w:val="17"/>
                <w:szCs w:val="17"/>
              </w:rPr>
              <w:t>(</w:t>
            </w:r>
            <w:r w:rsidRPr="00FF00A7">
              <w:rPr>
                <w:rFonts w:ascii="Cambria" w:hAnsi="Cambria"/>
                <w:i/>
                <w:sz w:val="17"/>
                <w:szCs w:val="17"/>
              </w:rPr>
              <w:t>paraksts un tā atšifrējums</w:t>
            </w:r>
            <w:r w:rsidRPr="00FF00A7">
              <w:rPr>
                <w:rFonts w:ascii="Cambria" w:hAnsi="Cambria"/>
                <w:sz w:val="17"/>
                <w:szCs w:val="17"/>
              </w:rPr>
              <w:t>)</w:t>
            </w:r>
          </w:p>
        </w:tc>
      </w:tr>
    </w:tbl>
    <w:p w:rsidR="00A702B5" w:rsidRDefault="00A702B5">
      <w:bookmarkStart w:id="0" w:name="_GoBack"/>
      <w:bookmarkEnd w:id="0"/>
    </w:p>
    <w:sectPr w:rsidR="00A702B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BE7"/>
    <w:rsid w:val="006B2BE7"/>
    <w:rsid w:val="00A702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BE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B2BE7"/>
    <w:pPr>
      <w:spacing w:after="0" w:line="240" w:lineRule="auto"/>
    </w:pPr>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BE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s1">
    <w:name w:val="Parasts1"/>
    <w:qFormat/>
    <w:rsid w:val="006B2BE7"/>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5157</Words>
  <Characters>2940</Characters>
  <Application>Microsoft Office Word</Application>
  <DocSecurity>0</DocSecurity>
  <Lines>24</Lines>
  <Paragraphs>16</Paragraphs>
  <ScaleCrop>false</ScaleCrop>
  <Company/>
  <LinksUpToDate>false</LinksUpToDate>
  <CharactersWithSpaces>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sandra.spulge</cp:lastModifiedBy>
  <cp:revision>1</cp:revision>
  <dcterms:created xsi:type="dcterms:W3CDTF">2018-07-18T11:09:00Z</dcterms:created>
  <dcterms:modified xsi:type="dcterms:W3CDTF">2018-07-18T11:11:00Z</dcterms:modified>
</cp:coreProperties>
</file>