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Aizsardzības, iekšlietu un korupcijas novēršanas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23-TA-3017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